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47" w:rsidRDefault="00486247"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486247" w:rsidRDefault="00486247" w:rsidP="00E76C86">
                            <w:pPr>
                              <w:rPr>
                                <w:rFonts w:ascii="Arial" w:hAnsi="Arial" w:cs="Arial"/>
                                <w:sz w:val="17"/>
                                <w:szCs w:val="17"/>
                              </w:rPr>
                            </w:pPr>
                            <w:r>
                              <w:rPr>
                                <w:rFonts w:ascii="Arial" w:hAnsi="Arial" w:cs="Arial"/>
                                <w:sz w:val="17"/>
                                <w:szCs w:val="17"/>
                              </w:rPr>
                              <w:t>Messe- und Kongress-GmbH</w:t>
                            </w:r>
                          </w:p>
                          <w:p w:rsidR="00486247" w:rsidRDefault="00486247" w:rsidP="00E76C86">
                            <w:pPr>
                              <w:rPr>
                                <w:rFonts w:ascii="Arial" w:hAnsi="Arial" w:cs="Arial"/>
                                <w:sz w:val="17"/>
                                <w:szCs w:val="17"/>
                              </w:rPr>
                            </w:pPr>
                            <w:r>
                              <w:rPr>
                                <w:rFonts w:ascii="Arial" w:hAnsi="Arial" w:cs="Arial"/>
                                <w:sz w:val="17"/>
                                <w:szCs w:val="17"/>
                              </w:rPr>
                              <w:t>Joseph-Dollinger-Bogen 7</w:t>
                            </w:r>
                          </w:p>
                          <w:p w:rsidR="00486247" w:rsidRDefault="00486247" w:rsidP="00E76C86">
                            <w:pPr>
                              <w:rPr>
                                <w:rFonts w:ascii="Arial" w:hAnsi="Arial" w:cs="Arial"/>
                                <w:sz w:val="17"/>
                                <w:szCs w:val="17"/>
                              </w:rPr>
                            </w:pPr>
                            <w:r>
                              <w:rPr>
                                <w:rFonts w:ascii="Arial" w:hAnsi="Arial" w:cs="Arial"/>
                                <w:sz w:val="17"/>
                                <w:szCs w:val="17"/>
                              </w:rPr>
                              <w:t>D - 80807 München</w:t>
                            </w:r>
                          </w:p>
                          <w:p w:rsidR="00486247" w:rsidRDefault="00486247" w:rsidP="00E76C86">
                            <w:pPr>
                              <w:rPr>
                                <w:rFonts w:ascii="Arial" w:hAnsi="Arial" w:cs="Arial"/>
                                <w:sz w:val="17"/>
                                <w:szCs w:val="17"/>
                              </w:rPr>
                            </w:pPr>
                            <w:r>
                              <w:rPr>
                                <w:rFonts w:ascii="Arial" w:hAnsi="Arial" w:cs="Arial"/>
                                <w:sz w:val="17"/>
                                <w:szCs w:val="17"/>
                              </w:rPr>
                              <w:t>Tel.: +49 (0)89 32391-259</w:t>
                            </w:r>
                          </w:p>
                          <w:p w:rsidR="00486247" w:rsidRDefault="00486247" w:rsidP="00E76C86">
                            <w:pPr>
                              <w:rPr>
                                <w:rFonts w:ascii="Arial" w:hAnsi="Arial" w:cs="Arial"/>
                                <w:sz w:val="17"/>
                                <w:szCs w:val="17"/>
                              </w:rPr>
                            </w:pPr>
                            <w:r>
                              <w:rPr>
                                <w:rFonts w:ascii="Arial" w:hAnsi="Arial" w:cs="Arial"/>
                                <w:sz w:val="17"/>
                                <w:szCs w:val="17"/>
                              </w:rPr>
                              <w:t>Fax: +49 (0)89 32391-246</w:t>
                            </w:r>
                          </w:p>
                          <w:p w:rsidR="00486247" w:rsidRDefault="00486247" w:rsidP="00E76C86">
                            <w:pPr>
                              <w:rPr>
                                <w:rFonts w:ascii="Arial" w:hAnsi="Arial" w:cs="Arial"/>
                                <w:sz w:val="17"/>
                                <w:szCs w:val="17"/>
                              </w:rPr>
                            </w:pPr>
                            <w:r>
                              <w:rPr>
                                <w:rFonts w:ascii="Arial" w:hAnsi="Arial" w:cs="Arial"/>
                                <w:sz w:val="17"/>
                                <w:szCs w:val="17"/>
                              </w:rPr>
                              <w:t>www.euroexpo.de</w:t>
                            </w:r>
                          </w:p>
                          <w:p w:rsidR="00486247" w:rsidRDefault="00486247" w:rsidP="00E76C86">
                            <w:pPr>
                              <w:rPr>
                                <w:rFonts w:ascii="Arial" w:hAnsi="Arial" w:cs="Arial"/>
                                <w:sz w:val="17"/>
                                <w:szCs w:val="17"/>
                              </w:rPr>
                            </w:pPr>
                            <w:r>
                              <w:rPr>
                                <w:rFonts w:ascii="Arial" w:hAnsi="Arial" w:cs="Arial"/>
                                <w:sz w:val="17"/>
                                <w:szCs w:val="17"/>
                              </w:rPr>
                              <w:t>www.logimat-messe.de</w:t>
                            </w:r>
                          </w:p>
                          <w:p w:rsidR="00486247" w:rsidRDefault="00486247" w:rsidP="00E76C86">
                            <w:pPr>
                              <w:rPr>
                                <w:rFonts w:ascii="Arial" w:hAnsi="Arial" w:cs="Arial"/>
                                <w:sz w:val="17"/>
                                <w:szCs w:val="17"/>
                              </w:rPr>
                            </w:pPr>
                            <w:r>
                              <w:rPr>
                                <w:rFonts w:ascii="Arial" w:hAnsi="Arial" w:cs="Arial"/>
                                <w:sz w:val="17"/>
                                <w:szCs w:val="17"/>
                              </w:rPr>
                              <w:t>www.tradeworld.de</w:t>
                            </w:r>
                          </w:p>
                          <w:p w:rsidR="00486247" w:rsidRDefault="0048624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486247" w:rsidRDefault="00486247"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486247" w:rsidRDefault="00486247" w:rsidP="00E76C86">
                      <w:pPr>
                        <w:rPr>
                          <w:rFonts w:ascii="Arial" w:hAnsi="Arial" w:cs="Arial"/>
                          <w:sz w:val="17"/>
                          <w:szCs w:val="17"/>
                        </w:rPr>
                      </w:pPr>
                      <w:r>
                        <w:rPr>
                          <w:rFonts w:ascii="Arial" w:hAnsi="Arial" w:cs="Arial"/>
                          <w:sz w:val="17"/>
                          <w:szCs w:val="17"/>
                        </w:rPr>
                        <w:t>Messe- und Kongress-GmbH</w:t>
                      </w:r>
                    </w:p>
                    <w:p w:rsidR="00486247" w:rsidRDefault="00486247" w:rsidP="00E76C86">
                      <w:pPr>
                        <w:rPr>
                          <w:rFonts w:ascii="Arial" w:hAnsi="Arial" w:cs="Arial"/>
                          <w:sz w:val="17"/>
                          <w:szCs w:val="17"/>
                        </w:rPr>
                      </w:pPr>
                      <w:r>
                        <w:rPr>
                          <w:rFonts w:ascii="Arial" w:hAnsi="Arial" w:cs="Arial"/>
                          <w:sz w:val="17"/>
                          <w:szCs w:val="17"/>
                        </w:rPr>
                        <w:t>Joseph-Dollinger-Bogen 7</w:t>
                      </w:r>
                    </w:p>
                    <w:p w:rsidR="00486247" w:rsidRDefault="00486247" w:rsidP="00E76C86">
                      <w:pPr>
                        <w:rPr>
                          <w:rFonts w:ascii="Arial" w:hAnsi="Arial" w:cs="Arial"/>
                          <w:sz w:val="17"/>
                          <w:szCs w:val="17"/>
                        </w:rPr>
                      </w:pPr>
                      <w:r>
                        <w:rPr>
                          <w:rFonts w:ascii="Arial" w:hAnsi="Arial" w:cs="Arial"/>
                          <w:sz w:val="17"/>
                          <w:szCs w:val="17"/>
                        </w:rPr>
                        <w:t>D - 80807 München</w:t>
                      </w:r>
                    </w:p>
                    <w:p w:rsidR="00486247" w:rsidRDefault="00486247" w:rsidP="00E76C86">
                      <w:pPr>
                        <w:rPr>
                          <w:rFonts w:ascii="Arial" w:hAnsi="Arial" w:cs="Arial"/>
                          <w:sz w:val="17"/>
                          <w:szCs w:val="17"/>
                        </w:rPr>
                      </w:pPr>
                      <w:r>
                        <w:rPr>
                          <w:rFonts w:ascii="Arial" w:hAnsi="Arial" w:cs="Arial"/>
                          <w:sz w:val="17"/>
                          <w:szCs w:val="17"/>
                        </w:rPr>
                        <w:t>Tel.: +49 (0)89 32391-259</w:t>
                      </w:r>
                    </w:p>
                    <w:p w:rsidR="00486247" w:rsidRDefault="00486247" w:rsidP="00E76C86">
                      <w:pPr>
                        <w:rPr>
                          <w:rFonts w:ascii="Arial" w:hAnsi="Arial" w:cs="Arial"/>
                          <w:sz w:val="17"/>
                          <w:szCs w:val="17"/>
                        </w:rPr>
                      </w:pPr>
                      <w:r>
                        <w:rPr>
                          <w:rFonts w:ascii="Arial" w:hAnsi="Arial" w:cs="Arial"/>
                          <w:sz w:val="17"/>
                          <w:szCs w:val="17"/>
                        </w:rPr>
                        <w:t>Fax: +49 (0)89 32391-246</w:t>
                      </w:r>
                    </w:p>
                    <w:p w:rsidR="00486247" w:rsidRDefault="00486247" w:rsidP="00E76C86">
                      <w:pPr>
                        <w:rPr>
                          <w:rFonts w:ascii="Arial" w:hAnsi="Arial" w:cs="Arial"/>
                          <w:sz w:val="17"/>
                          <w:szCs w:val="17"/>
                        </w:rPr>
                      </w:pPr>
                      <w:r>
                        <w:rPr>
                          <w:rFonts w:ascii="Arial" w:hAnsi="Arial" w:cs="Arial"/>
                          <w:sz w:val="17"/>
                          <w:szCs w:val="17"/>
                        </w:rPr>
                        <w:t>www.euroexpo.de</w:t>
                      </w:r>
                    </w:p>
                    <w:p w:rsidR="00486247" w:rsidRDefault="00486247" w:rsidP="00E76C86">
                      <w:pPr>
                        <w:rPr>
                          <w:rFonts w:ascii="Arial" w:hAnsi="Arial" w:cs="Arial"/>
                          <w:sz w:val="17"/>
                          <w:szCs w:val="17"/>
                        </w:rPr>
                      </w:pPr>
                      <w:r>
                        <w:rPr>
                          <w:rFonts w:ascii="Arial" w:hAnsi="Arial" w:cs="Arial"/>
                          <w:sz w:val="17"/>
                          <w:szCs w:val="17"/>
                        </w:rPr>
                        <w:t>www.logimat-messe.de</w:t>
                      </w:r>
                    </w:p>
                    <w:p w:rsidR="00486247" w:rsidRDefault="00486247" w:rsidP="00E76C86">
                      <w:pPr>
                        <w:rPr>
                          <w:rFonts w:ascii="Arial" w:hAnsi="Arial" w:cs="Arial"/>
                          <w:sz w:val="17"/>
                          <w:szCs w:val="17"/>
                        </w:rPr>
                      </w:pPr>
                      <w:r>
                        <w:rPr>
                          <w:rFonts w:ascii="Arial" w:hAnsi="Arial" w:cs="Arial"/>
                          <w:sz w:val="17"/>
                          <w:szCs w:val="17"/>
                        </w:rPr>
                        <w:t>www.tradeworld.de</w:t>
                      </w:r>
                    </w:p>
                    <w:p w:rsidR="00486247" w:rsidRDefault="00486247">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 xml:space="preserve">Im Rahmen der </w:t>
      </w:r>
      <w:proofErr w:type="spellStart"/>
      <w:r w:rsidRPr="00EB3291">
        <w:rPr>
          <w:rFonts w:cs="Arial"/>
        </w:rPr>
        <w:t>LogiMAT</w:t>
      </w:r>
      <w:proofErr w:type="spellEnd"/>
      <w:r w:rsidRPr="00EB3291">
        <w:rPr>
          <w:rFonts w:cs="Arial"/>
        </w:rPr>
        <w: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487DCD">
        <w:rPr>
          <w:rFonts w:ascii="Arial" w:hAnsi="Arial" w:cs="Arial"/>
          <w:sz w:val="22"/>
          <w:szCs w:val="22"/>
        </w:rPr>
        <w:t>17</w:t>
      </w:r>
      <w:r w:rsidR="00DD7794">
        <w:rPr>
          <w:rFonts w:ascii="Arial" w:hAnsi="Arial" w:cs="Arial"/>
          <w:sz w:val="22"/>
          <w:szCs w:val="22"/>
        </w:rPr>
        <w:t xml:space="preserve">. </w:t>
      </w:r>
      <w:r w:rsidR="00706266">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4941FA" w:rsidRDefault="004941FA" w:rsidP="004941FA">
      <w:pPr>
        <w:pStyle w:val="berschrift1"/>
        <w:rPr>
          <w:rFonts w:cs="Arial"/>
          <w:bCs/>
          <w:color w:val="auto"/>
          <w:sz w:val="24"/>
          <w:szCs w:val="24"/>
          <w:u w:val="single"/>
        </w:rPr>
      </w:pPr>
    </w:p>
    <w:p w:rsidR="004941FA" w:rsidRPr="007E6571" w:rsidRDefault="004941FA" w:rsidP="004941FA">
      <w:pPr>
        <w:pStyle w:val="berschrift1"/>
        <w:rPr>
          <w:rFonts w:cs="Arial"/>
          <w:bCs/>
          <w:color w:val="auto"/>
          <w:sz w:val="24"/>
          <w:szCs w:val="24"/>
          <w:u w:val="single"/>
        </w:rPr>
      </w:pPr>
      <w:proofErr w:type="spellStart"/>
      <w:r>
        <w:rPr>
          <w:rFonts w:cs="Arial"/>
          <w:bCs/>
          <w:color w:val="auto"/>
          <w:sz w:val="24"/>
          <w:szCs w:val="24"/>
          <w:u w:val="single"/>
        </w:rPr>
        <w:t>LogiMAT</w:t>
      </w:r>
      <w:proofErr w:type="spellEnd"/>
      <w:r>
        <w:rPr>
          <w:rFonts w:cs="Arial"/>
          <w:bCs/>
          <w:color w:val="auto"/>
          <w:sz w:val="24"/>
          <w:szCs w:val="24"/>
          <w:u w:val="single"/>
        </w:rPr>
        <w:t xml:space="preserve"> 2020 in Stuttgart</w:t>
      </w:r>
    </w:p>
    <w:p w:rsidR="00E15C99" w:rsidRPr="007E6571" w:rsidRDefault="00D12851" w:rsidP="00261AC1">
      <w:pPr>
        <w:pStyle w:val="berschrift1"/>
        <w:rPr>
          <w:rFonts w:cs="Arial"/>
          <w:color w:val="auto"/>
          <w:sz w:val="32"/>
          <w:szCs w:val="32"/>
        </w:rPr>
      </w:pPr>
      <w:r w:rsidRPr="007E6571">
        <w:rPr>
          <w:rFonts w:cs="Arial"/>
          <w:color w:val="auto"/>
          <w:sz w:val="32"/>
          <w:szCs w:val="32"/>
        </w:rPr>
        <w:t xml:space="preserve">Innovative Fördertechnik für </w:t>
      </w:r>
      <w:r w:rsidR="004A4FAC" w:rsidRPr="007E6571">
        <w:rPr>
          <w:rFonts w:cs="Arial"/>
          <w:color w:val="auto"/>
          <w:sz w:val="32"/>
          <w:szCs w:val="32"/>
        </w:rPr>
        <w:t xml:space="preserve">Effizienz </w:t>
      </w:r>
      <w:r w:rsidRPr="007E6571">
        <w:rPr>
          <w:rFonts w:cs="Arial"/>
          <w:color w:val="auto"/>
          <w:sz w:val="32"/>
          <w:szCs w:val="32"/>
        </w:rPr>
        <w:t>und N</w:t>
      </w:r>
      <w:r w:rsidR="004A4FAC" w:rsidRPr="007E6571">
        <w:rPr>
          <w:rFonts w:cs="Arial"/>
          <w:color w:val="auto"/>
          <w:sz w:val="32"/>
          <w:szCs w:val="32"/>
        </w:rPr>
        <w:t>achhaltigkeit</w:t>
      </w:r>
    </w:p>
    <w:p w:rsidR="005D0A51" w:rsidRPr="007E6571" w:rsidRDefault="005D0A51" w:rsidP="00AA0B05">
      <w:pPr>
        <w:jc w:val="both"/>
        <w:rPr>
          <w:rStyle w:val="inhalt1"/>
          <w:b/>
          <w:i/>
          <w:color w:val="auto"/>
          <w:sz w:val="22"/>
          <w:szCs w:val="22"/>
        </w:rPr>
      </w:pPr>
    </w:p>
    <w:p w:rsidR="006F33C9" w:rsidRPr="007E6571" w:rsidRDefault="00261AC1" w:rsidP="006F33C9">
      <w:pPr>
        <w:jc w:val="both"/>
        <w:rPr>
          <w:rFonts w:ascii="Arial" w:hAnsi="Arial" w:cs="Arial"/>
          <w:b/>
        </w:rPr>
      </w:pPr>
      <w:r w:rsidRPr="007E6571">
        <w:rPr>
          <w:rFonts w:ascii="Arial" w:hAnsi="Arial" w:cs="Arial"/>
          <w:b/>
        </w:rPr>
        <w:t xml:space="preserve">Digitalisierung, Nachhaltigkeit und Künstliche Intelligenz sowie der nach wie vor stark wachsende E-Commerce sind </w:t>
      </w:r>
      <w:r w:rsidR="00BD7428" w:rsidRPr="007E6571">
        <w:rPr>
          <w:rFonts w:ascii="Arial" w:hAnsi="Arial" w:cs="Arial"/>
          <w:b/>
        </w:rPr>
        <w:t>die</w:t>
      </w:r>
      <w:r w:rsidR="005942D7" w:rsidRPr="007E6571">
        <w:rPr>
          <w:rFonts w:ascii="Arial" w:hAnsi="Arial" w:cs="Arial"/>
          <w:b/>
        </w:rPr>
        <w:t xml:space="preserve"> Treiber </w:t>
      </w:r>
      <w:r w:rsidR="005942D7" w:rsidRPr="007E6571">
        <w:rPr>
          <w:rStyle w:val="inhalt1"/>
          <w:b/>
          <w:color w:val="auto"/>
          <w:sz w:val="24"/>
          <w:szCs w:val="24"/>
        </w:rPr>
        <w:t>für Innovationen im Bereich Fördertechnik</w:t>
      </w:r>
      <w:r w:rsidR="004941FA" w:rsidRPr="007E6571">
        <w:rPr>
          <w:rStyle w:val="inhalt1"/>
          <w:b/>
          <w:color w:val="auto"/>
          <w:sz w:val="24"/>
          <w:szCs w:val="24"/>
        </w:rPr>
        <w:t xml:space="preserve">. </w:t>
      </w:r>
      <w:r w:rsidR="0022222E" w:rsidRPr="007E6571">
        <w:rPr>
          <w:rStyle w:val="inhalt1"/>
          <w:b/>
          <w:color w:val="auto"/>
          <w:sz w:val="24"/>
          <w:szCs w:val="24"/>
        </w:rPr>
        <w:t xml:space="preserve">Auf der </w:t>
      </w:r>
      <w:proofErr w:type="spellStart"/>
      <w:r w:rsidR="0022222E" w:rsidRPr="007E6571">
        <w:rPr>
          <w:rFonts w:ascii="Arial" w:hAnsi="Arial" w:cs="Arial"/>
          <w:b/>
        </w:rPr>
        <w:t>LogiMAT</w:t>
      </w:r>
      <w:proofErr w:type="spellEnd"/>
      <w:r w:rsidR="0022222E" w:rsidRPr="007E6571">
        <w:rPr>
          <w:rFonts w:ascii="Arial" w:hAnsi="Arial" w:cs="Arial"/>
          <w:b/>
        </w:rPr>
        <w:t>, die als führende Leistungsshow und Trendbarometer</w:t>
      </w:r>
      <w:r w:rsidR="0022222E" w:rsidRPr="007E6571">
        <w:rPr>
          <w:rStyle w:val="inhalt1"/>
          <w:b/>
          <w:color w:val="auto"/>
          <w:sz w:val="24"/>
          <w:szCs w:val="24"/>
        </w:rPr>
        <w:t xml:space="preserve"> der Branche gilt, </w:t>
      </w:r>
      <w:r w:rsidR="00845493" w:rsidRPr="007E6571">
        <w:rPr>
          <w:rStyle w:val="inhalt1"/>
          <w:b/>
          <w:color w:val="auto"/>
          <w:sz w:val="24"/>
          <w:szCs w:val="24"/>
        </w:rPr>
        <w:t>präsentieren</w:t>
      </w:r>
      <w:r w:rsidR="0022222E" w:rsidRPr="007E6571">
        <w:rPr>
          <w:rStyle w:val="inhalt1"/>
          <w:b/>
          <w:color w:val="auto"/>
          <w:sz w:val="24"/>
          <w:szCs w:val="24"/>
        </w:rPr>
        <w:t xml:space="preserve"> die</w:t>
      </w:r>
      <w:r w:rsidR="006A2B6B" w:rsidRPr="007E6571">
        <w:rPr>
          <w:rFonts w:ascii="Arial" w:hAnsi="Arial" w:cs="Arial"/>
          <w:b/>
        </w:rPr>
        <w:t xml:space="preserve"> internationalen Geräte- und Anlagenbauer</w:t>
      </w:r>
      <w:r w:rsidR="00F148DF" w:rsidRPr="007E6571">
        <w:rPr>
          <w:rFonts w:ascii="Arial" w:hAnsi="Arial" w:cs="Arial"/>
          <w:b/>
        </w:rPr>
        <w:t xml:space="preserve"> vom 10. bis 12. März</w:t>
      </w:r>
      <w:r w:rsidR="006A2B6B" w:rsidRPr="007E6571">
        <w:rPr>
          <w:rFonts w:ascii="Arial" w:hAnsi="Arial" w:cs="Arial"/>
          <w:b/>
        </w:rPr>
        <w:t xml:space="preserve"> </w:t>
      </w:r>
      <w:r w:rsidR="007C0450" w:rsidRPr="007E6571">
        <w:rPr>
          <w:rFonts w:ascii="Arial" w:hAnsi="Arial" w:cs="Arial"/>
          <w:b/>
        </w:rPr>
        <w:t xml:space="preserve">ihre </w:t>
      </w:r>
      <w:r w:rsidR="006F33C9" w:rsidRPr="007E6571">
        <w:rPr>
          <w:rFonts w:ascii="Arial" w:hAnsi="Arial" w:cs="Arial"/>
          <w:b/>
        </w:rPr>
        <w:t>jüngste</w:t>
      </w:r>
      <w:r w:rsidR="007C0450" w:rsidRPr="007E6571">
        <w:rPr>
          <w:rFonts w:ascii="Arial" w:hAnsi="Arial" w:cs="Arial"/>
          <w:b/>
        </w:rPr>
        <w:t>n</w:t>
      </w:r>
      <w:r w:rsidR="004941FA" w:rsidRPr="007E6571">
        <w:rPr>
          <w:rFonts w:ascii="Arial" w:hAnsi="Arial" w:cs="Arial"/>
          <w:b/>
        </w:rPr>
        <w:t xml:space="preserve"> </w:t>
      </w:r>
      <w:r w:rsidR="006F33C9" w:rsidRPr="007E6571">
        <w:rPr>
          <w:rFonts w:ascii="Arial" w:hAnsi="Arial" w:cs="Arial"/>
          <w:b/>
        </w:rPr>
        <w:t>Produkt- und Systementwicklungen.</w:t>
      </w:r>
    </w:p>
    <w:p w:rsidR="006F33C9" w:rsidRPr="007E6571" w:rsidRDefault="006F33C9" w:rsidP="006F33C9">
      <w:pPr>
        <w:jc w:val="both"/>
        <w:rPr>
          <w:rFonts w:ascii="Arial" w:hAnsi="Arial" w:cs="Arial"/>
          <w:sz w:val="22"/>
          <w:szCs w:val="22"/>
        </w:rPr>
      </w:pPr>
    </w:p>
    <w:p w:rsidR="00874D00" w:rsidRPr="00580921" w:rsidRDefault="00874D00" w:rsidP="0064653B">
      <w:pPr>
        <w:jc w:val="both"/>
        <w:rPr>
          <w:rFonts w:ascii="Arial" w:hAnsi="Arial" w:cs="Arial"/>
          <w:sz w:val="22"/>
          <w:szCs w:val="22"/>
        </w:rPr>
      </w:pPr>
      <w:r w:rsidRPr="007E6571">
        <w:rPr>
          <w:rFonts w:ascii="Arial" w:hAnsi="Arial" w:cs="Arial"/>
          <w:sz w:val="22"/>
          <w:szCs w:val="22"/>
        </w:rPr>
        <w:t xml:space="preserve">Die Digitalisierung und die damit verbundene Automatisierung der Intralogistik-Prozesse, der nach wie vor wachsende E-Commerce sowie die zunehmende Einbindung von Methoden der Künstlichen Intelligenz (KI) sind die gegenwärtig beständigen Treiber für Systementwicklungen im Bereich Fördertechnik. </w:t>
      </w:r>
      <w:r w:rsidR="006F33C9" w:rsidRPr="007E6571">
        <w:rPr>
          <w:rFonts w:ascii="Arial" w:hAnsi="Arial" w:cs="Arial"/>
          <w:sz w:val="22"/>
          <w:szCs w:val="22"/>
        </w:rPr>
        <w:t xml:space="preserve">Mit ihren diversifizierten Exponaten zeigen </w:t>
      </w:r>
      <w:r w:rsidR="006A2B6B" w:rsidRPr="007E6571">
        <w:rPr>
          <w:rFonts w:ascii="Arial" w:hAnsi="Arial" w:cs="Arial"/>
          <w:sz w:val="22"/>
          <w:szCs w:val="22"/>
        </w:rPr>
        <w:t>die Hersteller</w:t>
      </w:r>
      <w:r w:rsidR="00BD0E1A" w:rsidRPr="007E6571">
        <w:rPr>
          <w:rFonts w:ascii="Arial" w:hAnsi="Arial" w:cs="Arial"/>
          <w:sz w:val="22"/>
          <w:szCs w:val="22"/>
        </w:rPr>
        <w:t xml:space="preserve"> von Fördertechnik </w:t>
      </w:r>
      <w:r w:rsidRPr="007E6571">
        <w:rPr>
          <w:rFonts w:ascii="Arial" w:hAnsi="Arial" w:cs="Arial"/>
          <w:sz w:val="22"/>
          <w:szCs w:val="22"/>
        </w:rPr>
        <w:t xml:space="preserve">auf der </w:t>
      </w:r>
      <w:proofErr w:type="spellStart"/>
      <w:r w:rsidRPr="007E6571">
        <w:rPr>
          <w:rFonts w:ascii="Arial" w:hAnsi="Arial" w:cs="Arial"/>
          <w:sz w:val="22"/>
          <w:szCs w:val="22"/>
        </w:rPr>
        <w:t>LogiMAT</w:t>
      </w:r>
      <w:proofErr w:type="spellEnd"/>
      <w:r w:rsidRPr="007E6571">
        <w:rPr>
          <w:rFonts w:ascii="Arial" w:hAnsi="Arial" w:cs="Arial"/>
          <w:sz w:val="22"/>
          <w:szCs w:val="22"/>
        </w:rPr>
        <w:t xml:space="preserve"> </w:t>
      </w:r>
      <w:r w:rsidRPr="00580921">
        <w:rPr>
          <w:rFonts w:ascii="Arial" w:hAnsi="Arial" w:cs="Arial"/>
          <w:sz w:val="22"/>
          <w:szCs w:val="22"/>
        </w:rPr>
        <w:t xml:space="preserve">– 18. Internationale Fachmesse für Intralogistik-Lösungen und Prozessmanagement </w:t>
      </w:r>
      <w:r w:rsidR="00BD0E1A" w:rsidRPr="00580921">
        <w:rPr>
          <w:rFonts w:ascii="Arial" w:hAnsi="Arial" w:cs="Arial"/>
          <w:sz w:val="22"/>
          <w:szCs w:val="22"/>
        </w:rPr>
        <w:t>i</w:t>
      </w:r>
      <w:r w:rsidR="006F33C9" w:rsidRPr="00580921">
        <w:rPr>
          <w:rFonts w:ascii="Arial" w:hAnsi="Arial" w:cs="Arial"/>
          <w:sz w:val="22"/>
          <w:szCs w:val="22"/>
        </w:rPr>
        <w:t>n Stuttgart</w:t>
      </w:r>
      <w:r w:rsidR="006A2B6B" w:rsidRPr="00580921">
        <w:rPr>
          <w:rFonts w:ascii="Arial" w:hAnsi="Arial" w:cs="Arial"/>
          <w:sz w:val="22"/>
          <w:szCs w:val="22"/>
        </w:rPr>
        <w:t xml:space="preserve">, wie sie auf diese anhaltenden </w:t>
      </w:r>
      <w:r w:rsidR="006F33C9" w:rsidRPr="00580921">
        <w:rPr>
          <w:rFonts w:ascii="Arial" w:hAnsi="Arial" w:cs="Arial"/>
          <w:sz w:val="22"/>
          <w:szCs w:val="22"/>
        </w:rPr>
        <w:t xml:space="preserve">Entwicklungstrends </w:t>
      </w:r>
      <w:r w:rsidR="007C0450" w:rsidRPr="00580921">
        <w:rPr>
          <w:rFonts w:ascii="Arial" w:hAnsi="Arial" w:cs="Arial"/>
          <w:sz w:val="22"/>
          <w:szCs w:val="22"/>
        </w:rPr>
        <w:t xml:space="preserve">mit neuesten Systemlösungen </w:t>
      </w:r>
      <w:r w:rsidR="006A2B6B" w:rsidRPr="00580921">
        <w:rPr>
          <w:rFonts w:ascii="Arial" w:hAnsi="Arial" w:cs="Arial"/>
          <w:sz w:val="22"/>
          <w:szCs w:val="22"/>
        </w:rPr>
        <w:t xml:space="preserve">reagieren. </w:t>
      </w:r>
    </w:p>
    <w:p w:rsidR="00874D00" w:rsidRPr="00580921" w:rsidRDefault="00874D00" w:rsidP="0064653B">
      <w:pPr>
        <w:jc w:val="both"/>
        <w:rPr>
          <w:rFonts w:ascii="Arial" w:hAnsi="Arial" w:cs="Arial"/>
          <w:sz w:val="22"/>
          <w:szCs w:val="22"/>
        </w:rPr>
      </w:pPr>
    </w:p>
    <w:p w:rsidR="00A01FC1" w:rsidRPr="00580921" w:rsidRDefault="00874D00" w:rsidP="0064653B">
      <w:pPr>
        <w:jc w:val="both"/>
        <w:rPr>
          <w:rFonts w:ascii="Arial" w:hAnsi="Arial" w:cs="Arial"/>
          <w:sz w:val="22"/>
          <w:szCs w:val="22"/>
        </w:rPr>
      </w:pPr>
      <w:r w:rsidRPr="00580921">
        <w:rPr>
          <w:rFonts w:ascii="Arial" w:hAnsi="Arial" w:cs="Arial"/>
          <w:sz w:val="22"/>
          <w:szCs w:val="22"/>
        </w:rPr>
        <w:t xml:space="preserve">Auch der Trend zu </w:t>
      </w:r>
      <w:r w:rsidR="0064653B" w:rsidRPr="00580921">
        <w:rPr>
          <w:rFonts w:ascii="Arial" w:hAnsi="Arial" w:cs="Arial"/>
          <w:sz w:val="22"/>
          <w:szCs w:val="22"/>
        </w:rPr>
        <w:t>nachhaltigen Lösungen sowie die Einbindung moderner Technologien wie Sensorik, Bilderfassung und Robotik</w:t>
      </w:r>
      <w:r w:rsidRPr="00580921">
        <w:rPr>
          <w:rFonts w:ascii="Arial" w:hAnsi="Arial" w:cs="Arial"/>
          <w:sz w:val="22"/>
          <w:szCs w:val="22"/>
        </w:rPr>
        <w:t xml:space="preserve"> führen </w:t>
      </w:r>
      <w:r w:rsidR="006A2B6B" w:rsidRPr="00580921">
        <w:rPr>
          <w:rFonts w:ascii="Arial" w:hAnsi="Arial" w:cs="Arial"/>
          <w:sz w:val="22"/>
          <w:szCs w:val="22"/>
        </w:rPr>
        <w:t>zu</w:t>
      </w:r>
      <w:r w:rsidR="003221A8" w:rsidRPr="00580921">
        <w:rPr>
          <w:rFonts w:ascii="Arial" w:hAnsi="Arial" w:cs="Arial"/>
          <w:sz w:val="22"/>
          <w:szCs w:val="22"/>
        </w:rPr>
        <w:t xml:space="preserve"> Markteinführungen von Innovationen</w:t>
      </w:r>
      <w:r w:rsidR="0064653B" w:rsidRPr="00580921">
        <w:rPr>
          <w:rFonts w:ascii="Arial" w:hAnsi="Arial" w:cs="Arial"/>
          <w:sz w:val="22"/>
          <w:szCs w:val="22"/>
        </w:rPr>
        <w:t xml:space="preserve">. „Das Ergebnis sind neue Sorter und Hängeförderer, </w:t>
      </w:r>
      <w:proofErr w:type="spellStart"/>
      <w:r w:rsidR="00A01FC1" w:rsidRPr="00580921">
        <w:rPr>
          <w:rFonts w:ascii="Arial" w:hAnsi="Arial" w:cs="Arial"/>
          <w:sz w:val="22"/>
          <w:szCs w:val="22"/>
        </w:rPr>
        <w:t>Cobots</w:t>
      </w:r>
      <w:proofErr w:type="spellEnd"/>
      <w:r w:rsidR="00A01FC1" w:rsidRPr="00580921">
        <w:rPr>
          <w:rFonts w:ascii="Arial" w:hAnsi="Arial" w:cs="Arial"/>
          <w:sz w:val="22"/>
          <w:szCs w:val="22"/>
        </w:rPr>
        <w:t xml:space="preserve">, </w:t>
      </w:r>
      <w:r w:rsidR="0064653B" w:rsidRPr="00580921">
        <w:rPr>
          <w:rFonts w:ascii="Arial" w:hAnsi="Arial" w:cs="Arial"/>
          <w:sz w:val="22"/>
          <w:szCs w:val="22"/>
        </w:rPr>
        <w:t xml:space="preserve">weiterentwickelte Shuttle-Lösungen und intelligente, ressourcenoptimierte Steuerungseinheiten“, </w:t>
      </w:r>
      <w:r w:rsidR="003221A8" w:rsidRPr="00580921">
        <w:rPr>
          <w:rFonts w:ascii="Arial" w:hAnsi="Arial" w:cs="Arial"/>
          <w:sz w:val="22"/>
          <w:szCs w:val="22"/>
        </w:rPr>
        <w:t>erklärt</w:t>
      </w:r>
      <w:r w:rsidR="0064653B" w:rsidRPr="00580921">
        <w:rPr>
          <w:rFonts w:ascii="Arial" w:hAnsi="Arial" w:cs="Arial"/>
          <w:sz w:val="22"/>
          <w:szCs w:val="22"/>
        </w:rPr>
        <w:t xml:space="preserve"> </w:t>
      </w:r>
      <w:proofErr w:type="spellStart"/>
      <w:r w:rsidR="006714D1" w:rsidRPr="00580921">
        <w:rPr>
          <w:rFonts w:ascii="Arial" w:hAnsi="Arial" w:cs="Arial"/>
          <w:sz w:val="22"/>
          <w:szCs w:val="22"/>
        </w:rPr>
        <w:t>LogiMAT</w:t>
      </w:r>
      <w:proofErr w:type="spellEnd"/>
      <w:r w:rsidR="006714D1" w:rsidRPr="00580921">
        <w:rPr>
          <w:rFonts w:ascii="Arial" w:hAnsi="Arial" w:cs="Arial"/>
          <w:sz w:val="22"/>
          <w:szCs w:val="22"/>
        </w:rPr>
        <w:t>-</w:t>
      </w:r>
      <w:r w:rsidR="00FB62AC" w:rsidRPr="00580921">
        <w:rPr>
          <w:rFonts w:ascii="Arial" w:hAnsi="Arial" w:cs="Arial"/>
          <w:sz w:val="22"/>
          <w:szCs w:val="22"/>
        </w:rPr>
        <w:t xml:space="preserve">Messeleiter </w:t>
      </w:r>
      <w:r w:rsidR="001C65C2" w:rsidRPr="00580921">
        <w:rPr>
          <w:rFonts w:ascii="Arial" w:hAnsi="Arial" w:cs="Arial"/>
          <w:sz w:val="22"/>
          <w:szCs w:val="22"/>
        </w:rPr>
        <w:t xml:space="preserve">Michael Ruchty vom Münchner </w:t>
      </w:r>
      <w:r w:rsidR="00FB62AC" w:rsidRPr="00580921">
        <w:rPr>
          <w:rFonts w:ascii="Arial" w:hAnsi="Arial" w:cs="Arial"/>
          <w:sz w:val="22"/>
          <w:szCs w:val="22"/>
        </w:rPr>
        <w:t>V</w:t>
      </w:r>
      <w:r w:rsidR="001C65C2" w:rsidRPr="00580921">
        <w:rPr>
          <w:rFonts w:ascii="Arial" w:hAnsi="Arial" w:cs="Arial"/>
          <w:sz w:val="22"/>
          <w:szCs w:val="22"/>
        </w:rPr>
        <w:t xml:space="preserve">eranstalter EUROEXPO Messe- und Kongress-GmbH. </w:t>
      </w:r>
      <w:r w:rsidR="00FB62AC" w:rsidRPr="00580921">
        <w:rPr>
          <w:rFonts w:ascii="Arial" w:hAnsi="Arial" w:cs="Arial"/>
          <w:sz w:val="22"/>
          <w:szCs w:val="22"/>
        </w:rPr>
        <w:t>„</w:t>
      </w:r>
      <w:r w:rsidR="0064653B" w:rsidRPr="00580921">
        <w:rPr>
          <w:rFonts w:ascii="Arial" w:hAnsi="Arial" w:cs="Arial"/>
          <w:sz w:val="22"/>
          <w:szCs w:val="22"/>
        </w:rPr>
        <w:t xml:space="preserve">Parallel dazu </w:t>
      </w:r>
      <w:r w:rsidR="001C65C2" w:rsidRPr="00580921">
        <w:rPr>
          <w:rFonts w:ascii="Arial" w:hAnsi="Arial" w:cs="Arial"/>
          <w:sz w:val="22"/>
          <w:szCs w:val="22"/>
        </w:rPr>
        <w:t xml:space="preserve">sind </w:t>
      </w:r>
      <w:r w:rsidR="0064653B" w:rsidRPr="00580921">
        <w:rPr>
          <w:rFonts w:ascii="Arial" w:hAnsi="Arial" w:cs="Arial"/>
          <w:sz w:val="22"/>
          <w:szCs w:val="22"/>
        </w:rPr>
        <w:t>interessante Weiterentwicklungen und revolutionäre Veränderungen bei den herkömmlichen Fördertechnik</w:t>
      </w:r>
      <w:r w:rsidR="00DC1925">
        <w:rPr>
          <w:rFonts w:ascii="Arial" w:hAnsi="Arial" w:cs="Arial"/>
          <w:sz w:val="22"/>
          <w:szCs w:val="22"/>
        </w:rPr>
        <w:t>-K</w:t>
      </w:r>
      <w:r w:rsidR="0064653B" w:rsidRPr="00580921">
        <w:rPr>
          <w:rFonts w:ascii="Arial" w:hAnsi="Arial" w:cs="Arial"/>
          <w:sz w:val="22"/>
          <w:szCs w:val="22"/>
        </w:rPr>
        <w:t>omponenten</w:t>
      </w:r>
      <w:r w:rsidR="001C65C2" w:rsidRPr="00580921">
        <w:rPr>
          <w:rFonts w:ascii="Arial" w:hAnsi="Arial" w:cs="Arial"/>
          <w:sz w:val="22"/>
          <w:szCs w:val="22"/>
        </w:rPr>
        <w:t xml:space="preserve"> festzustellen</w:t>
      </w:r>
      <w:r w:rsidR="0064653B" w:rsidRPr="00580921">
        <w:rPr>
          <w:rFonts w:ascii="Arial" w:hAnsi="Arial" w:cs="Arial"/>
          <w:sz w:val="22"/>
          <w:szCs w:val="22"/>
        </w:rPr>
        <w:t xml:space="preserve">. </w:t>
      </w:r>
      <w:r w:rsidR="00A01FC1" w:rsidRPr="00580921">
        <w:rPr>
          <w:rFonts w:ascii="Arial" w:hAnsi="Arial" w:cs="Arial"/>
          <w:sz w:val="22"/>
          <w:szCs w:val="22"/>
        </w:rPr>
        <w:t>Vor diesem Hintergrund bieten</w:t>
      </w:r>
      <w:r w:rsidR="0064653B" w:rsidRPr="00580921">
        <w:rPr>
          <w:rFonts w:ascii="Arial" w:hAnsi="Arial" w:cs="Arial"/>
          <w:sz w:val="22"/>
          <w:szCs w:val="22"/>
        </w:rPr>
        <w:t xml:space="preserve"> die </w:t>
      </w:r>
      <w:r w:rsidR="00A01FC1" w:rsidRPr="00580921">
        <w:rPr>
          <w:rFonts w:ascii="Arial" w:hAnsi="Arial" w:cs="Arial"/>
          <w:sz w:val="22"/>
          <w:szCs w:val="22"/>
        </w:rPr>
        <w:t>Maschinen- und Anlagenbauer als traditionell größte Ausstellergruppe</w:t>
      </w:r>
      <w:r w:rsidR="00FB62AC" w:rsidRPr="00580921">
        <w:rPr>
          <w:rFonts w:ascii="Arial" w:hAnsi="Arial" w:cs="Arial"/>
          <w:sz w:val="22"/>
          <w:szCs w:val="22"/>
        </w:rPr>
        <w:t xml:space="preserve"> auf</w:t>
      </w:r>
      <w:r w:rsidR="00A01FC1" w:rsidRPr="00580921">
        <w:rPr>
          <w:rFonts w:ascii="Arial" w:hAnsi="Arial" w:cs="Arial"/>
          <w:sz w:val="22"/>
          <w:szCs w:val="22"/>
        </w:rPr>
        <w:t xml:space="preserve"> der</w:t>
      </w:r>
      <w:r w:rsidR="0064653B" w:rsidRPr="00580921">
        <w:rPr>
          <w:rFonts w:ascii="Arial" w:hAnsi="Arial" w:cs="Arial"/>
          <w:sz w:val="22"/>
          <w:szCs w:val="22"/>
        </w:rPr>
        <w:t xml:space="preserve"> </w:t>
      </w:r>
      <w:proofErr w:type="spellStart"/>
      <w:r w:rsidR="0064653B" w:rsidRPr="00580921">
        <w:rPr>
          <w:rFonts w:ascii="Arial" w:hAnsi="Arial" w:cs="Arial"/>
          <w:sz w:val="22"/>
          <w:szCs w:val="22"/>
        </w:rPr>
        <w:t>LogiMAT</w:t>
      </w:r>
      <w:proofErr w:type="spellEnd"/>
      <w:r w:rsidR="0064653B" w:rsidRPr="00580921">
        <w:rPr>
          <w:rFonts w:ascii="Arial" w:hAnsi="Arial" w:cs="Arial"/>
          <w:sz w:val="22"/>
          <w:szCs w:val="22"/>
        </w:rPr>
        <w:t xml:space="preserve"> </w:t>
      </w:r>
      <w:r w:rsidR="00FB62AC" w:rsidRPr="00580921">
        <w:rPr>
          <w:rFonts w:ascii="Arial" w:hAnsi="Arial" w:cs="Arial"/>
          <w:sz w:val="22"/>
          <w:szCs w:val="22"/>
        </w:rPr>
        <w:t xml:space="preserve">vom 10. bis 12. </w:t>
      </w:r>
      <w:r w:rsidR="00A01FC1" w:rsidRPr="00580921">
        <w:rPr>
          <w:rFonts w:ascii="Arial" w:hAnsi="Arial" w:cs="Arial"/>
          <w:sz w:val="22"/>
          <w:szCs w:val="22"/>
        </w:rPr>
        <w:t xml:space="preserve">im März einmal mehr eine umfassende Leistungsschau </w:t>
      </w:r>
      <w:r w:rsidR="00FB62AC" w:rsidRPr="00580921">
        <w:rPr>
          <w:rFonts w:ascii="Arial" w:hAnsi="Arial" w:cs="Arial"/>
          <w:sz w:val="22"/>
          <w:szCs w:val="22"/>
        </w:rPr>
        <w:t xml:space="preserve">an </w:t>
      </w:r>
      <w:r w:rsidR="00A01FC1" w:rsidRPr="00580921">
        <w:rPr>
          <w:rFonts w:ascii="Arial" w:hAnsi="Arial" w:cs="Arial"/>
          <w:sz w:val="22"/>
          <w:szCs w:val="22"/>
        </w:rPr>
        <w:t xml:space="preserve">aktuellen Neuentwicklungen und </w:t>
      </w:r>
      <w:r w:rsidR="00FB62AC" w:rsidRPr="00580921">
        <w:rPr>
          <w:rFonts w:ascii="Arial" w:hAnsi="Arial" w:cs="Arial"/>
          <w:sz w:val="22"/>
          <w:szCs w:val="22"/>
        </w:rPr>
        <w:t>zeigen interessante künftige</w:t>
      </w:r>
      <w:r w:rsidR="00A01FC1" w:rsidRPr="00580921">
        <w:rPr>
          <w:rFonts w:ascii="Arial" w:hAnsi="Arial" w:cs="Arial"/>
          <w:sz w:val="22"/>
          <w:szCs w:val="22"/>
        </w:rPr>
        <w:t xml:space="preserve"> Entwicklungstrends</w:t>
      </w:r>
      <w:r w:rsidR="00FB62AC" w:rsidRPr="00580921">
        <w:rPr>
          <w:rFonts w:ascii="Arial" w:hAnsi="Arial" w:cs="Arial"/>
          <w:sz w:val="22"/>
          <w:szCs w:val="22"/>
        </w:rPr>
        <w:t xml:space="preserve"> auf</w:t>
      </w:r>
      <w:r w:rsidR="00A01FC1" w:rsidRPr="00580921">
        <w:rPr>
          <w:rFonts w:ascii="Arial" w:hAnsi="Arial" w:cs="Arial"/>
          <w:sz w:val="22"/>
          <w:szCs w:val="22"/>
        </w:rPr>
        <w:t xml:space="preserve">, wie es </w:t>
      </w:r>
      <w:r w:rsidR="00B16CAD" w:rsidRPr="00580921">
        <w:rPr>
          <w:rFonts w:ascii="Arial" w:hAnsi="Arial" w:cs="Arial"/>
          <w:sz w:val="22"/>
          <w:szCs w:val="22"/>
        </w:rPr>
        <w:t xml:space="preserve">sie </w:t>
      </w:r>
      <w:r w:rsidR="00A01FC1" w:rsidRPr="00580921">
        <w:rPr>
          <w:rFonts w:ascii="Arial" w:hAnsi="Arial" w:cs="Arial"/>
          <w:sz w:val="22"/>
          <w:szCs w:val="22"/>
        </w:rPr>
        <w:t>sonst nirgendwo zu erleben gibt.“</w:t>
      </w:r>
    </w:p>
    <w:p w:rsidR="00A01FC1" w:rsidRPr="00580921" w:rsidRDefault="00A01FC1" w:rsidP="0064653B">
      <w:pPr>
        <w:jc w:val="both"/>
        <w:rPr>
          <w:rFonts w:ascii="Arial" w:hAnsi="Arial" w:cs="Arial"/>
          <w:sz w:val="22"/>
          <w:szCs w:val="22"/>
        </w:rPr>
      </w:pPr>
    </w:p>
    <w:p w:rsidR="00A01FC1" w:rsidRPr="00580921" w:rsidRDefault="00A01FC1" w:rsidP="0064653B">
      <w:pPr>
        <w:jc w:val="both"/>
        <w:rPr>
          <w:rFonts w:ascii="Arial" w:hAnsi="Arial" w:cs="Arial"/>
          <w:sz w:val="22"/>
          <w:szCs w:val="22"/>
        </w:rPr>
      </w:pPr>
      <w:r w:rsidRPr="00580921">
        <w:rPr>
          <w:rFonts w:ascii="Arial" w:hAnsi="Arial" w:cs="Arial"/>
          <w:sz w:val="22"/>
          <w:szCs w:val="22"/>
        </w:rPr>
        <w:t xml:space="preserve">Auf </w:t>
      </w:r>
      <w:r w:rsidR="00B941B7" w:rsidRPr="00580921">
        <w:rPr>
          <w:rFonts w:ascii="Arial" w:hAnsi="Arial" w:cs="Arial"/>
          <w:sz w:val="22"/>
          <w:szCs w:val="22"/>
        </w:rPr>
        <w:t xml:space="preserve">der </w:t>
      </w:r>
      <w:proofErr w:type="spellStart"/>
      <w:r w:rsidR="00B941B7" w:rsidRPr="00580921">
        <w:rPr>
          <w:rFonts w:ascii="Arial" w:hAnsi="Arial" w:cs="Arial"/>
          <w:sz w:val="22"/>
          <w:szCs w:val="22"/>
        </w:rPr>
        <w:t>LogiMAT</w:t>
      </w:r>
      <w:proofErr w:type="spellEnd"/>
      <w:r w:rsidR="00261AC1" w:rsidRPr="00580921">
        <w:rPr>
          <w:rFonts w:ascii="Arial" w:hAnsi="Arial" w:cs="Arial"/>
          <w:sz w:val="22"/>
          <w:szCs w:val="22"/>
        </w:rPr>
        <w:t xml:space="preserve"> 2020</w:t>
      </w:r>
      <w:r w:rsidRPr="00580921">
        <w:rPr>
          <w:rFonts w:ascii="Arial" w:hAnsi="Arial" w:cs="Arial"/>
          <w:sz w:val="22"/>
          <w:szCs w:val="22"/>
        </w:rPr>
        <w:t xml:space="preserve"> belegt die Ausstellergruppe </w:t>
      </w:r>
      <w:r w:rsidR="00AE2046" w:rsidRPr="00580921">
        <w:rPr>
          <w:rFonts w:ascii="Arial" w:hAnsi="Arial" w:cs="Arial"/>
          <w:sz w:val="22"/>
          <w:szCs w:val="22"/>
        </w:rPr>
        <w:t xml:space="preserve">für Fördertechnik, Regal- und Hallenbau, Lager- und Betriebseinrichtungen </w:t>
      </w:r>
      <w:r w:rsidRPr="00580921">
        <w:rPr>
          <w:rFonts w:ascii="Arial" w:hAnsi="Arial" w:cs="Arial"/>
          <w:sz w:val="22"/>
          <w:szCs w:val="22"/>
        </w:rPr>
        <w:t xml:space="preserve">in diesem Jahr die </w:t>
      </w:r>
      <w:r w:rsidR="00B941B7" w:rsidRPr="00580921">
        <w:rPr>
          <w:rFonts w:ascii="Arial" w:hAnsi="Arial" w:cs="Arial"/>
          <w:sz w:val="22"/>
          <w:szCs w:val="22"/>
        </w:rPr>
        <w:t>Messeh</w:t>
      </w:r>
      <w:r w:rsidRPr="00580921">
        <w:rPr>
          <w:rFonts w:ascii="Arial" w:hAnsi="Arial" w:cs="Arial"/>
          <w:sz w:val="22"/>
          <w:szCs w:val="22"/>
        </w:rPr>
        <w:t>allen 1 – nebst Galerie –, 3, 5 und 7.</w:t>
      </w:r>
      <w:r w:rsidR="00261AC1" w:rsidRPr="00580921">
        <w:rPr>
          <w:rFonts w:ascii="Arial" w:hAnsi="Arial" w:cs="Arial"/>
          <w:sz w:val="22"/>
          <w:szCs w:val="22"/>
        </w:rPr>
        <w:t xml:space="preserve"> Sie</w:t>
      </w:r>
      <w:r w:rsidR="003221A8" w:rsidRPr="00580921">
        <w:rPr>
          <w:rFonts w:ascii="Arial" w:hAnsi="Arial" w:cs="Arial"/>
          <w:sz w:val="22"/>
          <w:szCs w:val="22"/>
        </w:rPr>
        <w:t xml:space="preserve"> </w:t>
      </w:r>
      <w:r w:rsidR="00C03A4C" w:rsidRPr="00580921">
        <w:rPr>
          <w:rFonts w:ascii="Arial" w:hAnsi="Arial" w:cs="Arial"/>
          <w:sz w:val="22"/>
          <w:szCs w:val="22"/>
        </w:rPr>
        <w:t>biete</w:t>
      </w:r>
      <w:r w:rsidR="00261AC1" w:rsidRPr="00580921">
        <w:rPr>
          <w:rFonts w:ascii="Arial" w:hAnsi="Arial" w:cs="Arial"/>
          <w:sz w:val="22"/>
          <w:szCs w:val="22"/>
        </w:rPr>
        <w:t>t</w:t>
      </w:r>
      <w:r w:rsidR="00EC0F53" w:rsidRPr="00580921">
        <w:rPr>
          <w:rFonts w:ascii="Arial" w:hAnsi="Arial" w:cs="Arial"/>
          <w:sz w:val="22"/>
          <w:szCs w:val="22"/>
        </w:rPr>
        <w:t xml:space="preserve"> den Fachbesuchern ein</w:t>
      </w:r>
      <w:r w:rsidR="00287AE7" w:rsidRPr="00580921">
        <w:rPr>
          <w:rFonts w:ascii="Arial" w:hAnsi="Arial" w:cs="Arial"/>
          <w:sz w:val="22"/>
          <w:szCs w:val="22"/>
        </w:rPr>
        <w:t>en</w:t>
      </w:r>
      <w:r w:rsidR="00EC0F53" w:rsidRPr="00580921">
        <w:rPr>
          <w:rFonts w:ascii="Arial" w:hAnsi="Arial" w:cs="Arial"/>
          <w:sz w:val="22"/>
          <w:szCs w:val="22"/>
        </w:rPr>
        <w:t xml:space="preserve"> komplette</w:t>
      </w:r>
      <w:r w:rsidR="00287AE7" w:rsidRPr="00580921">
        <w:rPr>
          <w:rFonts w:ascii="Arial" w:hAnsi="Arial" w:cs="Arial"/>
          <w:sz w:val="22"/>
          <w:szCs w:val="22"/>
        </w:rPr>
        <w:t>n</w:t>
      </w:r>
      <w:r w:rsidR="00EC0F53" w:rsidRPr="00580921">
        <w:rPr>
          <w:rFonts w:ascii="Arial" w:hAnsi="Arial" w:cs="Arial"/>
          <w:sz w:val="22"/>
          <w:szCs w:val="22"/>
        </w:rPr>
        <w:t xml:space="preserve"> Überblick über Innovationen</w:t>
      </w:r>
      <w:r w:rsidR="00B941B7" w:rsidRPr="00580921">
        <w:rPr>
          <w:rFonts w:ascii="Arial" w:hAnsi="Arial" w:cs="Arial"/>
          <w:sz w:val="22"/>
          <w:szCs w:val="22"/>
        </w:rPr>
        <w:t>,</w:t>
      </w:r>
      <w:r w:rsidR="00EC0F53" w:rsidRPr="00580921">
        <w:rPr>
          <w:rFonts w:ascii="Arial" w:hAnsi="Arial" w:cs="Arial"/>
          <w:sz w:val="22"/>
          <w:szCs w:val="22"/>
        </w:rPr>
        <w:t xml:space="preserve"> </w:t>
      </w:r>
      <w:r w:rsidR="00B941B7" w:rsidRPr="00580921">
        <w:rPr>
          <w:rFonts w:ascii="Arial" w:hAnsi="Arial" w:cs="Arial"/>
          <w:sz w:val="22"/>
          <w:szCs w:val="22"/>
        </w:rPr>
        <w:t xml:space="preserve">Produkte </w:t>
      </w:r>
      <w:r w:rsidR="00EC0F53" w:rsidRPr="00580921">
        <w:rPr>
          <w:rFonts w:ascii="Arial" w:hAnsi="Arial" w:cs="Arial"/>
          <w:sz w:val="22"/>
          <w:szCs w:val="22"/>
        </w:rPr>
        <w:lastRenderedPageBreak/>
        <w:t xml:space="preserve">und Systemlösungen für </w:t>
      </w:r>
      <w:r w:rsidR="00B941B7" w:rsidRPr="00580921">
        <w:rPr>
          <w:rFonts w:ascii="Arial" w:hAnsi="Arial" w:cs="Arial"/>
          <w:sz w:val="22"/>
          <w:szCs w:val="22"/>
        </w:rPr>
        <w:t xml:space="preserve">eine </w:t>
      </w:r>
      <w:r w:rsidR="00EC0F53" w:rsidRPr="00580921">
        <w:rPr>
          <w:rFonts w:ascii="Arial" w:hAnsi="Arial" w:cs="Arial"/>
          <w:sz w:val="22"/>
          <w:szCs w:val="22"/>
        </w:rPr>
        <w:t xml:space="preserve">durchgängige Prozessautomatisierung bei Warehousing, Auftragskommissionierung und Versandfertigung. Dabei stehen </w:t>
      </w:r>
      <w:r w:rsidR="00287AE7" w:rsidRPr="00580921">
        <w:rPr>
          <w:rFonts w:ascii="Arial" w:hAnsi="Arial" w:cs="Arial"/>
          <w:sz w:val="22"/>
          <w:szCs w:val="22"/>
        </w:rPr>
        <w:t xml:space="preserve">in diesem Jahr </w:t>
      </w:r>
      <w:r w:rsidR="00EC0F53" w:rsidRPr="00580921">
        <w:rPr>
          <w:rFonts w:ascii="Arial" w:hAnsi="Arial" w:cs="Arial"/>
          <w:sz w:val="22"/>
          <w:szCs w:val="22"/>
        </w:rPr>
        <w:t xml:space="preserve">insbesondere mitwachsende Lösungen und Ausstattungsplanungen </w:t>
      </w:r>
      <w:r w:rsidR="00261AC1" w:rsidRPr="00580921">
        <w:rPr>
          <w:rFonts w:ascii="Arial" w:hAnsi="Arial" w:cs="Arial"/>
          <w:sz w:val="22"/>
          <w:szCs w:val="22"/>
        </w:rPr>
        <w:t xml:space="preserve">für </w:t>
      </w:r>
      <w:r w:rsidR="00EC0F53" w:rsidRPr="00580921">
        <w:rPr>
          <w:rFonts w:ascii="Arial" w:hAnsi="Arial" w:cs="Arial"/>
          <w:sz w:val="22"/>
          <w:szCs w:val="22"/>
        </w:rPr>
        <w:t>durchgängig gesteuerte Prozesse mit leistungsstarken System- und Fördertechnik</w:t>
      </w:r>
      <w:r w:rsidR="00DC1925">
        <w:rPr>
          <w:rFonts w:ascii="Arial" w:hAnsi="Arial" w:cs="Arial"/>
          <w:sz w:val="22"/>
          <w:szCs w:val="22"/>
        </w:rPr>
        <w:t>-K</w:t>
      </w:r>
      <w:r w:rsidR="00EC0F53" w:rsidRPr="00580921">
        <w:rPr>
          <w:rFonts w:ascii="Arial" w:hAnsi="Arial" w:cs="Arial"/>
          <w:sz w:val="22"/>
          <w:szCs w:val="22"/>
        </w:rPr>
        <w:t>omponenten</w:t>
      </w:r>
      <w:r w:rsidR="00F07610" w:rsidRPr="00580921">
        <w:rPr>
          <w:rFonts w:ascii="Arial" w:hAnsi="Arial" w:cs="Arial"/>
          <w:sz w:val="22"/>
          <w:szCs w:val="22"/>
        </w:rPr>
        <w:t xml:space="preserve"> im Fokus</w:t>
      </w:r>
      <w:r w:rsidR="003221A8" w:rsidRPr="00580921">
        <w:rPr>
          <w:rFonts w:ascii="Arial" w:hAnsi="Arial" w:cs="Arial"/>
          <w:sz w:val="22"/>
          <w:szCs w:val="22"/>
        </w:rPr>
        <w:t xml:space="preserve"> der Ausstellungen</w:t>
      </w:r>
      <w:r w:rsidR="00F07610" w:rsidRPr="00580921">
        <w:rPr>
          <w:rFonts w:ascii="Arial" w:hAnsi="Arial" w:cs="Arial"/>
          <w:sz w:val="22"/>
          <w:szCs w:val="22"/>
        </w:rPr>
        <w:t>.</w:t>
      </w:r>
      <w:r w:rsidR="00EC0F53" w:rsidRPr="00580921">
        <w:rPr>
          <w:rFonts w:ascii="Arial" w:hAnsi="Arial" w:cs="Arial"/>
          <w:sz w:val="22"/>
          <w:szCs w:val="22"/>
        </w:rPr>
        <w:t xml:space="preserve"> </w:t>
      </w:r>
      <w:r w:rsidR="00261AC1" w:rsidRPr="00580921">
        <w:rPr>
          <w:rFonts w:ascii="Arial" w:hAnsi="Arial" w:cs="Arial"/>
          <w:sz w:val="22"/>
          <w:szCs w:val="22"/>
        </w:rPr>
        <w:t>Darüber hinaus werden Systeme gezeigt</w:t>
      </w:r>
      <w:r w:rsidR="00D3243B" w:rsidRPr="00580921">
        <w:rPr>
          <w:rFonts w:ascii="Arial" w:hAnsi="Arial" w:cs="Arial"/>
          <w:sz w:val="22"/>
          <w:szCs w:val="22"/>
        </w:rPr>
        <w:t>,</w:t>
      </w:r>
      <w:r w:rsidR="00E5412B" w:rsidRPr="00580921">
        <w:rPr>
          <w:rFonts w:ascii="Arial" w:hAnsi="Arial" w:cs="Arial"/>
          <w:sz w:val="22"/>
          <w:szCs w:val="22"/>
        </w:rPr>
        <w:t xml:space="preserve"> die durch Multi Material Handling für eine gesteigerte Flexibilität sorgen</w:t>
      </w:r>
      <w:r w:rsidR="00261AC1" w:rsidRPr="00580921">
        <w:rPr>
          <w:rFonts w:ascii="Arial" w:hAnsi="Arial" w:cs="Arial"/>
          <w:sz w:val="22"/>
          <w:szCs w:val="22"/>
        </w:rPr>
        <w:t xml:space="preserve">, sowie </w:t>
      </w:r>
      <w:r w:rsidR="00EC0F53" w:rsidRPr="00580921">
        <w:rPr>
          <w:rFonts w:ascii="Arial" w:hAnsi="Arial" w:cs="Arial"/>
          <w:sz w:val="22"/>
          <w:szCs w:val="22"/>
        </w:rPr>
        <w:t xml:space="preserve">Applikationserweiterungen und -neuerungen </w:t>
      </w:r>
      <w:r w:rsidR="00B941B7" w:rsidRPr="00580921">
        <w:rPr>
          <w:rFonts w:ascii="Arial" w:hAnsi="Arial" w:cs="Arial"/>
          <w:sz w:val="22"/>
          <w:szCs w:val="22"/>
        </w:rPr>
        <w:t>bei</w:t>
      </w:r>
      <w:r w:rsidR="00EC0F53" w:rsidRPr="00580921">
        <w:rPr>
          <w:rFonts w:ascii="Arial" w:hAnsi="Arial" w:cs="Arial"/>
          <w:sz w:val="22"/>
          <w:szCs w:val="22"/>
        </w:rPr>
        <w:t xml:space="preserve"> bereits bewährten Geräten und Systemen </w:t>
      </w:r>
      <w:r w:rsidR="00B941B7" w:rsidRPr="00580921">
        <w:rPr>
          <w:rFonts w:ascii="Arial" w:hAnsi="Arial" w:cs="Arial"/>
          <w:sz w:val="22"/>
          <w:szCs w:val="22"/>
        </w:rPr>
        <w:t xml:space="preserve">zur Gestaltung der digitalen Transformation </w:t>
      </w:r>
      <w:r w:rsidR="00EC0F53" w:rsidRPr="00580921">
        <w:rPr>
          <w:rFonts w:ascii="Arial" w:hAnsi="Arial" w:cs="Arial"/>
          <w:sz w:val="22"/>
          <w:szCs w:val="22"/>
        </w:rPr>
        <w:t>zu sehen sein.</w:t>
      </w:r>
      <w:r w:rsidR="00372B1D" w:rsidRPr="00580921">
        <w:rPr>
          <w:rFonts w:ascii="Arial" w:hAnsi="Arial" w:cs="Arial"/>
          <w:sz w:val="22"/>
          <w:szCs w:val="22"/>
        </w:rPr>
        <w:t xml:space="preserve"> „Der </w:t>
      </w:r>
      <w:r w:rsidR="00C03A4C" w:rsidRPr="00580921">
        <w:rPr>
          <w:rFonts w:ascii="Arial" w:hAnsi="Arial" w:cs="Arial"/>
          <w:sz w:val="22"/>
          <w:szCs w:val="22"/>
        </w:rPr>
        <w:t xml:space="preserve">Anlagen- und </w:t>
      </w:r>
      <w:r w:rsidR="00372B1D" w:rsidRPr="00580921">
        <w:rPr>
          <w:rFonts w:ascii="Arial" w:hAnsi="Arial" w:cs="Arial"/>
          <w:sz w:val="22"/>
          <w:szCs w:val="22"/>
        </w:rPr>
        <w:t xml:space="preserve">Maschinenbau zählt zu den innovationsstärksten Industriebranchen überhaupt“, </w:t>
      </w:r>
      <w:r w:rsidR="00261AC1" w:rsidRPr="00580921">
        <w:rPr>
          <w:rFonts w:ascii="Arial" w:hAnsi="Arial" w:cs="Arial"/>
          <w:sz w:val="22"/>
          <w:szCs w:val="22"/>
        </w:rPr>
        <w:t>sagt</w:t>
      </w:r>
      <w:r w:rsidR="00372B1D" w:rsidRPr="00580921">
        <w:rPr>
          <w:rFonts w:ascii="Arial" w:hAnsi="Arial" w:cs="Arial"/>
          <w:sz w:val="22"/>
          <w:szCs w:val="22"/>
        </w:rPr>
        <w:t xml:space="preserve"> Ruchty. „Die gebotenen Prozessinnovationen schlagen sich deutlich in Effizienzvorteilen, Kostensenkungen und </w:t>
      </w:r>
      <w:r w:rsidR="00491DBF" w:rsidRPr="00580921">
        <w:rPr>
          <w:rFonts w:ascii="Arial" w:hAnsi="Arial" w:cs="Arial"/>
          <w:sz w:val="22"/>
          <w:szCs w:val="22"/>
        </w:rPr>
        <w:t>emissionsmindernd in der Nachhaltigkeitsbilanz nieder.“</w:t>
      </w:r>
    </w:p>
    <w:p w:rsidR="00A01FC1" w:rsidRPr="00580921" w:rsidRDefault="00A01FC1" w:rsidP="0064653B">
      <w:pPr>
        <w:jc w:val="both"/>
        <w:rPr>
          <w:rFonts w:ascii="Arial" w:hAnsi="Arial" w:cs="Arial"/>
          <w:sz w:val="22"/>
          <w:szCs w:val="22"/>
        </w:rPr>
      </w:pPr>
    </w:p>
    <w:p w:rsidR="00E031EC" w:rsidRPr="00580921" w:rsidRDefault="00261AC1" w:rsidP="0064653B">
      <w:pPr>
        <w:jc w:val="both"/>
        <w:rPr>
          <w:rFonts w:ascii="Arial" w:hAnsi="Arial" w:cs="Arial"/>
          <w:b/>
          <w:sz w:val="22"/>
          <w:szCs w:val="22"/>
        </w:rPr>
      </w:pPr>
      <w:r w:rsidRPr="00580921">
        <w:rPr>
          <w:rFonts w:ascii="Arial" w:hAnsi="Arial" w:cs="Arial"/>
          <w:b/>
          <w:sz w:val="22"/>
          <w:szCs w:val="22"/>
        </w:rPr>
        <w:t>Innovatione</w:t>
      </w:r>
      <w:r w:rsidR="00877672" w:rsidRPr="00580921">
        <w:rPr>
          <w:rFonts w:ascii="Arial" w:hAnsi="Arial" w:cs="Arial"/>
          <w:b/>
          <w:sz w:val="22"/>
          <w:szCs w:val="22"/>
        </w:rPr>
        <w:t>n und zukunftsfähige Lösungen zum Anfassen</w:t>
      </w:r>
    </w:p>
    <w:p w:rsidR="00877672" w:rsidRPr="00580921" w:rsidRDefault="00877672" w:rsidP="0064653B">
      <w:pPr>
        <w:jc w:val="both"/>
        <w:rPr>
          <w:rFonts w:ascii="Arial" w:hAnsi="Arial" w:cs="Arial"/>
          <w:sz w:val="22"/>
          <w:szCs w:val="22"/>
        </w:rPr>
      </w:pPr>
    </w:p>
    <w:p w:rsidR="002C6989" w:rsidRPr="00BD7428" w:rsidRDefault="006648FE" w:rsidP="002C6989">
      <w:pPr>
        <w:jc w:val="both"/>
        <w:rPr>
          <w:rFonts w:ascii="Arial" w:hAnsi="Arial" w:cs="Arial"/>
          <w:strike/>
          <w:sz w:val="22"/>
          <w:szCs w:val="22"/>
        </w:rPr>
      </w:pPr>
      <w:r w:rsidRPr="00580921">
        <w:rPr>
          <w:rFonts w:ascii="Arial" w:hAnsi="Arial" w:cs="Arial"/>
          <w:sz w:val="22"/>
          <w:szCs w:val="22"/>
        </w:rPr>
        <w:t xml:space="preserve">In punkto digitaler Transformation herrscht Nachholbedarf, wie viele Studien und Untersuchungen belegen. </w:t>
      </w:r>
      <w:r w:rsidR="00A33E86" w:rsidRPr="00580921">
        <w:rPr>
          <w:rFonts w:ascii="Arial" w:hAnsi="Arial" w:cs="Arial"/>
          <w:sz w:val="22"/>
          <w:szCs w:val="22"/>
        </w:rPr>
        <w:t>Digitale Transformation, Internet der Dinge, Künstliche Intelligenz – in vielen Unternehmen herrscht angesichts der rasanten Technologieentwicklungen offenbar Unkenntnis, zumindest jedoch ein Informationsdefizit darüber, wohin die Reise geht und welche Investitionen für welche Ausrichtung Zukunftsfähigkeit bietet.</w:t>
      </w:r>
      <w:r w:rsidR="001D58B6" w:rsidRPr="00580921">
        <w:rPr>
          <w:rFonts w:ascii="Arial" w:hAnsi="Arial" w:cs="Arial"/>
          <w:sz w:val="22"/>
          <w:szCs w:val="22"/>
        </w:rPr>
        <w:t xml:space="preserve"> „Damit fällt der </w:t>
      </w:r>
      <w:proofErr w:type="spellStart"/>
      <w:r w:rsidR="001D58B6" w:rsidRPr="00580921">
        <w:rPr>
          <w:rFonts w:ascii="Arial" w:hAnsi="Arial" w:cs="Arial"/>
          <w:sz w:val="22"/>
          <w:szCs w:val="22"/>
        </w:rPr>
        <w:t>LogiMAT</w:t>
      </w:r>
      <w:proofErr w:type="spellEnd"/>
      <w:r w:rsidR="001D58B6" w:rsidRPr="00580921">
        <w:rPr>
          <w:rFonts w:ascii="Arial" w:hAnsi="Arial" w:cs="Arial"/>
          <w:sz w:val="22"/>
          <w:szCs w:val="22"/>
        </w:rPr>
        <w:t xml:space="preserve"> 2020 in der aktuellen Konjunktursituation der Branche eine tragende Rolle zu“, </w:t>
      </w:r>
      <w:r w:rsidR="00BD7428" w:rsidRPr="007E6571">
        <w:rPr>
          <w:rFonts w:ascii="Arial" w:hAnsi="Arial" w:cs="Arial"/>
          <w:sz w:val="22"/>
          <w:szCs w:val="22"/>
        </w:rPr>
        <w:t>betont</w:t>
      </w:r>
      <w:r w:rsidRPr="007E6571">
        <w:rPr>
          <w:rFonts w:ascii="Arial" w:hAnsi="Arial" w:cs="Arial"/>
          <w:sz w:val="22"/>
          <w:szCs w:val="22"/>
        </w:rPr>
        <w:t xml:space="preserve"> </w:t>
      </w:r>
      <w:r w:rsidR="00E5412B" w:rsidRPr="00580921">
        <w:rPr>
          <w:rFonts w:ascii="Arial" w:hAnsi="Arial" w:cs="Arial"/>
          <w:sz w:val="22"/>
          <w:szCs w:val="22"/>
        </w:rPr>
        <w:t>Messeleiter</w:t>
      </w:r>
      <w:r w:rsidR="001D58B6" w:rsidRPr="00580921">
        <w:rPr>
          <w:rFonts w:ascii="Arial" w:hAnsi="Arial" w:cs="Arial"/>
          <w:sz w:val="22"/>
          <w:szCs w:val="22"/>
        </w:rPr>
        <w:t xml:space="preserve"> </w:t>
      </w:r>
      <w:r w:rsidR="005147CD" w:rsidRPr="00580921">
        <w:rPr>
          <w:rFonts w:ascii="Arial" w:hAnsi="Arial" w:cs="Arial"/>
          <w:sz w:val="22"/>
          <w:szCs w:val="22"/>
        </w:rPr>
        <w:t xml:space="preserve">Michael </w:t>
      </w:r>
      <w:r w:rsidR="001D58B6" w:rsidRPr="00580921">
        <w:rPr>
          <w:rFonts w:ascii="Arial" w:hAnsi="Arial" w:cs="Arial"/>
          <w:sz w:val="22"/>
          <w:szCs w:val="22"/>
        </w:rPr>
        <w:t>Ruchty. „Mit d</w:t>
      </w:r>
      <w:r w:rsidR="000E6C9A" w:rsidRPr="00580921">
        <w:rPr>
          <w:rFonts w:ascii="Arial" w:hAnsi="Arial" w:cs="Arial"/>
          <w:sz w:val="22"/>
          <w:szCs w:val="22"/>
        </w:rPr>
        <w:t xml:space="preserve">en </w:t>
      </w:r>
      <w:r w:rsidRPr="00580921">
        <w:rPr>
          <w:rFonts w:ascii="Arial" w:hAnsi="Arial" w:cs="Arial"/>
          <w:sz w:val="22"/>
          <w:szCs w:val="22"/>
        </w:rPr>
        <w:t>Visionen und zukunftsfähigen Lösungen</w:t>
      </w:r>
      <w:r w:rsidR="00071AA9" w:rsidRPr="00580921">
        <w:rPr>
          <w:rFonts w:ascii="Arial" w:hAnsi="Arial" w:cs="Arial"/>
          <w:sz w:val="22"/>
          <w:szCs w:val="22"/>
        </w:rPr>
        <w:t xml:space="preserve">, die </w:t>
      </w:r>
      <w:r w:rsidR="000E6C9A" w:rsidRPr="00580921">
        <w:rPr>
          <w:rFonts w:ascii="Arial" w:hAnsi="Arial" w:cs="Arial"/>
          <w:sz w:val="22"/>
          <w:szCs w:val="22"/>
        </w:rPr>
        <w:t xml:space="preserve">in den Vorträgen des </w:t>
      </w:r>
      <w:r w:rsidR="001D58B6" w:rsidRPr="00580921">
        <w:rPr>
          <w:rFonts w:ascii="Arial" w:hAnsi="Arial" w:cs="Arial"/>
          <w:sz w:val="22"/>
          <w:szCs w:val="22"/>
        </w:rPr>
        <w:t>Rahmenprogramm</w:t>
      </w:r>
      <w:r w:rsidR="000E6C9A" w:rsidRPr="00580921">
        <w:rPr>
          <w:rFonts w:ascii="Arial" w:hAnsi="Arial" w:cs="Arial"/>
          <w:sz w:val="22"/>
          <w:szCs w:val="22"/>
        </w:rPr>
        <w:t>s</w:t>
      </w:r>
      <w:r w:rsidR="001D58B6" w:rsidRPr="00580921">
        <w:rPr>
          <w:rFonts w:ascii="Arial" w:hAnsi="Arial" w:cs="Arial"/>
          <w:sz w:val="22"/>
          <w:szCs w:val="22"/>
        </w:rPr>
        <w:t xml:space="preserve"> </w:t>
      </w:r>
      <w:r w:rsidR="00AA49EF" w:rsidRPr="00580921">
        <w:rPr>
          <w:rFonts w:ascii="Arial" w:hAnsi="Arial" w:cs="Arial"/>
          <w:sz w:val="22"/>
          <w:szCs w:val="22"/>
        </w:rPr>
        <w:t>aufgezeigt</w:t>
      </w:r>
      <w:r w:rsidR="00071AA9" w:rsidRPr="00580921">
        <w:rPr>
          <w:rFonts w:ascii="Arial" w:hAnsi="Arial" w:cs="Arial"/>
          <w:sz w:val="22"/>
          <w:szCs w:val="22"/>
        </w:rPr>
        <w:t xml:space="preserve"> werden</w:t>
      </w:r>
      <w:r w:rsidRPr="00580921">
        <w:rPr>
          <w:rFonts w:ascii="Arial" w:hAnsi="Arial" w:cs="Arial"/>
          <w:sz w:val="22"/>
          <w:szCs w:val="22"/>
        </w:rPr>
        <w:t>,</w:t>
      </w:r>
      <w:r w:rsidR="000E6C9A" w:rsidRPr="00580921">
        <w:rPr>
          <w:rFonts w:ascii="Arial" w:hAnsi="Arial" w:cs="Arial"/>
          <w:sz w:val="22"/>
          <w:szCs w:val="22"/>
        </w:rPr>
        <w:t xml:space="preserve"> </w:t>
      </w:r>
      <w:r w:rsidR="00071AA9" w:rsidRPr="00580921">
        <w:rPr>
          <w:rFonts w:ascii="Arial" w:hAnsi="Arial" w:cs="Arial"/>
          <w:sz w:val="22"/>
          <w:szCs w:val="22"/>
        </w:rPr>
        <w:t xml:space="preserve">und </w:t>
      </w:r>
      <w:r w:rsidR="00A33E86" w:rsidRPr="00580921">
        <w:rPr>
          <w:rFonts w:ascii="Arial" w:hAnsi="Arial" w:cs="Arial"/>
          <w:sz w:val="22"/>
          <w:szCs w:val="22"/>
        </w:rPr>
        <w:t>de</w:t>
      </w:r>
      <w:r w:rsidR="00071AA9" w:rsidRPr="00580921">
        <w:rPr>
          <w:rFonts w:ascii="Arial" w:hAnsi="Arial" w:cs="Arial"/>
          <w:sz w:val="22"/>
          <w:szCs w:val="22"/>
        </w:rPr>
        <w:t>n</w:t>
      </w:r>
      <w:r w:rsidR="00A33E86" w:rsidRPr="00580921">
        <w:rPr>
          <w:rFonts w:ascii="Arial" w:hAnsi="Arial" w:cs="Arial"/>
          <w:sz w:val="22"/>
          <w:szCs w:val="22"/>
        </w:rPr>
        <w:t xml:space="preserve"> </w:t>
      </w:r>
      <w:r w:rsidR="00071AA9" w:rsidRPr="00580921">
        <w:rPr>
          <w:rFonts w:ascii="Arial" w:hAnsi="Arial" w:cs="Arial"/>
          <w:sz w:val="22"/>
          <w:szCs w:val="22"/>
        </w:rPr>
        <w:t>konkreten</w:t>
      </w:r>
      <w:r w:rsidR="001D58B6" w:rsidRPr="00580921">
        <w:rPr>
          <w:rFonts w:ascii="Arial" w:hAnsi="Arial" w:cs="Arial"/>
          <w:sz w:val="22"/>
          <w:szCs w:val="22"/>
        </w:rPr>
        <w:t xml:space="preserve"> </w:t>
      </w:r>
      <w:r w:rsidRPr="00580921">
        <w:rPr>
          <w:rFonts w:ascii="Arial" w:hAnsi="Arial" w:cs="Arial"/>
          <w:sz w:val="22"/>
          <w:szCs w:val="22"/>
        </w:rPr>
        <w:t>Angeboten</w:t>
      </w:r>
      <w:r w:rsidR="00117820" w:rsidRPr="00580921">
        <w:rPr>
          <w:rFonts w:ascii="Arial" w:hAnsi="Arial" w:cs="Arial"/>
          <w:sz w:val="22"/>
          <w:szCs w:val="22"/>
        </w:rPr>
        <w:t xml:space="preserve"> </w:t>
      </w:r>
      <w:r w:rsidR="00071AA9" w:rsidRPr="00580921">
        <w:rPr>
          <w:rFonts w:ascii="Arial" w:hAnsi="Arial" w:cs="Arial"/>
          <w:sz w:val="22"/>
          <w:szCs w:val="22"/>
        </w:rPr>
        <w:t>und Innovationen</w:t>
      </w:r>
      <w:r w:rsidR="00AA49EF" w:rsidRPr="00580921">
        <w:rPr>
          <w:rFonts w:ascii="Arial" w:hAnsi="Arial" w:cs="Arial"/>
          <w:sz w:val="22"/>
          <w:szCs w:val="22"/>
        </w:rPr>
        <w:t>, die</w:t>
      </w:r>
      <w:r w:rsidR="005147CD" w:rsidRPr="00580921">
        <w:rPr>
          <w:rFonts w:ascii="Arial" w:hAnsi="Arial" w:cs="Arial"/>
          <w:sz w:val="22"/>
          <w:szCs w:val="22"/>
        </w:rPr>
        <w:t xml:space="preserve"> </w:t>
      </w:r>
      <w:r w:rsidR="00117820" w:rsidRPr="00580921">
        <w:rPr>
          <w:rFonts w:ascii="Arial" w:hAnsi="Arial" w:cs="Arial"/>
          <w:sz w:val="22"/>
          <w:szCs w:val="22"/>
        </w:rPr>
        <w:t>die</w:t>
      </w:r>
      <w:r w:rsidR="00A33E86" w:rsidRPr="00580921">
        <w:rPr>
          <w:rFonts w:ascii="Arial" w:hAnsi="Arial" w:cs="Arial"/>
          <w:sz w:val="22"/>
          <w:szCs w:val="22"/>
        </w:rPr>
        <w:t xml:space="preserve"> </w:t>
      </w:r>
      <w:r w:rsidR="00117820" w:rsidRPr="00580921">
        <w:rPr>
          <w:rFonts w:ascii="Arial" w:hAnsi="Arial" w:cs="Arial"/>
          <w:sz w:val="22"/>
          <w:szCs w:val="22"/>
        </w:rPr>
        <w:t>Aussteller</w:t>
      </w:r>
      <w:r w:rsidR="001D58B6" w:rsidRPr="00580921">
        <w:rPr>
          <w:rFonts w:ascii="Arial" w:hAnsi="Arial" w:cs="Arial"/>
          <w:sz w:val="22"/>
          <w:szCs w:val="22"/>
        </w:rPr>
        <w:t xml:space="preserve"> </w:t>
      </w:r>
      <w:r w:rsidR="00AA49EF" w:rsidRPr="00580921">
        <w:rPr>
          <w:rFonts w:ascii="Arial" w:hAnsi="Arial" w:cs="Arial"/>
          <w:sz w:val="22"/>
          <w:szCs w:val="22"/>
        </w:rPr>
        <w:t xml:space="preserve">präsentieren, </w:t>
      </w:r>
      <w:r w:rsidR="001D58B6" w:rsidRPr="00580921">
        <w:rPr>
          <w:rFonts w:ascii="Arial" w:hAnsi="Arial" w:cs="Arial"/>
          <w:sz w:val="22"/>
          <w:szCs w:val="22"/>
        </w:rPr>
        <w:t xml:space="preserve">bedient die </w:t>
      </w:r>
      <w:proofErr w:type="spellStart"/>
      <w:r w:rsidR="001D58B6" w:rsidRPr="00580921">
        <w:rPr>
          <w:rFonts w:ascii="Arial" w:hAnsi="Arial" w:cs="Arial"/>
          <w:sz w:val="22"/>
          <w:szCs w:val="22"/>
        </w:rPr>
        <w:t>LogiMAT</w:t>
      </w:r>
      <w:proofErr w:type="spellEnd"/>
      <w:r w:rsidR="001D58B6" w:rsidRPr="00580921">
        <w:rPr>
          <w:rFonts w:ascii="Arial" w:hAnsi="Arial" w:cs="Arial"/>
          <w:sz w:val="22"/>
          <w:szCs w:val="22"/>
        </w:rPr>
        <w:t xml:space="preserve"> den Informationsbedarf </w:t>
      </w:r>
      <w:r w:rsidR="00117820" w:rsidRPr="00580921">
        <w:rPr>
          <w:rFonts w:ascii="Arial" w:hAnsi="Arial" w:cs="Arial"/>
          <w:sz w:val="22"/>
          <w:szCs w:val="22"/>
        </w:rPr>
        <w:t xml:space="preserve">der </w:t>
      </w:r>
      <w:r w:rsidR="008D05D8" w:rsidRPr="00580921">
        <w:rPr>
          <w:rFonts w:ascii="Arial" w:hAnsi="Arial" w:cs="Arial"/>
          <w:sz w:val="22"/>
          <w:szCs w:val="22"/>
        </w:rPr>
        <w:t>Fachbesucher</w:t>
      </w:r>
      <w:r w:rsidR="00117820" w:rsidRPr="00580921">
        <w:rPr>
          <w:rFonts w:ascii="Arial" w:hAnsi="Arial" w:cs="Arial"/>
          <w:sz w:val="22"/>
          <w:szCs w:val="22"/>
        </w:rPr>
        <w:t xml:space="preserve"> aus erster Hand.“</w:t>
      </w:r>
    </w:p>
    <w:p w:rsidR="00371308" w:rsidRPr="00580921" w:rsidRDefault="00371308" w:rsidP="00F35644">
      <w:pPr>
        <w:jc w:val="both"/>
        <w:rPr>
          <w:rFonts w:ascii="Arial" w:hAnsi="Arial" w:cs="Arial"/>
          <w:sz w:val="22"/>
          <w:szCs w:val="22"/>
        </w:rPr>
      </w:pPr>
    </w:p>
    <w:p w:rsidR="002E1B98" w:rsidRPr="00580921" w:rsidRDefault="00CC2CFA" w:rsidP="00F35644">
      <w:pPr>
        <w:jc w:val="both"/>
        <w:rPr>
          <w:rStyle w:val="inhalt1"/>
          <w:color w:val="auto"/>
          <w:sz w:val="22"/>
          <w:szCs w:val="22"/>
        </w:rPr>
      </w:pPr>
      <w:r w:rsidRPr="00580921">
        <w:rPr>
          <w:rStyle w:val="inhalt1"/>
          <w:color w:val="auto"/>
          <w:sz w:val="22"/>
          <w:szCs w:val="22"/>
        </w:rPr>
        <w:t>D</w:t>
      </w:r>
      <w:r w:rsidR="00B45092" w:rsidRPr="00580921">
        <w:rPr>
          <w:rStyle w:val="inhalt1"/>
          <w:color w:val="auto"/>
          <w:sz w:val="22"/>
          <w:szCs w:val="22"/>
        </w:rPr>
        <w:t xml:space="preserve">ie </w:t>
      </w:r>
      <w:r w:rsidR="00A8033B" w:rsidRPr="00580921">
        <w:rPr>
          <w:rStyle w:val="inhalt1"/>
          <w:color w:val="auto"/>
          <w:sz w:val="22"/>
          <w:szCs w:val="22"/>
        </w:rPr>
        <w:t xml:space="preserve">von den </w:t>
      </w:r>
      <w:r w:rsidR="008E5EA3" w:rsidRPr="00580921">
        <w:rPr>
          <w:rStyle w:val="inhalt1"/>
          <w:color w:val="auto"/>
          <w:sz w:val="22"/>
          <w:szCs w:val="22"/>
        </w:rPr>
        <w:t>System</w:t>
      </w:r>
      <w:r w:rsidR="00A8033B" w:rsidRPr="00580921">
        <w:rPr>
          <w:rStyle w:val="inhalt1"/>
          <w:color w:val="auto"/>
          <w:sz w:val="22"/>
          <w:szCs w:val="22"/>
        </w:rPr>
        <w:t xml:space="preserve">entwicklern und </w:t>
      </w:r>
      <w:r w:rsidR="00CB55D7" w:rsidRPr="00580921">
        <w:rPr>
          <w:rStyle w:val="inhalt1"/>
          <w:color w:val="auto"/>
          <w:sz w:val="22"/>
          <w:szCs w:val="22"/>
        </w:rPr>
        <w:t>-</w:t>
      </w:r>
      <w:r w:rsidR="008E5EA3" w:rsidRPr="00580921">
        <w:rPr>
          <w:rStyle w:val="inhalt1"/>
          <w:color w:val="auto"/>
          <w:sz w:val="22"/>
          <w:szCs w:val="22"/>
        </w:rPr>
        <w:t>integratoren</w:t>
      </w:r>
      <w:r w:rsidR="00AE67C8" w:rsidRPr="00580921">
        <w:rPr>
          <w:rStyle w:val="inhalt1"/>
          <w:color w:val="auto"/>
          <w:sz w:val="22"/>
          <w:szCs w:val="22"/>
        </w:rPr>
        <w:t xml:space="preserve"> </w:t>
      </w:r>
      <w:r w:rsidR="008D05D8" w:rsidRPr="00580921">
        <w:rPr>
          <w:rStyle w:val="inhalt1"/>
          <w:color w:val="auto"/>
          <w:sz w:val="22"/>
          <w:szCs w:val="22"/>
        </w:rPr>
        <w:t xml:space="preserve">auf der Messe </w:t>
      </w:r>
      <w:r w:rsidR="00071AA9" w:rsidRPr="00580921">
        <w:rPr>
          <w:rStyle w:val="inhalt1"/>
          <w:color w:val="auto"/>
          <w:sz w:val="22"/>
          <w:szCs w:val="22"/>
        </w:rPr>
        <w:t xml:space="preserve">gezeigten </w:t>
      </w:r>
      <w:r w:rsidRPr="00580921">
        <w:rPr>
          <w:rStyle w:val="inhalt1"/>
          <w:color w:val="auto"/>
          <w:sz w:val="22"/>
          <w:szCs w:val="22"/>
        </w:rPr>
        <w:t xml:space="preserve">neuen Einzelkomponenten bis </w:t>
      </w:r>
      <w:r w:rsidR="00B45092" w:rsidRPr="00580921">
        <w:rPr>
          <w:rStyle w:val="inhalt1"/>
          <w:color w:val="auto"/>
          <w:sz w:val="22"/>
          <w:szCs w:val="22"/>
        </w:rPr>
        <w:t xml:space="preserve">hin </w:t>
      </w:r>
      <w:r w:rsidR="00AE67C8" w:rsidRPr="00580921">
        <w:rPr>
          <w:rStyle w:val="inhalt1"/>
          <w:color w:val="auto"/>
          <w:sz w:val="22"/>
          <w:szCs w:val="22"/>
        </w:rPr>
        <w:t xml:space="preserve">zu </w:t>
      </w:r>
      <w:r w:rsidR="008D05D8" w:rsidRPr="00580921">
        <w:rPr>
          <w:rStyle w:val="inhalt1"/>
          <w:color w:val="auto"/>
          <w:sz w:val="22"/>
          <w:szCs w:val="22"/>
        </w:rPr>
        <w:t xml:space="preserve">den jüngst entwickelten </w:t>
      </w:r>
      <w:r w:rsidRPr="00580921">
        <w:rPr>
          <w:rStyle w:val="inhalt1"/>
          <w:color w:val="auto"/>
          <w:sz w:val="22"/>
          <w:szCs w:val="22"/>
        </w:rPr>
        <w:t>vollautomatisierten Anlagen</w:t>
      </w:r>
      <w:r w:rsidR="00B45092" w:rsidRPr="00580921">
        <w:rPr>
          <w:rStyle w:val="inhalt1"/>
          <w:color w:val="auto"/>
          <w:sz w:val="22"/>
          <w:szCs w:val="22"/>
        </w:rPr>
        <w:t xml:space="preserve"> bilde</w:t>
      </w:r>
      <w:r w:rsidR="008E5EA3" w:rsidRPr="00580921">
        <w:rPr>
          <w:rStyle w:val="inhalt1"/>
          <w:color w:val="auto"/>
          <w:sz w:val="22"/>
          <w:szCs w:val="22"/>
        </w:rPr>
        <w:t xml:space="preserve">n </w:t>
      </w:r>
      <w:r w:rsidR="00B45092" w:rsidRPr="00580921">
        <w:rPr>
          <w:rStyle w:val="inhalt1"/>
          <w:color w:val="auto"/>
          <w:sz w:val="22"/>
          <w:szCs w:val="22"/>
        </w:rPr>
        <w:t>einen repräsentativen Querschnitt durch das aktuelle Lösungsspektrum</w:t>
      </w:r>
      <w:r w:rsidR="005147CD" w:rsidRPr="00580921">
        <w:rPr>
          <w:rStyle w:val="inhalt1"/>
          <w:color w:val="auto"/>
          <w:sz w:val="22"/>
          <w:szCs w:val="22"/>
        </w:rPr>
        <w:t xml:space="preserve"> </w:t>
      </w:r>
      <w:r w:rsidR="00B45092" w:rsidRPr="00580921">
        <w:rPr>
          <w:rStyle w:val="inhalt1"/>
          <w:color w:val="auto"/>
          <w:sz w:val="22"/>
          <w:szCs w:val="22"/>
        </w:rPr>
        <w:t xml:space="preserve">für </w:t>
      </w:r>
      <w:r w:rsidR="00AE67C8" w:rsidRPr="00580921">
        <w:rPr>
          <w:rStyle w:val="inhalt1"/>
          <w:color w:val="auto"/>
          <w:sz w:val="22"/>
          <w:szCs w:val="22"/>
        </w:rPr>
        <w:t xml:space="preserve">eine </w:t>
      </w:r>
      <w:r w:rsidR="00B45092" w:rsidRPr="00580921">
        <w:rPr>
          <w:rStyle w:val="inhalt1"/>
          <w:color w:val="auto"/>
          <w:sz w:val="22"/>
          <w:szCs w:val="22"/>
        </w:rPr>
        <w:t xml:space="preserve">effiziente Intralogistik </w:t>
      </w:r>
      <w:r w:rsidR="00371308" w:rsidRPr="00580921">
        <w:rPr>
          <w:rStyle w:val="inhalt1"/>
          <w:color w:val="auto"/>
          <w:sz w:val="22"/>
          <w:szCs w:val="22"/>
        </w:rPr>
        <w:t>in Industrie und Handel</w:t>
      </w:r>
      <w:r w:rsidR="009B68FE" w:rsidRPr="00580921">
        <w:rPr>
          <w:rStyle w:val="inhalt1"/>
          <w:color w:val="auto"/>
          <w:sz w:val="22"/>
          <w:szCs w:val="22"/>
        </w:rPr>
        <w:t xml:space="preserve">. So </w:t>
      </w:r>
      <w:r w:rsidR="008E5EA3" w:rsidRPr="00580921">
        <w:rPr>
          <w:rStyle w:val="inhalt1"/>
          <w:color w:val="auto"/>
          <w:sz w:val="22"/>
          <w:szCs w:val="22"/>
        </w:rPr>
        <w:t xml:space="preserve">kommt etwa die </w:t>
      </w:r>
      <w:proofErr w:type="spellStart"/>
      <w:r w:rsidR="008E5EA3" w:rsidRPr="00580921">
        <w:rPr>
          <w:rStyle w:val="inhalt1"/>
          <w:color w:val="auto"/>
          <w:sz w:val="22"/>
          <w:szCs w:val="22"/>
        </w:rPr>
        <w:t>Caljan</w:t>
      </w:r>
      <w:proofErr w:type="spellEnd"/>
      <w:r w:rsidR="008E5EA3" w:rsidRPr="00580921">
        <w:rPr>
          <w:rStyle w:val="inhalt1"/>
          <w:color w:val="auto"/>
          <w:sz w:val="22"/>
          <w:szCs w:val="22"/>
        </w:rPr>
        <w:t xml:space="preserve"> GmbH (Halle 1, Stand K53) mit der Neuheit </w:t>
      </w:r>
      <w:proofErr w:type="spellStart"/>
      <w:r w:rsidR="008E5EA3" w:rsidRPr="00580921">
        <w:rPr>
          <w:rStyle w:val="inhalt1"/>
          <w:color w:val="auto"/>
          <w:sz w:val="22"/>
          <w:szCs w:val="22"/>
        </w:rPr>
        <w:t>AutoLoader</w:t>
      </w:r>
      <w:proofErr w:type="spellEnd"/>
      <w:r w:rsidR="008E5EA3" w:rsidRPr="00580921">
        <w:rPr>
          <w:rStyle w:val="inhalt1"/>
          <w:color w:val="auto"/>
          <w:sz w:val="22"/>
          <w:szCs w:val="22"/>
        </w:rPr>
        <w:t xml:space="preserve"> zur </w:t>
      </w:r>
      <w:proofErr w:type="spellStart"/>
      <w:r w:rsidR="008E5EA3" w:rsidRPr="00580921">
        <w:rPr>
          <w:rStyle w:val="inhalt1"/>
          <w:color w:val="auto"/>
          <w:sz w:val="22"/>
          <w:szCs w:val="22"/>
        </w:rPr>
        <w:t>LogiMAT</w:t>
      </w:r>
      <w:proofErr w:type="spellEnd"/>
      <w:r w:rsidR="008E5EA3" w:rsidRPr="00580921">
        <w:rPr>
          <w:rStyle w:val="inhalt1"/>
          <w:color w:val="auto"/>
          <w:sz w:val="22"/>
          <w:szCs w:val="22"/>
        </w:rPr>
        <w:t xml:space="preserve">. </w:t>
      </w:r>
      <w:r w:rsidR="00AE67C8" w:rsidRPr="00580921">
        <w:rPr>
          <w:rStyle w:val="inhalt1"/>
          <w:color w:val="auto"/>
          <w:sz w:val="22"/>
          <w:szCs w:val="22"/>
        </w:rPr>
        <w:t xml:space="preserve">Dieser </w:t>
      </w:r>
      <w:r w:rsidR="008E5EA3" w:rsidRPr="00580921">
        <w:rPr>
          <w:rStyle w:val="inhalt1"/>
          <w:color w:val="auto"/>
          <w:sz w:val="22"/>
          <w:szCs w:val="22"/>
        </w:rPr>
        <w:t xml:space="preserve">ist für den Einsatz mit </w:t>
      </w:r>
      <w:proofErr w:type="spellStart"/>
      <w:r w:rsidR="008E5EA3" w:rsidRPr="00580921">
        <w:rPr>
          <w:rStyle w:val="inhalt1"/>
          <w:color w:val="auto"/>
          <w:sz w:val="22"/>
          <w:szCs w:val="22"/>
        </w:rPr>
        <w:t>Caljan</w:t>
      </w:r>
      <w:proofErr w:type="spellEnd"/>
      <w:r w:rsidR="008E5EA3" w:rsidRPr="00580921">
        <w:rPr>
          <w:rStyle w:val="inhalt1"/>
          <w:color w:val="auto"/>
          <w:sz w:val="22"/>
          <w:szCs w:val="22"/>
        </w:rPr>
        <w:t xml:space="preserve"> Performer Teleskopbändern vorgesehen und soll die Durchlaufzeiten bei der Handhabung von Paketen und Stückgut sowohl bei Paketdienstleistern als auch</w:t>
      </w:r>
      <w:r w:rsidR="00AE67C8" w:rsidRPr="00580921">
        <w:rPr>
          <w:rStyle w:val="inhalt1"/>
          <w:color w:val="auto"/>
          <w:sz w:val="22"/>
          <w:szCs w:val="22"/>
        </w:rPr>
        <w:t xml:space="preserve"> </w:t>
      </w:r>
      <w:r w:rsidR="008E5EA3" w:rsidRPr="00580921">
        <w:rPr>
          <w:rStyle w:val="inhalt1"/>
          <w:color w:val="auto"/>
          <w:sz w:val="22"/>
          <w:szCs w:val="22"/>
        </w:rPr>
        <w:t>bei Einzelhä</w:t>
      </w:r>
      <w:r w:rsidR="00AE67C8" w:rsidRPr="00580921">
        <w:rPr>
          <w:rStyle w:val="inhalt1"/>
          <w:color w:val="auto"/>
          <w:sz w:val="22"/>
          <w:szCs w:val="22"/>
        </w:rPr>
        <w:t xml:space="preserve">ndlern vor Ort vereinfachen. </w:t>
      </w:r>
    </w:p>
    <w:p w:rsidR="002E1B98" w:rsidRPr="00580921" w:rsidRDefault="002E1B98" w:rsidP="00F35644">
      <w:pPr>
        <w:jc w:val="both"/>
        <w:rPr>
          <w:rStyle w:val="inhalt1"/>
          <w:color w:val="auto"/>
          <w:sz w:val="22"/>
          <w:szCs w:val="22"/>
        </w:rPr>
      </w:pPr>
    </w:p>
    <w:p w:rsidR="008E5EA3" w:rsidRPr="00580921" w:rsidRDefault="00AE67C8" w:rsidP="00F35644">
      <w:pPr>
        <w:jc w:val="both"/>
        <w:rPr>
          <w:rFonts w:ascii="Arial" w:hAnsi="Arial" w:cs="Arial"/>
          <w:sz w:val="22"/>
          <w:szCs w:val="22"/>
        </w:rPr>
      </w:pPr>
      <w:r w:rsidRPr="00580921">
        <w:rPr>
          <w:rFonts w:ascii="Arial" w:hAnsi="Arial" w:cs="Arial"/>
          <w:sz w:val="22"/>
          <w:szCs w:val="22"/>
        </w:rPr>
        <w:t>Auf der Ga</w:t>
      </w:r>
      <w:r w:rsidR="008E5EA3" w:rsidRPr="00580921">
        <w:rPr>
          <w:rFonts w:ascii="Arial" w:hAnsi="Arial" w:cs="Arial"/>
          <w:sz w:val="22"/>
          <w:szCs w:val="22"/>
        </w:rPr>
        <w:t>lerie in Halle 1 (Stand OG78) präsentiert die B</w:t>
      </w:r>
      <w:r w:rsidR="00357659">
        <w:rPr>
          <w:rFonts w:ascii="Arial" w:hAnsi="Arial" w:cs="Arial"/>
          <w:sz w:val="22"/>
          <w:szCs w:val="22"/>
        </w:rPr>
        <w:t>EHA</w:t>
      </w:r>
      <w:r w:rsidR="008E5EA3" w:rsidRPr="00580921">
        <w:rPr>
          <w:rFonts w:ascii="Arial" w:hAnsi="Arial" w:cs="Arial"/>
          <w:sz w:val="22"/>
          <w:szCs w:val="22"/>
        </w:rPr>
        <w:t xml:space="preserve"> Innovation GmbH mit dem </w:t>
      </w:r>
      <w:proofErr w:type="spellStart"/>
      <w:r w:rsidR="008E5EA3" w:rsidRPr="00580921">
        <w:rPr>
          <w:rFonts w:ascii="Arial" w:hAnsi="Arial" w:cs="Arial"/>
          <w:sz w:val="22"/>
          <w:szCs w:val="22"/>
        </w:rPr>
        <w:t>BEHAbelt</w:t>
      </w:r>
      <w:proofErr w:type="spellEnd"/>
      <w:r w:rsidR="008E5EA3" w:rsidRPr="00580921">
        <w:rPr>
          <w:rFonts w:ascii="Arial" w:hAnsi="Arial" w:cs="Arial"/>
          <w:sz w:val="22"/>
          <w:szCs w:val="22"/>
        </w:rPr>
        <w:t xml:space="preserve"> neue elastische Transportbänder, die aus zwei Komponenten gefertigt sind. Die Materialkombination ermöglicht unterschiedlichste Strukturen und Ausführungen in zwei verschiedenen Härtegraden. </w:t>
      </w:r>
      <w:r w:rsidR="00486247" w:rsidRPr="00580921">
        <w:rPr>
          <w:rFonts w:ascii="Arial" w:hAnsi="Arial" w:cs="Arial"/>
          <w:sz w:val="22"/>
          <w:szCs w:val="22"/>
        </w:rPr>
        <w:t xml:space="preserve">Die FAB Fördertechnik und Anlagenbau GmbH (Halle 1, Stand D44) stellt eine individuell konfigurierbare Fördertechnik-Lösung zur automatisierten </w:t>
      </w:r>
      <w:proofErr w:type="spellStart"/>
      <w:r w:rsidR="00486247" w:rsidRPr="00580921">
        <w:rPr>
          <w:rFonts w:ascii="Arial" w:hAnsi="Arial" w:cs="Arial"/>
          <w:sz w:val="22"/>
          <w:szCs w:val="22"/>
        </w:rPr>
        <w:t>Be</w:t>
      </w:r>
      <w:proofErr w:type="spellEnd"/>
      <w:r w:rsidR="00486247" w:rsidRPr="00580921">
        <w:rPr>
          <w:rFonts w:ascii="Arial" w:hAnsi="Arial" w:cs="Arial"/>
          <w:sz w:val="22"/>
          <w:szCs w:val="22"/>
        </w:rPr>
        <w:t>- und Entladung von Lkw</w:t>
      </w:r>
      <w:r w:rsidR="00357659">
        <w:rPr>
          <w:rFonts w:ascii="Arial" w:hAnsi="Arial" w:cs="Arial"/>
          <w:sz w:val="22"/>
          <w:szCs w:val="22"/>
        </w:rPr>
        <w:t>s</w:t>
      </w:r>
      <w:r w:rsidR="00486247" w:rsidRPr="00580921">
        <w:rPr>
          <w:rFonts w:ascii="Arial" w:hAnsi="Arial" w:cs="Arial"/>
          <w:sz w:val="22"/>
          <w:szCs w:val="22"/>
        </w:rPr>
        <w:t xml:space="preserve"> vor. Mit </w:t>
      </w:r>
      <w:r w:rsidRPr="00580921">
        <w:rPr>
          <w:rFonts w:ascii="Arial" w:hAnsi="Arial" w:cs="Arial"/>
          <w:sz w:val="22"/>
          <w:szCs w:val="22"/>
        </w:rPr>
        <w:t>diesem System</w:t>
      </w:r>
      <w:r w:rsidR="002E1B98" w:rsidRPr="00580921">
        <w:rPr>
          <w:rFonts w:ascii="Arial" w:hAnsi="Arial" w:cs="Arial"/>
          <w:sz w:val="22"/>
          <w:szCs w:val="22"/>
        </w:rPr>
        <w:t xml:space="preserve"> lässt sich</w:t>
      </w:r>
      <w:r w:rsidRPr="00580921">
        <w:rPr>
          <w:rFonts w:ascii="Arial" w:hAnsi="Arial" w:cs="Arial"/>
          <w:sz w:val="22"/>
          <w:szCs w:val="22"/>
        </w:rPr>
        <w:t xml:space="preserve"> </w:t>
      </w:r>
      <w:r w:rsidR="00486247" w:rsidRPr="00580921">
        <w:rPr>
          <w:rFonts w:ascii="Arial" w:hAnsi="Arial" w:cs="Arial"/>
          <w:sz w:val="22"/>
          <w:szCs w:val="22"/>
        </w:rPr>
        <w:t xml:space="preserve">ein </w:t>
      </w:r>
      <w:proofErr w:type="spellStart"/>
      <w:r w:rsidR="00486247" w:rsidRPr="00580921">
        <w:rPr>
          <w:rFonts w:ascii="Arial" w:hAnsi="Arial" w:cs="Arial"/>
          <w:sz w:val="22"/>
          <w:szCs w:val="22"/>
        </w:rPr>
        <w:t>Sattelauflieger</w:t>
      </w:r>
      <w:proofErr w:type="spellEnd"/>
      <w:r w:rsidR="00486247" w:rsidRPr="00580921">
        <w:rPr>
          <w:rFonts w:ascii="Arial" w:hAnsi="Arial" w:cs="Arial"/>
          <w:sz w:val="22"/>
          <w:szCs w:val="22"/>
        </w:rPr>
        <w:t xml:space="preserve"> mit 33 Paletten innerhalb von vier Minuten komplett entladen, </w:t>
      </w:r>
      <w:r w:rsidR="006D1DAA" w:rsidRPr="00580921">
        <w:rPr>
          <w:rFonts w:ascii="Arial" w:hAnsi="Arial" w:cs="Arial"/>
          <w:sz w:val="22"/>
          <w:szCs w:val="22"/>
        </w:rPr>
        <w:t>so die Angaben des Unternehmens</w:t>
      </w:r>
      <w:r w:rsidR="00B607F2" w:rsidRPr="00580921">
        <w:rPr>
          <w:rFonts w:ascii="Arial" w:hAnsi="Arial" w:cs="Arial"/>
          <w:sz w:val="22"/>
          <w:szCs w:val="22"/>
        </w:rPr>
        <w:t>.</w:t>
      </w:r>
    </w:p>
    <w:p w:rsidR="00386B86" w:rsidRPr="00580921" w:rsidRDefault="00386B86" w:rsidP="008E5EA3">
      <w:pPr>
        <w:jc w:val="both"/>
        <w:rPr>
          <w:rFonts w:ascii="Arial" w:hAnsi="Arial" w:cs="Arial"/>
          <w:sz w:val="22"/>
          <w:szCs w:val="22"/>
        </w:rPr>
      </w:pPr>
    </w:p>
    <w:p w:rsidR="00A3438E" w:rsidRPr="00580921" w:rsidRDefault="008E5EA3" w:rsidP="00F35644">
      <w:pPr>
        <w:jc w:val="both"/>
        <w:rPr>
          <w:rFonts w:ascii="Arial" w:hAnsi="Arial" w:cs="Arial"/>
          <w:sz w:val="22"/>
          <w:szCs w:val="22"/>
        </w:rPr>
      </w:pPr>
      <w:r w:rsidRPr="00580921">
        <w:rPr>
          <w:rFonts w:ascii="Arial" w:hAnsi="Arial" w:cs="Arial"/>
          <w:sz w:val="22"/>
          <w:szCs w:val="22"/>
        </w:rPr>
        <w:t>Eine a</w:t>
      </w:r>
      <w:r w:rsidR="00A3438E" w:rsidRPr="00580921">
        <w:rPr>
          <w:rFonts w:ascii="Arial" w:hAnsi="Arial" w:cs="Arial"/>
          <w:sz w:val="22"/>
          <w:szCs w:val="22"/>
        </w:rPr>
        <w:t xml:space="preserve">bsolute Innovation </w:t>
      </w:r>
      <w:r w:rsidRPr="00580921">
        <w:rPr>
          <w:rFonts w:ascii="Arial" w:hAnsi="Arial" w:cs="Arial"/>
          <w:sz w:val="22"/>
          <w:szCs w:val="22"/>
        </w:rPr>
        <w:t xml:space="preserve">im Fördertechnik-Segment </w:t>
      </w:r>
      <w:r w:rsidR="00B67256">
        <w:rPr>
          <w:rFonts w:ascii="Arial" w:hAnsi="Arial" w:cs="Arial"/>
          <w:sz w:val="22"/>
          <w:szCs w:val="22"/>
        </w:rPr>
        <w:t xml:space="preserve">stellt die </w:t>
      </w:r>
      <w:proofErr w:type="spellStart"/>
      <w:r w:rsidR="00B67256">
        <w:rPr>
          <w:rFonts w:ascii="Arial" w:hAnsi="Arial" w:cs="Arial"/>
          <w:sz w:val="22"/>
          <w:szCs w:val="22"/>
        </w:rPr>
        <w:t>c</w:t>
      </w:r>
      <w:r w:rsidR="00A3438E" w:rsidRPr="00580921">
        <w:rPr>
          <w:rFonts w:ascii="Arial" w:hAnsi="Arial" w:cs="Arial"/>
          <w:sz w:val="22"/>
          <w:szCs w:val="22"/>
        </w:rPr>
        <w:t>ellumation</w:t>
      </w:r>
      <w:proofErr w:type="spellEnd"/>
      <w:r w:rsidR="00A3438E" w:rsidRPr="00580921">
        <w:rPr>
          <w:rFonts w:ascii="Arial" w:hAnsi="Arial" w:cs="Arial"/>
          <w:sz w:val="22"/>
          <w:szCs w:val="22"/>
        </w:rPr>
        <w:t xml:space="preserve"> GmbH (Halle 3, Stand B78) </w:t>
      </w:r>
      <w:r w:rsidR="00486247" w:rsidRPr="00580921">
        <w:rPr>
          <w:rFonts w:ascii="Arial" w:hAnsi="Arial" w:cs="Arial"/>
          <w:sz w:val="22"/>
          <w:szCs w:val="22"/>
        </w:rPr>
        <w:t xml:space="preserve">in Stuttgart </w:t>
      </w:r>
      <w:r w:rsidR="00A3438E" w:rsidRPr="00580921">
        <w:rPr>
          <w:rFonts w:ascii="Arial" w:hAnsi="Arial" w:cs="Arial"/>
          <w:sz w:val="22"/>
          <w:szCs w:val="22"/>
        </w:rPr>
        <w:t xml:space="preserve">mit </w:t>
      </w:r>
      <w:r w:rsidR="00486247" w:rsidRPr="00580921">
        <w:rPr>
          <w:rFonts w:ascii="Arial" w:hAnsi="Arial" w:cs="Arial"/>
          <w:sz w:val="22"/>
          <w:szCs w:val="22"/>
        </w:rPr>
        <w:t xml:space="preserve">dem </w:t>
      </w:r>
      <w:r w:rsidR="00A3438E" w:rsidRPr="00580921">
        <w:rPr>
          <w:rFonts w:ascii="Arial" w:hAnsi="Arial" w:cs="Arial"/>
          <w:sz w:val="22"/>
          <w:szCs w:val="22"/>
        </w:rPr>
        <w:t>zellular konzipierte</w:t>
      </w:r>
      <w:r w:rsidR="00486247" w:rsidRPr="00580921">
        <w:rPr>
          <w:rFonts w:ascii="Arial" w:hAnsi="Arial" w:cs="Arial"/>
          <w:sz w:val="22"/>
          <w:szCs w:val="22"/>
        </w:rPr>
        <w:t>n</w:t>
      </w:r>
      <w:r w:rsidR="00A3438E" w:rsidRPr="00580921">
        <w:rPr>
          <w:rFonts w:ascii="Arial" w:hAnsi="Arial" w:cs="Arial"/>
          <w:sz w:val="22"/>
          <w:szCs w:val="22"/>
        </w:rPr>
        <w:t xml:space="preserve"> Förder- und Positioniersystem „</w:t>
      </w:r>
      <w:proofErr w:type="spellStart"/>
      <w:r w:rsidR="00A3438E" w:rsidRPr="00580921">
        <w:rPr>
          <w:rFonts w:ascii="Arial" w:hAnsi="Arial" w:cs="Arial"/>
          <w:sz w:val="22"/>
          <w:szCs w:val="22"/>
        </w:rPr>
        <w:t>celluveyor</w:t>
      </w:r>
      <w:proofErr w:type="spellEnd"/>
      <w:r w:rsidR="00A3438E" w:rsidRPr="00580921">
        <w:rPr>
          <w:rFonts w:ascii="Arial" w:hAnsi="Arial" w:cs="Arial"/>
          <w:sz w:val="22"/>
          <w:szCs w:val="22"/>
        </w:rPr>
        <w:t>“ vor.</w:t>
      </w:r>
      <w:r w:rsidR="00A3438E" w:rsidRPr="00BD7428">
        <w:rPr>
          <w:rFonts w:ascii="Arial" w:hAnsi="Arial" w:cs="Arial"/>
          <w:color w:val="FF0000"/>
          <w:sz w:val="22"/>
          <w:szCs w:val="22"/>
          <w:shd w:val="clear" w:color="auto" w:fill="FFFFFF"/>
        </w:rPr>
        <w:t xml:space="preserve"> </w:t>
      </w:r>
      <w:r w:rsidR="00A3438E" w:rsidRPr="00580921">
        <w:rPr>
          <w:rFonts w:ascii="Arial" w:hAnsi="Arial" w:cs="Arial"/>
          <w:sz w:val="22"/>
          <w:szCs w:val="22"/>
        </w:rPr>
        <w:t xml:space="preserve">Die einzigartige Neuentwicklung aus kleinen Förderzellen mit </w:t>
      </w:r>
      <w:proofErr w:type="spellStart"/>
      <w:r w:rsidR="00A3438E" w:rsidRPr="00580921">
        <w:rPr>
          <w:rFonts w:ascii="Arial" w:hAnsi="Arial" w:cs="Arial"/>
          <w:sz w:val="22"/>
          <w:szCs w:val="22"/>
        </w:rPr>
        <w:t>omnidirektionalen</w:t>
      </w:r>
      <w:proofErr w:type="spellEnd"/>
      <w:r w:rsidR="00A3438E" w:rsidRPr="00580921">
        <w:rPr>
          <w:rFonts w:ascii="Arial" w:hAnsi="Arial" w:cs="Arial"/>
          <w:sz w:val="22"/>
          <w:szCs w:val="22"/>
        </w:rPr>
        <w:t xml:space="preserve"> Antriebsrädern bietet der Fördertechnik vollkommen neue Gestaltungs- und Anwendungsoptionen für die Realisierung komplexer Materialflüsse</w:t>
      </w:r>
      <w:r w:rsidR="00486247" w:rsidRPr="00580921">
        <w:rPr>
          <w:rFonts w:ascii="Arial" w:hAnsi="Arial" w:cs="Arial"/>
          <w:sz w:val="22"/>
          <w:szCs w:val="22"/>
        </w:rPr>
        <w:t xml:space="preserve">. </w:t>
      </w:r>
      <w:r w:rsidR="00B607F2" w:rsidRPr="00580921">
        <w:rPr>
          <w:rFonts w:ascii="Arial" w:hAnsi="Arial" w:cs="Arial"/>
          <w:sz w:val="22"/>
          <w:szCs w:val="22"/>
        </w:rPr>
        <w:t>Gegenüber herkömmlichen Fördertechnik</w:t>
      </w:r>
      <w:r w:rsidR="00357659">
        <w:rPr>
          <w:rFonts w:ascii="Arial" w:hAnsi="Arial" w:cs="Arial"/>
          <w:sz w:val="22"/>
          <w:szCs w:val="22"/>
        </w:rPr>
        <w:t>-K</w:t>
      </w:r>
      <w:r w:rsidR="00B607F2" w:rsidRPr="00580921">
        <w:rPr>
          <w:rFonts w:ascii="Arial" w:hAnsi="Arial" w:cs="Arial"/>
          <w:sz w:val="22"/>
          <w:szCs w:val="22"/>
        </w:rPr>
        <w:t xml:space="preserve">omponenten sollen sich damit </w:t>
      </w:r>
      <w:r w:rsidR="003D2CE2" w:rsidRPr="00580921">
        <w:rPr>
          <w:rFonts w:ascii="Arial" w:hAnsi="Arial" w:cs="Arial"/>
          <w:sz w:val="22"/>
          <w:szCs w:val="22"/>
        </w:rPr>
        <w:t xml:space="preserve">auch – </w:t>
      </w:r>
      <w:r w:rsidR="00A3438E" w:rsidRPr="00580921">
        <w:rPr>
          <w:rFonts w:ascii="Arial" w:hAnsi="Arial" w:cs="Arial"/>
          <w:sz w:val="22"/>
          <w:szCs w:val="22"/>
        </w:rPr>
        <w:t xml:space="preserve">abhängig von der jeweiligen Anwendung </w:t>
      </w:r>
      <w:r w:rsidR="003D2CE2" w:rsidRPr="00580921">
        <w:rPr>
          <w:rFonts w:ascii="Arial" w:hAnsi="Arial" w:cs="Arial"/>
          <w:sz w:val="22"/>
          <w:szCs w:val="22"/>
        </w:rPr>
        <w:t xml:space="preserve">– </w:t>
      </w:r>
      <w:r w:rsidR="00A3438E" w:rsidRPr="00580921">
        <w:rPr>
          <w:rFonts w:ascii="Arial" w:hAnsi="Arial" w:cs="Arial"/>
          <w:sz w:val="22"/>
          <w:szCs w:val="22"/>
        </w:rPr>
        <w:t>bis zu 95 Prozent der erforderlichen Fläche einsparen</w:t>
      </w:r>
      <w:r w:rsidR="00486247" w:rsidRPr="00580921">
        <w:rPr>
          <w:rFonts w:ascii="Arial" w:hAnsi="Arial" w:cs="Arial"/>
          <w:sz w:val="22"/>
          <w:szCs w:val="22"/>
        </w:rPr>
        <w:t xml:space="preserve"> lassen</w:t>
      </w:r>
      <w:r w:rsidR="00A3438E" w:rsidRPr="00580921">
        <w:rPr>
          <w:rFonts w:ascii="Arial" w:hAnsi="Arial" w:cs="Arial"/>
          <w:sz w:val="22"/>
          <w:szCs w:val="22"/>
        </w:rPr>
        <w:t>.</w:t>
      </w:r>
    </w:p>
    <w:p w:rsidR="00486247" w:rsidRPr="00580921" w:rsidRDefault="00486247" w:rsidP="00F35644">
      <w:pPr>
        <w:jc w:val="both"/>
        <w:rPr>
          <w:rFonts w:ascii="Arial" w:hAnsi="Arial" w:cs="Arial"/>
          <w:sz w:val="22"/>
          <w:szCs w:val="22"/>
        </w:rPr>
      </w:pPr>
    </w:p>
    <w:p w:rsidR="005C6C36" w:rsidRPr="00580921" w:rsidRDefault="005C6C36" w:rsidP="005C6C36">
      <w:pPr>
        <w:jc w:val="both"/>
        <w:rPr>
          <w:rFonts w:ascii="Arial" w:hAnsi="Arial" w:cs="Arial"/>
          <w:b/>
          <w:i/>
          <w:sz w:val="22"/>
          <w:szCs w:val="22"/>
        </w:rPr>
      </w:pPr>
      <w:r w:rsidRPr="00580921">
        <w:rPr>
          <w:rFonts w:ascii="Arial" w:hAnsi="Arial" w:cs="Arial"/>
          <w:b/>
          <w:sz w:val="22"/>
          <w:szCs w:val="22"/>
        </w:rPr>
        <w:t>Mehr Effizienz durch Kombination unterschiedlicher Technologien</w:t>
      </w:r>
    </w:p>
    <w:p w:rsidR="00877672" w:rsidRPr="00580921" w:rsidRDefault="00877672" w:rsidP="005C6C36">
      <w:pPr>
        <w:jc w:val="both"/>
        <w:rPr>
          <w:rFonts w:ascii="Arial" w:hAnsi="Arial" w:cs="Arial"/>
          <w:b/>
          <w:color w:val="FF0000"/>
          <w:sz w:val="22"/>
          <w:szCs w:val="22"/>
        </w:rPr>
      </w:pPr>
    </w:p>
    <w:p w:rsidR="00CE0005" w:rsidRPr="00580921" w:rsidRDefault="00486247" w:rsidP="00010DF6">
      <w:pPr>
        <w:jc w:val="both"/>
        <w:rPr>
          <w:rStyle w:val="inhalt1"/>
          <w:color w:val="auto"/>
          <w:sz w:val="22"/>
          <w:szCs w:val="22"/>
        </w:rPr>
      </w:pPr>
      <w:r w:rsidRPr="00580921">
        <w:rPr>
          <w:rFonts w:ascii="Arial" w:hAnsi="Arial" w:cs="Arial"/>
          <w:sz w:val="22"/>
          <w:szCs w:val="22"/>
        </w:rPr>
        <w:t xml:space="preserve">Bei der vollautomatischen Lagerung und Kommissionierung sind sowohl auf Komponentenebene als auch bei </w:t>
      </w:r>
      <w:r w:rsidR="00F51F51" w:rsidRPr="00580921">
        <w:rPr>
          <w:rFonts w:ascii="Arial" w:hAnsi="Arial" w:cs="Arial"/>
          <w:sz w:val="22"/>
          <w:szCs w:val="22"/>
        </w:rPr>
        <w:t xml:space="preserve">der </w:t>
      </w:r>
      <w:r w:rsidRPr="00580921">
        <w:rPr>
          <w:rFonts w:ascii="Arial" w:hAnsi="Arial" w:cs="Arial"/>
          <w:sz w:val="22"/>
          <w:szCs w:val="22"/>
        </w:rPr>
        <w:t>Konzeption</w:t>
      </w:r>
      <w:r w:rsidR="00580921" w:rsidRPr="00580921">
        <w:rPr>
          <w:rFonts w:ascii="Arial" w:hAnsi="Arial" w:cs="Arial"/>
          <w:sz w:val="22"/>
          <w:szCs w:val="22"/>
        </w:rPr>
        <w:t xml:space="preserve"> </w:t>
      </w:r>
      <w:r w:rsidR="00F51F51" w:rsidRPr="00580921">
        <w:rPr>
          <w:rFonts w:ascii="Arial" w:hAnsi="Arial" w:cs="Arial"/>
          <w:sz w:val="22"/>
          <w:szCs w:val="22"/>
        </w:rPr>
        <w:t>von</w:t>
      </w:r>
      <w:r w:rsidR="00580921" w:rsidRPr="00580921">
        <w:rPr>
          <w:rFonts w:ascii="Arial" w:hAnsi="Arial" w:cs="Arial"/>
          <w:sz w:val="22"/>
          <w:szCs w:val="22"/>
        </w:rPr>
        <w:t xml:space="preserve"> </w:t>
      </w:r>
      <w:r w:rsidRPr="00580921">
        <w:rPr>
          <w:rFonts w:ascii="Arial" w:hAnsi="Arial" w:cs="Arial"/>
          <w:sz w:val="22"/>
          <w:szCs w:val="22"/>
        </w:rPr>
        <w:t>Gesamtsysteme</w:t>
      </w:r>
      <w:r w:rsidR="00F51F51" w:rsidRPr="00580921">
        <w:rPr>
          <w:rFonts w:ascii="Arial" w:hAnsi="Arial" w:cs="Arial"/>
          <w:sz w:val="22"/>
          <w:szCs w:val="22"/>
        </w:rPr>
        <w:t>n</w:t>
      </w:r>
      <w:r w:rsidRPr="00580921">
        <w:rPr>
          <w:rFonts w:ascii="Arial" w:hAnsi="Arial" w:cs="Arial"/>
          <w:sz w:val="22"/>
          <w:szCs w:val="22"/>
        </w:rPr>
        <w:t xml:space="preserve"> zahlreiche Neuheiten auf der </w:t>
      </w:r>
      <w:proofErr w:type="spellStart"/>
      <w:r w:rsidRPr="00580921">
        <w:rPr>
          <w:rFonts w:ascii="Arial" w:hAnsi="Arial" w:cs="Arial"/>
          <w:sz w:val="22"/>
          <w:szCs w:val="22"/>
        </w:rPr>
        <w:t>LogiMAT</w:t>
      </w:r>
      <w:proofErr w:type="spellEnd"/>
      <w:r w:rsidRPr="00580921">
        <w:rPr>
          <w:rFonts w:ascii="Arial" w:hAnsi="Arial" w:cs="Arial"/>
          <w:sz w:val="22"/>
          <w:szCs w:val="22"/>
        </w:rPr>
        <w:t xml:space="preserve"> 2020 zu entdecken. Eine vollkommen neuartige Konstruktion von Regalbediengerät (RBG) präsentiert etwa </w:t>
      </w:r>
      <w:r w:rsidRPr="00580921">
        <w:rPr>
          <w:rStyle w:val="inhalt1"/>
          <w:color w:val="auto"/>
          <w:sz w:val="22"/>
          <w:szCs w:val="22"/>
        </w:rPr>
        <w:t xml:space="preserve">Stock Solutions in Halle 1, Stand K64. Der so genannte </w:t>
      </w:r>
      <w:proofErr w:type="spellStart"/>
      <w:proofErr w:type="gramStart"/>
      <w:r w:rsidRPr="00580921">
        <w:rPr>
          <w:rStyle w:val="inhalt1"/>
          <w:color w:val="auto"/>
          <w:sz w:val="22"/>
          <w:szCs w:val="22"/>
        </w:rPr>
        <w:t>short:CUT</w:t>
      </w:r>
      <w:proofErr w:type="spellEnd"/>
      <w:proofErr w:type="gramEnd"/>
      <w:r w:rsidRPr="00580921">
        <w:rPr>
          <w:rStyle w:val="inhalt1"/>
          <w:color w:val="auto"/>
          <w:sz w:val="22"/>
          <w:szCs w:val="22"/>
        </w:rPr>
        <w:t xml:space="preserve"> ist ein RBG für Kleinteilelager, das nach dem </w:t>
      </w:r>
      <w:r w:rsidR="00010DF6" w:rsidRPr="00580921">
        <w:rPr>
          <w:rStyle w:val="inhalt1"/>
          <w:color w:val="auto"/>
          <w:sz w:val="22"/>
          <w:szCs w:val="22"/>
        </w:rPr>
        <w:t xml:space="preserve">Scheibenwischer-Prinzip agiert und auf diese </w:t>
      </w:r>
      <w:r w:rsidR="002026FD" w:rsidRPr="00580921">
        <w:rPr>
          <w:rStyle w:val="inhalt1"/>
          <w:color w:val="auto"/>
          <w:sz w:val="22"/>
          <w:szCs w:val="22"/>
        </w:rPr>
        <w:t>Weise</w:t>
      </w:r>
      <w:r w:rsidR="00010DF6" w:rsidRPr="00580921">
        <w:rPr>
          <w:rStyle w:val="inhalt1"/>
          <w:color w:val="auto"/>
          <w:sz w:val="22"/>
          <w:szCs w:val="22"/>
        </w:rPr>
        <w:t xml:space="preserve"> </w:t>
      </w:r>
      <w:r w:rsidR="002026FD" w:rsidRPr="00580921">
        <w:rPr>
          <w:rStyle w:val="inhalt1"/>
          <w:color w:val="auto"/>
          <w:sz w:val="22"/>
          <w:szCs w:val="22"/>
        </w:rPr>
        <w:t>e</w:t>
      </w:r>
      <w:r w:rsidR="00010DF6" w:rsidRPr="00580921">
        <w:rPr>
          <w:rStyle w:val="inhalt1"/>
          <w:color w:val="auto"/>
          <w:sz w:val="22"/>
          <w:szCs w:val="22"/>
        </w:rPr>
        <w:t>inen Leistungsbe</w:t>
      </w:r>
      <w:r w:rsidR="00357659">
        <w:rPr>
          <w:rStyle w:val="inhalt1"/>
          <w:color w:val="auto"/>
          <w:sz w:val="22"/>
          <w:szCs w:val="22"/>
        </w:rPr>
        <w:t xml:space="preserve">reich zwischen herkömmlichen </w:t>
      </w:r>
      <w:proofErr w:type="spellStart"/>
      <w:r w:rsidR="00357659">
        <w:rPr>
          <w:rStyle w:val="inhalt1"/>
          <w:color w:val="auto"/>
          <w:sz w:val="22"/>
          <w:szCs w:val="22"/>
        </w:rPr>
        <w:t>RGB´s</w:t>
      </w:r>
      <w:proofErr w:type="spellEnd"/>
      <w:r w:rsidR="00010DF6" w:rsidRPr="00580921">
        <w:rPr>
          <w:rStyle w:val="inhalt1"/>
          <w:color w:val="auto"/>
          <w:sz w:val="22"/>
          <w:szCs w:val="22"/>
        </w:rPr>
        <w:t xml:space="preserve"> und Shuttle-Lösungen abdecken soll.</w:t>
      </w:r>
    </w:p>
    <w:p w:rsidR="00CE0005" w:rsidRPr="00580921" w:rsidRDefault="00CE0005" w:rsidP="00010DF6">
      <w:pPr>
        <w:jc w:val="both"/>
        <w:rPr>
          <w:rStyle w:val="inhalt1"/>
          <w:color w:val="auto"/>
          <w:sz w:val="22"/>
          <w:szCs w:val="22"/>
        </w:rPr>
      </w:pPr>
    </w:p>
    <w:p w:rsidR="00F51F51" w:rsidRPr="00580921" w:rsidRDefault="00F7658C" w:rsidP="00CE0005">
      <w:pPr>
        <w:jc w:val="both"/>
        <w:rPr>
          <w:rFonts w:ascii="Arial" w:hAnsi="Arial" w:cs="Arial"/>
          <w:sz w:val="22"/>
          <w:szCs w:val="22"/>
        </w:rPr>
      </w:pPr>
      <w:r w:rsidRPr="00580921">
        <w:rPr>
          <w:rFonts w:ascii="Arial" w:hAnsi="Arial" w:cs="Arial"/>
          <w:sz w:val="22"/>
          <w:szCs w:val="22"/>
        </w:rPr>
        <w:lastRenderedPageBreak/>
        <w:t xml:space="preserve">Gesteigerte </w:t>
      </w:r>
      <w:r w:rsidR="00CE0005" w:rsidRPr="00580921">
        <w:rPr>
          <w:rFonts w:ascii="Arial" w:hAnsi="Arial" w:cs="Arial"/>
          <w:sz w:val="22"/>
          <w:szCs w:val="22"/>
        </w:rPr>
        <w:t xml:space="preserve">Dynamik bei den Lagersystemen versprechen Neuentwicklungen wie das </w:t>
      </w:r>
      <w:proofErr w:type="spellStart"/>
      <w:r w:rsidR="00CE0005" w:rsidRPr="00580921">
        <w:rPr>
          <w:rFonts w:ascii="Arial" w:hAnsi="Arial" w:cs="Arial"/>
          <w:sz w:val="22"/>
          <w:szCs w:val="22"/>
        </w:rPr>
        <w:t>StoreBiter</w:t>
      </w:r>
      <w:proofErr w:type="spellEnd"/>
      <w:r w:rsidR="00CE0005" w:rsidRPr="00580921">
        <w:rPr>
          <w:rFonts w:ascii="Arial" w:hAnsi="Arial" w:cs="Arial"/>
          <w:sz w:val="22"/>
          <w:szCs w:val="22"/>
        </w:rPr>
        <w:t xml:space="preserve"> </w:t>
      </w:r>
      <w:proofErr w:type="spellStart"/>
      <w:r w:rsidR="00CE0005" w:rsidRPr="00580921">
        <w:rPr>
          <w:rFonts w:ascii="Arial" w:hAnsi="Arial" w:cs="Arial"/>
          <w:sz w:val="22"/>
          <w:szCs w:val="22"/>
        </w:rPr>
        <w:t>One</w:t>
      </w:r>
      <w:proofErr w:type="spellEnd"/>
      <w:r w:rsidR="00CE0005" w:rsidRPr="00580921">
        <w:rPr>
          <w:rFonts w:ascii="Arial" w:hAnsi="Arial" w:cs="Arial"/>
          <w:sz w:val="22"/>
          <w:szCs w:val="22"/>
        </w:rPr>
        <w:t>-Level-Shuttle (OLS) X der G</w:t>
      </w:r>
      <w:r w:rsidR="00874BE9">
        <w:rPr>
          <w:rFonts w:ascii="Arial" w:hAnsi="Arial" w:cs="Arial"/>
          <w:sz w:val="22"/>
          <w:szCs w:val="22"/>
        </w:rPr>
        <w:t>EBHARDT</w:t>
      </w:r>
      <w:r w:rsidR="00CE0005" w:rsidRPr="00580921">
        <w:rPr>
          <w:rFonts w:ascii="Arial" w:hAnsi="Arial" w:cs="Arial"/>
          <w:sz w:val="22"/>
          <w:szCs w:val="22"/>
        </w:rPr>
        <w:t xml:space="preserve"> </w:t>
      </w:r>
      <w:r w:rsidR="00874BE9">
        <w:rPr>
          <w:rFonts w:ascii="Arial" w:hAnsi="Arial" w:cs="Arial"/>
          <w:sz w:val="22"/>
          <w:szCs w:val="22"/>
        </w:rPr>
        <w:t>Fördertechnik GmbH</w:t>
      </w:r>
      <w:r w:rsidR="00CE0005" w:rsidRPr="00580921">
        <w:rPr>
          <w:rFonts w:ascii="Arial" w:hAnsi="Arial" w:cs="Arial"/>
          <w:sz w:val="22"/>
          <w:szCs w:val="22"/>
        </w:rPr>
        <w:t xml:space="preserve"> (Halle 5, Stand A71), das </w:t>
      </w:r>
      <w:r w:rsidR="00F51F51" w:rsidRPr="00580921">
        <w:rPr>
          <w:rFonts w:ascii="Arial" w:hAnsi="Arial" w:cs="Arial"/>
          <w:sz w:val="22"/>
          <w:szCs w:val="22"/>
        </w:rPr>
        <w:t>patentierte Shuttle-Lösungsk</w:t>
      </w:r>
      <w:r w:rsidR="00CE0005" w:rsidRPr="00580921">
        <w:rPr>
          <w:rFonts w:ascii="Arial" w:hAnsi="Arial" w:cs="Arial"/>
          <w:sz w:val="22"/>
          <w:szCs w:val="22"/>
        </w:rPr>
        <w:t xml:space="preserve">onzept Dynamic Fashion Warehouse von </w:t>
      </w:r>
      <w:proofErr w:type="spellStart"/>
      <w:r w:rsidR="00CE0005" w:rsidRPr="00580921">
        <w:rPr>
          <w:rFonts w:ascii="Arial" w:hAnsi="Arial" w:cs="Arial"/>
          <w:sz w:val="22"/>
          <w:szCs w:val="22"/>
        </w:rPr>
        <w:t>psb</w:t>
      </w:r>
      <w:proofErr w:type="spellEnd"/>
      <w:r w:rsidR="00CE0005" w:rsidRPr="00580921">
        <w:rPr>
          <w:rFonts w:ascii="Arial" w:hAnsi="Arial" w:cs="Arial"/>
          <w:sz w:val="22"/>
          <w:szCs w:val="22"/>
        </w:rPr>
        <w:t xml:space="preserve"> </w:t>
      </w:r>
      <w:proofErr w:type="spellStart"/>
      <w:r w:rsidR="00F51F51" w:rsidRPr="00580921">
        <w:rPr>
          <w:rFonts w:ascii="Arial" w:hAnsi="Arial" w:cs="Arial"/>
          <w:sz w:val="22"/>
          <w:szCs w:val="22"/>
        </w:rPr>
        <w:t>intralogistics</w:t>
      </w:r>
      <w:proofErr w:type="spellEnd"/>
      <w:r w:rsidR="00F51F51" w:rsidRPr="00580921">
        <w:rPr>
          <w:rFonts w:ascii="Arial" w:hAnsi="Arial" w:cs="Arial"/>
          <w:sz w:val="22"/>
          <w:szCs w:val="22"/>
        </w:rPr>
        <w:t xml:space="preserve"> GmbH </w:t>
      </w:r>
      <w:r w:rsidR="00CE0005" w:rsidRPr="00580921">
        <w:rPr>
          <w:rFonts w:ascii="Arial" w:hAnsi="Arial" w:cs="Arial"/>
          <w:sz w:val="22"/>
          <w:szCs w:val="22"/>
        </w:rPr>
        <w:t>(Halle 1, Stand</w:t>
      </w:r>
      <w:r w:rsidR="00B67256">
        <w:rPr>
          <w:rFonts w:ascii="Arial" w:hAnsi="Arial" w:cs="Arial"/>
          <w:sz w:val="22"/>
          <w:szCs w:val="22"/>
        </w:rPr>
        <w:t xml:space="preserve"> </w:t>
      </w:r>
      <w:r w:rsidR="00CE0005" w:rsidRPr="00580921">
        <w:rPr>
          <w:rFonts w:ascii="Arial" w:hAnsi="Arial" w:cs="Arial"/>
          <w:sz w:val="22"/>
          <w:szCs w:val="22"/>
        </w:rPr>
        <w:t xml:space="preserve">B11 und B04) oder eine vollautomatische </w:t>
      </w:r>
      <w:proofErr w:type="spellStart"/>
      <w:r w:rsidR="00CE0005" w:rsidRPr="00580921">
        <w:rPr>
          <w:rFonts w:ascii="Arial" w:hAnsi="Arial" w:cs="Arial"/>
          <w:sz w:val="22"/>
          <w:szCs w:val="22"/>
        </w:rPr>
        <w:t>Kommissionierlösung</w:t>
      </w:r>
      <w:proofErr w:type="spellEnd"/>
      <w:r w:rsidR="00CE0005" w:rsidRPr="00580921">
        <w:rPr>
          <w:rFonts w:ascii="Arial" w:hAnsi="Arial" w:cs="Arial"/>
          <w:sz w:val="22"/>
          <w:szCs w:val="22"/>
        </w:rPr>
        <w:t xml:space="preserve"> der </w:t>
      </w:r>
      <w:proofErr w:type="spellStart"/>
      <w:r w:rsidR="00CE0005" w:rsidRPr="00580921">
        <w:rPr>
          <w:rFonts w:ascii="Arial" w:hAnsi="Arial" w:cs="Arial"/>
          <w:sz w:val="22"/>
          <w:szCs w:val="22"/>
        </w:rPr>
        <w:t>Stöcklin</w:t>
      </w:r>
      <w:proofErr w:type="spellEnd"/>
      <w:r w:rsidR="00CE0005" w:rsidRPr="00580921">
        <w:rPr>
          <w:rFonts w:ascii="Arial" w:hAnsi="Arial" w:cs="Arial"/>
          <w:sz w:val="22"/>
          <w:szCs w:val="22"/>
        </w:rPr>
        <w:t xml:space="preserve"> Logistik AG (Halle 3, Stand B35) für Obst- und Gemüsegebinde. Die </w:t>
      </w:r>
      <w:proofErr w:type="spellStart"/>
      <w:r w:rsidR="00CE0005" w:rsidRPr="00580921">
        <w:rPr>
          <w:rFonts w:ascii="Arial" w:hAnsi="Arial" w:cs="Arial"/>
          <w:sz w:val="22"/>
          <w:szCs w:val="22"/>
        </w:rPr>
        <w:t>Stöcklin</w:t>
      </w:r>
      <w:proofErr w:type="spellEnd"/>
      <w:r w:rsidR="00CE0005" w:rsidRPr="00580921">
        <w:rPr>
          <w:rFonts w:ascii="Arial" w:hAnsi="Arial" w:cs="Arial"/>
          <w:sz w:val="22"/>
          <w:szCs w:val="22"/>
        </w:rPr>
        <w:t xml:space="preserve">-Systemlösung besteht aus </w:t>
      </w:r>
      <w:proofErr w:type="spellStart"/>
      <w:r w:rsidR="00CE0005" w:rsidRPr="00580921">
        <w:rPr>
          <w:rFonts w:ascii="Arial" w:hAnsi="Arial" w:cs="Arial"/>
          <w:sz w:val="22"/>
          <w:szCs w:val="22"/>
        </w:rPr>
        <w:t>Depalettierer</w:t>
      </w:r>
      <w:proofErr w:type="spellEnd"/>
      <w:r w:rsidR="00CE0005" w:rsidRPr="00580921">
        <w:rPr>
          <w:rFonts w:ascii="Arial" w:hAnsi="Arial" w:cs="Arial"/>
          <w:sz w:val="22"/>
          <w:szCs w:val="22"/>
        </w:rPr>
        <w:t xml:space="preserve"> mit Universalgreifer, Vorstapler, spezieller Fördertechnik, Sequenzer, </w:t>
      </w:r>
      <w:proofErr w:type="spellStart"/>
      <w:r w:rsidR="00CE0005" w:rsidRPr="00580921">
        <w:rPr>
          <w:rFonts w:ascii="Arial" w:hAnsi="Arial" w:cs="Arial"/>
          <w:sz w:val="22"/>
          <w:szCs w:val="22"/>
        </w:rPr>
        <w:t>Palettierer</w:t>
      </w:r>
      <w:proofErr w:type="spellEnd"/>
      <w:r w:rsidR="00CE0005" w:rsidRPr="00580921">
        <w:rPr>
          <w:rFonts w:ascii="Arial" w:hAnsi="Arial" w:cs="Arial"/>
          <w:sz w:val="22"/>
          <w:szCs w:val="22"/>
        </w:rPr>
        <w:t xml:space="preserve"> und Wickler. Über die automatische Kommissionierung lassen sich dabei sowohl Ein- als auch Mehrweggebinde direkt ab </w:t>
      </w:r>
      <w:r w:rsidR="009C4C93">
        <w:rPr>
          <w:rFonts w:ascii="Arial" w:hAnsi="Arial" w:cs="Arial"/>
          <w:sz w:val="22"/>
          <w:szCs w:val="22"/>
        </w:rPr>
        <w:t xml:space="preserve">der </w:t>
      </w:r>
      <w:r w:rsidR="00CE0005" w:rsidRPr="00580921">
        <w:rPr>
          <w:rFonts w:ascii="Arial" w:hAnsi="Arial" w:cs="Arial"/>
          <w:sz w:val="22"/>
          <w:szCs w:val="22"/>
        </w:rPr>
        <w:t>Artikelpalette in ein</w:t>
      </w:r>
      <w:r w:rsidR="00F51F51" w:rsidRPr="00580921">
        <w:rPr>
          <w:rFonts w:ascii="Arial" w:hAnsi="Arial" w:cs="Arial"/>
          <w:sz w:val="22"/>
          <w:szCs w:val="22"/>
        </w:rPr>
        <w:t>em Prozessdurchlauf auf Filial-P</w:t>
      </w:r>
      <w:r w:rsidR="00CE0005" w:rsidRPr="00580921">
        <w:rPr>
          <w:rFonts w:ascii="Arial" w:hAnsi="Arial" w:cs="Arial"/>
          <w:sz w:val="22"/>
          <w:szCs w:val="22"/>
        </w:rPr>
        <w:t xml:space="preserve">aletten bereitstellen, wodurch zeitintensive Zwischenschritte entfallen. </w:t>
      </w:r>
    </w:p>
    <w:p w:rsidR="00F51F51" w:rsidRPr="00580921" w:rsidRDefault="00F51F51" w:rsidP="00CE0005">
      <w:pPr>
        <w:jc w:val="both"/>
        <w:rPr>
          <w:rStyle w:val="inhalt1"/>
          <w:color w:val="auto"/>
          <w:sz w:val="22"/>
          <w:szCs w:val="22"/>
        </w:rPr>
      </w:pPr>
    </w:p>
    <w:p w:rsidR="00F51F51" w:rsidRPr="00580921" w:rsidRDefault="00955864" w:rsidP="00CE0005">
      <w:pPr>
        <w:jc w:val="both"/>
        <w:rPr>
          <w:rStyle w:val="inhalt1"/>
          <w:color w:val="auto"/>
          <w:sz w:val="22"/>
          <w:szCs w:val="22"/>
        </w:rPr>
      </w:pPr>
      <w:r w:rsidRPr="00580921">
        <w:rPr>
          <w:rStyle w:val="inhalt1"/>
          <w:color w:val="auto"/>
          <w:sz w:val="22"/>
          <w:szCs w:val="22"/>
        </w:rPr>
        <w:t xml:space="preserve">Die </w:t>
      </w:r>
      <w:r w:rsidRPr="00580921">
        <w:rPr>
          <w:rFonts w:ascii="Arial" w:hAnsi="Arial" w:cs="Arial"/>
          <w:sz w:val="22"/>
          <w:szCs w:val="22"/>
        </w:rPr>
        <w:t xml:space="preserve">Shuttle-Lösung von </w:t>
      </w:r>
      <w:proofErr w:type="spellStart"/>
      <w:r w:rsidRPr="00580921">
        <w:rPr>
          <w:rFonts w:ascii="Arial" w:hAnsi="Arial" w:cs="Arial"/>
          <w:sz w:val="22"/>
          <w:szCs w:val="22"/>
        </w:rPr>
        <w:t>psb</w:t>
      </w:r>
      <w:proofErr w:type="spellEnd"/>
      <w:r w:rsidRPr="00580921">
        <w:rPr>
          <w:rFonts w:ascii="Arial" w:hAnsi="Arial" w:cs="Arial"/>
          <w:sz w:val="22"/>
          <w:szCs w:val="22"/>
        </w:rPr>
        <w:t xml:space="preserve"> kombiniert in einem neuentwickelten Hängewaren-Shuttle ein Shuttle-System </w:t>
      </w:r>
      <w:r w:rsidR="00F51F51" w:rsidRPr="00580921">
        <w:rPr>
          <w:rFonts w:ascii="Arial" w:hAnsi="Arial" w:cs="Arial"/>
          <w:sz w:val="22"/>
          <w:szCs w:val="22"/>
        </w:rPr>
        <w:t>mit einer</w:t>
      </w:r>
      <w:r w:rsidRPr="00580921">
        <w:rPr>
          <w:rFonts w:ascii="Arial" w:hAnsi="Arial" w:cs="Arial"/>
          <w:sz w:val="22"/>
          <w:szCs w:val="22"/>
        </w:rPr>
        <w:t xml:space="preserve"> Hängewaren-Technologie</w:t>
      </w:r>
      <w:r w:rsidR="00F51F51" w:rsidRPr="00580921">
        <w:rPr>
          <w:rFonts w:ascii="Arial" w:hAnsi="Arial" w:cs="Arial"/>
          <w:sz w:val="22"/>
          <w:szCs w:val="22"/>
        </w:rPr>
        <w:t>. Damit eröffnen sich</w:t>
      </w:r>
      <w:r w:rsidRPr="00580921">
        <w:rPr>
          <w:rFonts w:ascii="Arial" w:hAnsi="Arial" w:cs="Arial"/>
          <w:sz w:val="22"/>
          <w:szCs w:val="22"/>
        </w:rPr>
        <w:t xml:space="preserve"> mit einer Leistungssteigerung von 700 Prozent sowie einer um 25 Prozent höheren Lagerdichte im Vergleich zu automatischen Lagern mit RBG völlig neue Nutzungsszenarien beim Handling von Mischwarenträgern sowie Teilentnahmen von Hängeware aus Blöcken. Das </w:t>
      </w:r>
      <w:r w:rsidRPr="00580921">
        <w:rPr>
          <w:rStyle w:val="inhalt1"/>
          <w:color w:val="auto"/>
          <w:sz w:val="22"/>
          <w:szCs w:val="22"/>
        </w:rPr>
        <w:t xml:space="preserve">OLS X von Gebhardt bietet eine Kombination aus Shuttle- und FTF-Technologien. Dabei sind die Gassen des Shuttlelagersystems über Plattformen miteinander verbunden, so dass </w:t>
      </w:r>
      <w:r w:rsidR="00F31023" w:rsidRPr="00580921">
        <w:rPr>
          <w:rStyle w:val="inhalt1"/>
          <w:color w:val="auto"/>
          <w:sz w:val="22"/>
          <w:szCs w:val="22"/>
        </w:rPr>
        <w:t xml:space="preserve">die Fahrzeuge ohne Schienenführung und Wechselfahrwerke zwischen den Gassen wechseln können. </w:t>
      </w:r>
    </w:p>
    <w:p w:rsidR="00F51F51" w:rsidRPr="00580921" w:rsidRDefault="00F51F51" w:rsidP="00CE0005">
      <w:pPr>
        <w:jc w:val="both"/>
        <w:rPr>
          <w:rStyle w:val="inhalt1"/>
          <w:color w:val="auto"/>
          <w:sz w:val="22"/>
          <w:szCs w:val="22"/>
        </w:rPr>
      </w:pPr>
    </w:p>
    <w:p w:rsidR="00F31023" w:rsidRDefault="00F31023" w:rsidP="00CE0005">
      <w:pPr>
        <w:jc w:val="both"/>
        <w:rPr>
          <w:rStyle w:val="inhalt1"/>
          <w:color w:val="auto"/>
          <w:sz w:val="22"/>
          <w:szCs w:val="22"/>
        </w:rPr>
      </w:pPr>
      <w:r w:rsidRPr="00580921">
        <w:rPr>
          <w:rStyle w:val="inhalt1"/>
          <w:color w:val="auto"/>
          <w:sz w:val="22"/>
          <w:szCs w:val="22"/>
        </w:rPr>
        <w:t>Ein neues Paletten-Shuttle für den Tra</w:t>
      </w:r>
      <w:r w:rsidR="00F51F51" w:rsidRPr="00580921">
        <w:rPr>
          <w:rStyle w:val="inhalt1"/>
          <w:color w:val="auto"/>
          <w:sz w:val="22"/>
          <w:szCs w:val="22"/>
        </w:rPr>
        <w:t>nsport außerhalb des Lagerkubus</w:t>
      </w:r>
      <w:r w:rsidRPr="00580921">
        <w:rPr>
          <w:rStyle w:val="inhalt1"/>
          <w:color w:val="auto"/>
          <w:sz w:val="22"/>
          <w:szCs w:val="22"/>
        </w:rPr>
        <w:t xml:space="preserve"> zeigt die </w:t>
      </w:r>
      <w:proofErr w:type="spellStart"/>
      <w:r w:rsidRPr="00580921">
        <w:rPr>
          <w:rStyle w:val="inhalt1"/>
          <w:color w:val="auto"/>
          <w:sz w:val="22"/>
          <w:szCs w:val="22"/>
        </w:rPr>
        <w:t>Eurofork</w:t>
      </w:r>
      <w:proofErr w:type="spellEnd"/>
      <w:r w:rsidRPr="00580921">
        <w:rPr>
          <w:rStyle w:val="inhalt1"/>
          <w:color w:val="auto"/>
          <w:sz w:val="22"/>
          <w:szCs w:val="22"/>
        </w:rPr>
        <w:t xml:space="preserve"> </w:t>
      </w:r>
      <w:proofErr w:type="spellStart"/>
      <w:r w:rsidRPr="00580921">
        <w:rPr>
          <w:rStyle w:val="inhalt1"/>
          <w:color w:val="auto"/>
          <w:sz w:val="22"/>
          <w:szCs w:val="22"/>
        </w:rPr>
        <w:t>S.p.A</w:t>
      </w:r>
      <w:proofErr w:type="spellEnd"/>
      <w:r w:rsidRPr="00580921">
        <w:rPr>
          <w:rStyle w:val="inhalt1"/>
          <w:color w:val="auto"/>
          <w:sz w:val="22"/>
          <w:szCs w:val="22"/>
        </w:rPr>
        <w:t xml:space="preserve">. (Halle 3, Stand B19) mit dem </w:t>
      </w:r>
      <w:proofErr w:type="spellStart"/>
      <w:r w:rsidRPr="00580921">
        <w:rPr>
          <w:rStyle w:val="inhalt1"/>
          <w:color w:val="auto"/>
          <w:sz w:val="22"/>
          <w:szCs w:val="22"/>
        </w:rPr>
        <w:t>Esmart</w:t>
      </w:r>
      <w:proofErr w:type="spellEnd"/>
      <w:r w:rsidRPr="00580921">
        <w:rPr>
          <w:rStyle w:val="inhalt1"/>
          <w:color w:val="auto"/>
          <w:sz w:val="22"/>
          <w:szCs w:val="22"/>
        </w:rPr>
        <w:t xml:space="preserve">-Shuttle. Für die Positionierung, Lagerung und Kontrolle von Waren im Lager nutzt die Lösung patentierte Datamatrix-Technologie mit präziser 3D-Zuordnung. </w:t>
      </w:r>
    </w:p>
    <w:p w:rsidR="007E6571" w:rsidRPr="00580921" w:rsidRDefault="007E6571" w:rsidP="00CE0005">
      <w:pPr>
        <w:jc w:val="both"/>
        <w:rPr>
          <w:rStyle w:val="inhalt1"/>
          <w:color w:val="auto"/>
          <w:sz w:val="22"/>
          <w:szCs w:val="22"/>
        </w:rPr>
      </w:pPr>
    </w:p>
    <w:p w:rsidR="00F31023" w:rsidRPr="00580921" w:rsidRDefault="0044631F" w:rsidP="00F35644">
      <w:pPr>
        <w:jc w:val="both"/>
        <w:rPr>
          <w:rStyle w:val="inhalt1"/>
          <w:color w:val="auto"/>
          <w:sz w:val="22"/>
          <w:szCs w:val="22"/>
        </w:rPr>
      </w:pPr>
      <w:r w:rsidRPr="00580921">
        <w:rPr>
          <w:rStyle w:val="inhalt1"/>
          <w:color w:val="auto"/>
          <w:sz w:val="22"/>
          <w:szCs w:val="22"/>
        </w:rPr>
        <w:t>Einen spannenden Blick in die Zukunft bieten zudem die</w:t>
      </w:r>
      <w:r w:rsidR="001A7478">
        <w:rPr>
          <w:rStyle w:val="inhalt1"/>
          <w:color w:val="auto"/>
          <w:sz w:val="22"/>
          <w:szCs w:val="22"/>
        </w:rPr>
        <w:t xml:space="preserve"> unter dem Kennzeichen „Handheld</w:t>
      </w:r>
      <w:bookmarkStart w:id="0" w:name="_GoBack"/>
      <w:bookmarkEnd w:id="0"/>
      <w:r w:rsidRPr="00580921">
        <w:rPr>
          <w:rStyle w:val="inhalt1"/>
          <w:color w:val="auto"/>
          <w:sz w:val="22"/>
          <w:szCs w:val="22"/>
        </w:rPr>
        <w:t xml:space="preserve">s“ subsumierten Neuheiten. Neben Anwendungen mit AR-Brillen, die der Unterstützung von Kommissionierung und Gebäudeplanung dienen, sorgen beispielsweise die </w:t>
      </w:r>
      <w:proofErr w:type="spellStart"/>
      <w:r w:rsidRPr="00580921">
        <w:rPr>
          <w:rStyle w:val="inhalt1"/>
          <w:color w:val="auto"/>
          <w:sz w:val="22"/>
          <w:szCs w:val="22"/>
        </w:rPr>
        <w:t>Exo</w:t>
      </w:r>
      <w:r w:rsidR="002101F6" w:rsidRPr="00580921">
        <w:rPr>
          <w:rStyle w:val="inhalt1"/>
          <w:color w:val="auto"/>
          <w:sz w:val="22"/>
          <w:szCs w:val="22"/>
        </w:rPr>
        <w:t>s</w:t>
      </w:r>
      <w:r w:rsidRPr="00580921">
        <w:rPr>
          <w:rStyle w:val="inhalt1"/>
          <w:color w:val="auto"/>
          <w:sz w:val="22"/>
          <w:szCs w:val="22"/>
        </w:rPr>
        <w:t>kelette</w:t>
      </w:r>
      <w:proofErr w:type="spellEnd"/>
      <w:r w:rsidRPr="00580921">
        <w:rPr>
          <w:rStyle w:val="inhalt1"/>
          <w:color w:val="auto"/>
          <w:sz w:val="22"/>
          <w:szCs w:val="22"/>
        </w:rPr>
        <w:t xml:space="preserve"> der </w:t>
      </w:r>
      <w:proofErr w:type="spellStart"/>
      <w:r w:rsidRPr="00580921">
        <w:rPr>
          <w:rStyle w:val="inhalt1"/>
          <w:color w:val="auto"/>
          <w:sz w:val="22"/>
          <w:szCs w:val="22"/>
        </w:rPr>
        <w:t>Paexo</w:t>
      </w:r>
      <w:proofErr w:type="spellEnd"/>
      <w:r w:rsidRPr="00580921">
        <w:rPr>
          <w:rStyle w:val="inhalt1"/>
          <w:color w:val="auto"/>
          <w:sz w:val="22"/>
          <w:szCs w:val="22"/>
        </w:rPr>
        <w:t xml:space="preserve">-Produktlinie für Aufsehen, die das Medizintechnikunternehmen </w:t>
      </w:r>
      <w:proofErr w:type="spellStart"/>
      <w:r w:rsidRPr="00580921">
        <w:rPr>
          <w:rStyle w:val="inhalt1"/>
          <w:color w:val="auto"/>
          <w:sz w:val="22"/>
          <w:szCs w:val="22"/>
        </w:rPr>
        <w:t>Ottobock</w:t>
      </w:r>
      <w:proofErr w:type="spellEnd"/>
      <w:r w:rsidRPr="00580921">
        <w:rPr>
          <w:rStyle w:val="inhalt1"/>
          <w:color w:val="auto"/>
          <w:sz w:val="22"/>
          <w:szCs w:val="22"/>
        </w:rPr>
        <w:t xml:space="preserve"> SE &amp; Co. KGaA (Halle 1, Stand A75) erstmals in Stuttgart präsentiert. „Lasten heben, Paletten bewegen, in der Hocke arbeiten – in solchen Situationen entlasten unsere Lösungen spürbar den unteren Rücken, die Schultern und Handgelenke“, sagt Dr. Sönke Rössing, Leiter von </w:t>
      </w:r>
      <w:proofErr w:type="spellStart"/>
      <w:r w:rsidRPr="00580921">
        <w:rPr>
          <w:rStyle w:val="inhalt1"/>
          <w:color w:val="auto"/>
          <w:sz w:val="22"/>
          <w:szCs w:val="22"/>
        </w:rPr>
        <w:t>Ottobock</w:t>
      </w:r>
      <w:proofErr w:type="spellEnd"/>
      <w:r w:rsidRPr="00580921">
        <w:rPr>
          <w:rStyle w:val="inhalt1"/>
          <w:color w:val="auto"/>
          <w:sz w:val="22"/>
          <w:szCs w:val="22"/>
        </w:rPr>
        <w:t xml:space="preserve"> Industrials. „Damit profitiert insbesondere </w:t>
      </w:r>
      <w:r w:rsidR="00AA18AE" w:rsidRPr="00580921">
        <w:rPr>
          <w:rStyle w:val="inhalt1"/>
          <w:color w:val="auto"/>
          <w:sz w:val="22"/>
          <w:szCs w:val="22"/>
        </w:rPr>
        <w:t>der</w:t>
      </w:r>
      <w:r w:rsidRPr="00580921">
        <w:rPr>
          <w:rStyle w:val="inhalt1"/>
          <w:color w:val="auto"/>
          <w:sz w:val="22"/>
          <w:szCs w:val="22"/>
        </w:rPr>
        <w:t xml:space="preserve"> Logistik</w:t>
      </w:r>
      <w:r w:rsidR="00AA18AE" w:rsidRPr="00580921">
        <w:rPr>
          <w:rStyle w:val="inhalt1"/>
          <w:color w:val="auto"/>
          <w:sz w:val="22"/>
          <w:szCs w:val="22"/>
        </w:rPr>
        <w:t>bereich</w:t>
      </w:r>
      <w:r w:rsidRPr="00580921">
        <w:rPr>
          <w:rStyle w:val="inhalt1"/>
          <w:color w:val="auto"/>
          <w:sz w:val="22"/>
          <w:szCs w:val="22"/>
        </w:rPr>
        <w:t xml:space="preserve"> von unserer </w:t>
      </w:r>
      <w:proofErr w:type="spellStart"/>
      <w:r w:rsidRPr="00580921">
        <w:rPr>
          <w:rStyle w:val="inhalt1"/>
          <w:color w:val="auto"/>
          <w:sz w:val="22"/>
          <w:szCs w:val="22"/>
        </w:rPr>
        <w:t>Paexo</w:t>
      </w:r>
      <w:proofErr w:type="spellEnd"/>
      <w:r w:rsidRPr="00580921">
        <w:rPr>
          <w:rStyle w:val="inhalt1"/>
          <w:color w:val="auto"/>
          <w:sz w:val="22"/>
          <w:szCs w:val="22"/>
        </w:rPr>
        <w:t>-Produktlinie.“</w:t>
      </w:r>
      <w:r w:rsidR="007B4F57" w:rsidRPr="00580921">
        <w:rPr>
          <w:rStyle w:val="inhalt1"/>
          <w:color w:val="auto"/>
          <w:sz w:val="22"/>
          <w:szCs w:val="22"/>
        </w:rPr>
        <w:t xml:space="preserve"> Wie ein Hüftgürtel lässt sich etwa das seit Oktober 2019 verfügbare </w:t>
      </w:r>
      <w:proofErr w:type="spellStart"/>
      <w:r w:rsidR="007B4F57" w:rsidRPr="00580921">
        <w:rPr>
          <w:rStyle w:val="inhalt1"/>
          <w:color w:val="auto"/>
          <w:sz w:val="22"/>
          <w:szCs w:val="22"/>
        </w:rPr>
        <w:t>Exoskelett</w:t>
      </w:r>
      <w:proofErr w:type="spellEnd"/>
      <w:r w:rsidR="007B4F57" w:rsidRPr="00580921">
        <w:rPr>
          <w:rStyle w:val="inhalt1"/>
          <w:color w:val="auto"/>
          <w:sz w:val="22"/>
          <w:szCs w:val="22"/>
        </w:rPr>
        <w:t xml:space="preserve"> </w:t>
      </w:r>
      <w:proofErr w:type="spellStart"/>
      <w:r w:rsidR="007B4F57" w:rsidRPr="00580921">
        <w:rPr>
          <w:rStyle w:val="inhalt1"/>
          <w:color w:val="auto"/>
          <w:sz w:val="22"/>
          <w:szCs w:val="22"/>
        </w:rPr>
        <w:t>Paexo</w:t>
      </w:r>
      <w:proofErr w:type="spellEnd"/>
      <w:r w:rsidR="007B4F57" w:rsidRPr="00580921">
        <w:rPr>
          <w:rStyle w:val="inhalt1"/>
          <w:color w:val="auto"/>
          <w:sz w:val="22"/>
          <w:szCs w:val="22"/>
        </w:rPr>
        <w:t xml:space="preserve"> Soft Back in wenigen Sekunden anlegen und sorgt dann für eine </w:t>
      </w:r>
      <w:r w:rsidR="002101F6" w:rsidRPr="00580921">
        <w:rPr>
          <w:rStyle w:val="inhalt1"/>
          <w:color w:val="auto"/>
          <w:sz w:val="22"/>
          <w:szCs w:val="22"/>
        </w:rPr>
        <w:t xml:space="preserve">ergonomische Körperhaltung. </w:t>
      </w:r>
      <w:proofErr w:type="gramStart"/>
      <w:r w:rsidR="00580921">
        <w:rPr>
          <w:rStyle w:val="inhalt1"/>
          <w:color w:val="auto"/>
          <w:sz w:val="22"/>
          <w:szCs w:val="22"/>
        </w:rPr>
        <w:t xml:space="preserve">Bei </w:t>
      </w:r>
      <w:r w:rsidR="007B4F57" w:rsidRPr="00580921">
        <w:rPr>
          <w:rStyle w:val="inhalt1"/>
          <w:color w:val="auto"/>
          <w:sz w:val="22"/>
          <w:szCs w:val="22"/>
        </w:rPr>
        <w:t>stehenden</w:t>
      </w:r>
      <w:proofErr w:type="gramEnd"/>
      <w:r w:rsidR="007B4F57" w:rsidRPr="00580921">
        <w:rPr>
          <w:rStyle w:val="inhalt1"/>
          <w:color w:val="auto"/>
          <w:sz w:val="22"/>
          <w:szCs w:val="22"/>
        </w:rPr>
        <w:t xml:space="preserve"> Tätigkeiten und leichter Lastenhandhabung unterstützt </w:t>
      </w:r>
      <w:r w:rsidR="009B3F22" w:rsidRPr="00580921">
        <w:rPr>
          <w:rStyle w:val="inhalt1"/>
          <w:color w:val="auto"/>
          <w:sz w:val="22"/>
          <w:szCs w:val="22"/>
        </w:rPr>
        <w:t xml:space="preserve">es </w:t>
      </w:r>
      <w:r w:rsidR="007B4F57" w:rsidRPr="00580921">
        <w:rPr>
          <w:rStyle w:val="inhalt1"/>
          <w:color w:val="auto"/>
          <w:sz w:val="22"/>
          <w:szCs w:val="22"/>
        </w:rPr>
        <w:t xml:space="preserve">den Anwender im Bereich der unteren Wirbelsäule, so dass selbst längere </w:t>
      </w:r>
      <w:proofErr w:type="spellStart"/>
      <w:r w:rsidR="007B4F57" w:rsidRPr="00580921">
        <w:rPr>
          <w:rStyle w:val="inhalt1"/>
          <w:color w:val="auto"/>
          <w:sz w:val="22"/>
          <w:szCs w:val="22"/>
        </w:rPr>
        <w:t>Kommissionierarbeiten</w:t>
      </w:r>
      <w:proofErr w:type="spellEnd"/>
      <w:r w:rsidR="007B4F57" w:rsidRPr="00580921">
        <w:rPr>
          <w:rStyle w:val="inhalt1"/>
          <w:color w:val="auto"/>
          <w:sz w:val="22"/>
          <w:szCs w:val="22"/>
        </w:rPr>
        <w:t xml:space="preserve"> im Stehen möglich sind. Weiteres P</w:t>
      </w:r>
      <w:r w:rsidR="002101F6" w:rsidRPr="00580921">
        <w:rPr>
          <w:rStyle w:val="inhalt1"/>
          <w:color w:val="auto"/>
          <w:sz w:val="22"/>
          <w:szCs w:val="22"/>
        </w:rPr>
        <w:t xml:space="preserve">lus: Die unterschiedlichen </w:t>
      </w:r>
      <w:proofErr w:type="spellStart"/>
      <w:r w:rsidR="002101F6" w:rsidRPr="00580921">
        <w:rPr>
          <w:rStyle w:val="inhalt1"/>
          <w:color w:val="auto"/>
          <w:sz w:val="22"/>
          <w:szCs w:val="22"/>
        </w:rPr>
        <w:t>Exos</w:t>
      </w:r>
      <w:r w:rsidR="007B4F57" w:rsidRPr="00580921">
        <w:rPr>
          <w:rStyle w:val="inhalt1"/>
          <w:color w:val="auto"/>
          <w:sz w:val="22"/>
          <w:szCs w:val="22"/>
        </w:rPr>
        <w:t>kelette</w:t>
      </w:r>
      <w:proofErr w:type="spellEnd"/>
      <w:r w:rsidR="007B4F57" w:rsidRPr="00580921">
        <w:rPr>
          <w:rStyle w:val="inhalt1"/>
          <w:color w:val="auto"/>
          <w:sz w:val="22"/>
          <w:szCs w:val="22"/>
        </w:rPr>
        <w:t xml:space="preserve"> der Produktlinie lassen sich miteinander zu weitreichenden Stützen kombinieren.</w:t>
      </w:r>
    </w:p>
    <w:p w:rsidR="005254AA" w:rsidRPr="00580921" w:rsidRDefault="005254AA" w:rsidP="00F35644">
      <w:pPr>
        <w:jc w:val="both"/>
        <w:rPr>
          <w:rStyle w:val="inhalt1"/>
          <w:color w:val="auto"/>
          <w:sz w:val="22"/>
          <w:szCs w:val="22"/>
        </w:rPr>
      </w:pPr>
    </w:p>
    <w:p w:rsidR="00C2713E" w:rsidRDefault="00C2713E" w:rsidP="005147CD">
      <w:pPr>
        <w:jc w:val="both"/>
        <w:rPr>
          <w:rFonts w:ascii="Arial" w:hAnsi="Arial" w:cs="Arial"/>
          <w:b/>
          <w:sz w:val="22"/>
          <w:szCs w:val="22"/>
        </w:rPr>
      </w:pPr>
    </w:p>
    <w:p w:rsidR="00C2713E" w:rsidRDefault="00C2713E" w:rsidP="005147CD">
      <w:pPr>
        <w:jc w:val="both"/>
        <w:rPr>
          <w:rFonts w:ascii="Arial" w:hAnsi="Arial" w:cs="Arial"/>
          <w:b/>
          <w:sz w:val="22"/>
          <w:szCs w:val="22"/>
        </w:rPr>
      </w:pPr>
    </w:p>
    <w:p w:rsidR="006F6AC1" w:rsidRPr="00580921" w:rsidRDefault="00580921" w:rsidP="005147CD">
      <w:pPr>
        <w:jc w:val="both"/>
        <w:rPr>
          <w:rFonts w:ascii="Arial" w:hAnsi="Arial" w:cs="Arial"/>
          <w:b/>
          <w:sz w:val="22"/>
          <w:szCs w:val="22"/>
        </w:rPr>
      </w:pPr>
      <w:r w:rsidRPr="00580921">
        <w:rPr>
          <w:rFonts w:ascii="Arial" w:hAnsi="Arial" w:cs="Arial"/>
          <w:b/>
          <w:sz w:val="22"/>
          <w:szCs w:val="22"/>
        </w:rPr>
        <w:t>Auch der Nachhaltigkeitsgedanke steckt in den Systemen</w:t>
      </w:r>
    </w:p>
    <w:p w:rsidR="006F6AC1" w:rsidRPr="00580921" w:rsidRDefault="006F6AC1" w:rsidP="005C6C36">
      <w:pPr>
        <w:jc w:val="both"/>
        <w:rPr>
          <w:rFonts w:ascii="Arial" w:hAnsi="Arial" w:cs="Arial"/>
          <w:sz w:val="22"/>
          <w:szCs w:val="22"/>
        </w:rPr>
      </w:pPr>
    </w:p>
    <w:p w:rsidR="00426100" w:rsidRPr="00580921" w:rsidRDefault="007B4F57" w:rsidP="00F35644">
      <w:pPr>
        <w:jc w:val="both"/>
        <w:rPr>
          <w:rStyle w:val="inhalt1"/>
          <w:color w:val="auto"/>
          <w:sz w:val="22"/>
          <w:szCs w:val="22"/>
        </w:rPr>
      </w:pPr>
      <w:r w:rsidRPr="00580921">
        <w:rPr>
          <w:rFonts w:ascii="Arial" w:hAnsi="Arial" w:cs="Arial"/>
          <w:sz w:val="22"/>
          <w:szCs w:val="22"/>
        </w:rPr>
        <w:t xml:space="preserve">Mit zahlreichen Exponaten unterstreichen die internationalen Aussteller auf der </w:t>
      </w:r>
      <w:proofErr w:type="spellStart"/>
      <w:r w:rsidRPr="00580921">
        <w:rPr>
          <w:rFonts w:ascii="Arial" w:hAnsi="Arial" w:cs="Arial"/>
          <w:sz w:val="22"/>
          <w:szCs w:val="22"/>
        </w:rPr>
        <w:t>LogiMAT</w:t>
      </w:r>
      <w:proofErr w:type="spellEnd"/>
      <w:r w:rsidRPr="00580921">
        <w:rPr>
          <w:rFonts w:ascii="Arial" w:hAnsi="Arial" w:cs="Arial"/>
          <w:sz w:val="22"/>
          <w:szCs w:val="22"/>
        </w:rPr>
        <w:t xml:space="preserve"> 2020 </w:t>
      </w:r>
      <w:r w:rsidR="008F6C81" w:rsidRPr="00580921">
        <w:rPr>
          <w:rFonts w:ascii="Arial" w:hAnsi="Arial" w:cs="Arial"/>
          <w:sz w:val="22"/>
          <w:szCs w:val="22"/>
        </w:rPr>
        <w:t xml:space="preserve">überdies </w:t>
      </w:r>
      <w:r w:rsidRPr="00580921">
        <w:rPr>
          <w:rFonts w:ascii="Arial" w:hAnsi="Arial" w:cs="Arial"/>
          <w:sz w:val="22"/>
          <w:szCs w:val="22"/>
        </w:rPr>
        <w:t xml:space="preserve">ihre Lösungskompetenz in Sachen Nachhaltigkeit. „Es gibt keinen Klimaschutz ohne Maschinenbau“, so VDMA-Präsident </w:t>
      </w:r>
      <w:proofErr w:type="spellStart"/>
      <w:r w:rsidRPr="00580921">
        <w:rPr>
          <w:rFonts w:ascii="Arial" w:hAnsi="Arial" w:cs="Arial"/>
          <w:sz w:val="22"/>
          <w:szCs w:val="22"/>
        </w:rPr>
        <w:t>Welcker</w:t>
      </w:r>
      <w:proofErr w:type="spellEnd"/>
      <w:r w:rsidRPr="00580921">
        <w:rPr>
          <w:rFonts w:ascii="Arial" w:hAnsi="Arial" w:cs="Arial"/>
          <w:sz w:val="22"/>
          <w:szCs w:val="22"/>
        </w:rPr>
        <w:t>. Auf dem Gemeinschaftsstand des Bundesministeriums für Wirtschaft und Energie stellt etwa Automatisierungsspezialist E</w:t>
      </w:r>
      <w:r w:rsidR="009C4C93">
        <w:rPr>
          <w:rFonts w:ascii="Arial" w:hAnsi="Arial" w:cs="Arial"/>
          <w:sz w:val="22"/>
          <w:szCs w:val="22"/>
        </w:rPr>
        <w:t>HATEC</w:t>
      </w:r>
      <w:r w:rsidRPr="00580921">
        <w:rPr>
          <w:rFonts w:ascii="Arial" w:hAnsi="Arial" w:cs="Arial"/>
          <w:sz w:val="22"/>
          <w:szCs w:val="22"/>
        </w:rPr>
        <w:t xml:space="preserve"> GmbH (Halle 7, Stand C61H) während der </w:t>
      </w:r>
      <w:proofErr w:type="spellStart"/>
      <w:r w:rsidRPr="00580921">
        <w:rPr>
          <w:rFonts w:ascii="Arial" w:hAnsi="Arial" w:cs="Arial"/>
          <w:sz w:val="22"/>
          <w:szCs w:val="22"/>
        </w:rPr>
        <w:t>LogiMAT</w:t>
      </w:r>
      <w:proofErr w:type="spellEnd"/>
      <w:r w:rsidRPr="00580921">
        <w:rPr>
          <w:rFonts w:ascii="Arial" w:hAnsi="Arial" w:cs="Arial"/>
          <w:sz w:val="22"/>
          <w:szCs w:val="22"/>
        </w:rPr>
        <w:t xml:space="preserve"> zahlreiche Optionen </w:t>
      </w:r>
      <w:r w:rsidR="00426100" w:rsidRPr="00580921">
        <w:rPr>
          <w:rFonts w:ascii="Arial" w:hAnsi="Arial" w:cs="Arial"/>
          <w:sz w:val="22"/>
          <w:szCs w:val="22"/>
        </w:rPr>
        <w:t>vor, mit denen Green Logistics durch intelligente Steuerungskonzepte für automatisierte Intralogistik sowohl zur Prozess- als auch zur Ressourcenoptimierung führen. SSI Schäfer (</w:t>
      </w:r>
      <w:r w:rsidR="00426100" w:rsidRPr="00580921">
        <w:rPr>
          <w:rStyle w:val="inhalt1"/>
          <w:color w:val="auto"/>
          <w:sz w:val="22"/>
          <w:szCs w:val="22"/>
        </w:rPr>
        <w:t xml:space="preserve">Halle 1, Stand D21) </w:t>
      </w:r>
      <w:r w:rsidR="00426100" w:rsidRPr="00580921">
        <w:rPr>
          <w:rFonts w:ascii="Arial" w:hAnsi="Arial" w:cs="Arial"/>
          <w:sz w:val="22"/>
          <w:szCs w:val="22"/>
        </w:rPr>
        <w:t xml:space="preserve">stellt sogar den Schwerpunkt </w:t>
      </w:r>
      <w:r w:rsidR="002101F6" w:rsidRPr="00580921">
        <w:rPr>
          <w:rFonts w:ascii="Arial" w:hAnsi="Arial" w:cs="Arial"/>
          <w:sz w:val="22"/>
          <w:szCs w:val="22"/>
        </w:rPr>
        <w:t xml:space="preserve">seines </w:t>
      </w:r>
      <w:r w:rsidR="00426100" w:rsidRPr="00580921">
        <w:rPr>
          <w:rFonts w:ascii="Arial" w:hAnsi="Arial" w:cs="Arial"/>
          <w:sz w:val="22"/>
          <w:szCs w:val="22"/>
        </w:rPr>
        <w:t>diesjährigen Messeauftritts ganz unter das Motto Green Logistics. „</w:t>
      </w:r>
      <w:r w:rsidR="00426100" w:rsidRPr="00580921">
        <w:rPr>
          <w:rStyle w:val="inhalt1"/>
          <w:color w:val="auto"/>
          <w:sz w:val="22"/>
          <w:szCs w:val="22"/>
        </w:rPr>
        <w:t xml:space="preserve">Nachhaltige Intralogistik erstreckt sich vom Bau der Logistikimmobilie über die Green Crane beziehungsweise Shuttle Technology und die Green </w:t>
      </w:r>
      <w:proofErr w:type="spellStart"/>
      <w:r w:rsidR="00426100" w:rsidRPr="00580921">
        <w:rPr>
          <w:rStyle w:val="inhalt1"/>
          <w:color w:val="auto"/>
          <w:sz w:val="22"/>
          <w:szCs w:val="22"/>
        </w:rPr>
        <w:t>Conveyor</w:t>
      </w:r>
      <w:proofErr w:type="spellEnd"/>
      <w:r w:rsidR="00426100" w:rsidRPr="00580921">
        <w:rPr>
          <w:rStyle w:val="inhalt1"/>
          <w:color w:val="auto"/>
          <w:sz w:val="22"/>
          <w:szCs w:val="22"/>
        </w:rPr>
        <w:t xml:space="preserve"> Technology bi</w:t>
      </w:r>
      <w:r w:rsidR="002101F6" w:rsidRPr="00580921">
        <w:rPr>
          <w:rStyle w:val="inhalt1"/>
          <w:color w:val="auto"/>
          <w:sz w:val="22"/>
          <w:szCs w:val="22"/>
        </w:rPr>
        <w:t xml:space="preserve">s hin zu </w:t>
      </w:r>
      <w:proofErr w:type="spellStart"/>
      <w:r w:rsidR="002101F6" w:rsidRPr="00580921">
        <w:rPr>
          <w:rStyle w:val="inhalt1"/>
          <w:color w:val="auto"/>
          <w:sz w:val="22"/>
          <w:szCs w:val="22"/>
        </w:rPr>
        <w:t>Predictive</w:t>
      </w:r>
      <w:proofErr w:type="spellEnd"/>
      <w:r w:rsidR="002101F6" w:rsidRPr="00580921">
        <w:rPr>
          <w:rStyle w:val="inhalt1"/>
          <w:color w:val="auto"/>
          <w:sz w:val="22"/>
          <w:szCs w:val="22"/>
        </w:rPr>
        <w:t xml:space="preserve"> Maintenance-</w:t>
      </w:r>
      <w:r w:rsidR="00426100" w:rsidRPr="00580921">
        <w:rPr>
          <w:rStyle w:val="inhalt1"/>
          <w:color w:val="auto"/>
          <w:sz w:val="22"/>
          <w:szCs w:val="22"/>
        </w:rPr>
        <w:t>Konzepte</w:t>
      </w:r>
      <w:r w:rsidR="002101F6" w:rsidRPr="00580921">
        <w:rPr>
          <w:rStyle w:val="inhalt1"/>
          <w:color w:val="auto"/>
          <w:sz w:val="22"/>
          <w:szCs w:val="22"/>
        </w:rPr>
        <w:t>n</w:t>
      </w:r>
      <w:r w:rsidR="00426100" w:rsidRPr="00580921">
        <w:rPr>
          <w:rStyle w:val="inhalt1"/>
          <w:color w:val="auto"/>
          <w:sz w:val="22"/>
          <w:szCs w:val="22"/>
        </w:rPr>
        <w:t xml:space="preserve"> und den Umstieg auf Mehrwegbehälterkreisläufe“, begründet das Unternehmen die Ausrichtung.</w:t>
      </w:r>
    </w:p>
    <w:p w:rsidR="00E37AD3" w:rsidRPr="00580921" w:rsidRDefault="00E37AD3" w:rsidP="00F35644">
      <w:pPr>
        <w:jc w:val="both"/>
        <w:rPr>
          <w:rStyle w:val="inhalt1"/>
          <w:color w:val="auto"/>
          <w:sz w:val="22"/>
          <w:szCs w:val="22"/>
        </w:rPr>
      </w:pPr>
    </w:p>
    <w:p w:rsidR="006E49B0" w:rsidRPr="00580921" w:rsidRDefault="00E37AD3" w:rsidP="00F35644">
      <w:pPr>
        <w:jc w:val="both"/>
        <w:rPr>
          <w:rStyle w:val="inhalt1"/>
          <w:color w:val="auto"/>
          <w:sz w:val="22"/>
          <w:szCs w:val="22"/>
        </w:rPr>
      </w:pPr>
      <w:r w:rsidRPr="00580921">
        <w:rPr>
          <w:rStyle w:val="inhalt1"/>
          <w:color w:val="auto"/>
          <w:sz w:val="22"/>
          <w:szCs w:val="22"/>
        </w:rPr>
        <w:t>„</w:t>
      </w:r>
      <w:r w:rsidR="00924186" w:rsidRPr="00580921">
        <w:rPr>
          <w:rStyle w:val="inhalt1"/>
          <w:color w:val="auto"/>
          <w:sz w:val="22"/>
          <w:szCs w:val="22"/>
        </w:rPr>
        <w:t>Die Anwendungsgebiete und Herausforderungen der Intralogistik in Industrie</w:t>
      </w:r>
      <w:r w:rsidR="00F62DA5" w:rsidRPr="00580921">
        <w:rPr>
          <w:rStyle w:val="inhalt1"/>
          <w:color w:val="auto"/>
          <w:sz w:val="22"/>
          <w:szCs w:val="22"/>
        </w:rPr>
        <w:t>,</w:t>
      </w:r>
      <w:r w:rsidR="00924186" w:rsidRPr="00580921">
        <w:rPr>
          <w:rStyle w:val="inhalt1"/>
          <w:color w:val="auto"/>
          <w:sz w:val="22"/>
          <w:szCs w:val="22"/>
        </w:rPr>
        <w:t xml:space="preserve"> Handel </w:t>
      </w:r>
      <w:r w:rsidR="00F62DA5" w:rsidRPr="00580921">
        <w:rPr>
          <w:rStyle w:val="inhalt1"/>
          <w:color w:val="auto"/>
          <w:sz w:val="22"/>
          <w:szCs w:val="22"/>
        </w:rPr>
        <w:t xml:space="preserve">und Dienstleistung </w:t>
      </w:r>
      <w:r w:rsidR="00924186" w:rsidRPr="00580921">
        <w:rPr>
          <w:rStyle w:val="inhalt1"/>
          <w:color w:val="auto"/>
          <w:sz w:val="22"/>
          <w:szCs w:val="22"/>
        </w:rPr>
        <w:t xml:space="preserve">sind </w:t>
      </w:r>
      <w:r w:rsidR="00F62DA5" w:rsidRPr="00580921">
        <w:rPr>
          <w:rStyle w:val="inhalt1"/>
          <w:color w:val="auto"/>
          <w:sz w:val="22"/>
          <w:szCs w:val="22"/>
        </w:rPr>
        <w:t xml:space="preserve">sehr </w:t>
      </w:r>
      <w:r w:rsidR="00924186" w:rsidRPr="00580921">
        <w:rPr>
          <w:rStyle w:val="inhalt1"/>
          <w:color w:val="auto"/>
          <w:sz w:val="22"/>
          <w:szCs w:val="22"/>
        </w:rPr>
        <w:t>vielschichtig</w:t>
      </w:r>
      <w:r w:rsidR="006E49B0" w:rsidRPr="00580921">
        <w:rPr>
          <w:rStyle w:val="inhalt1"/>
          <w:color w:val="auto"/>
          <w:sz w:val="22"/>
          <w:szCs w:val="22"/>
        </w:rPr>
        <w:t xml:space="preserve">“, resümiert </w:t>
      </w:r>
      <w:proofErr w:type="spellStart"/>
      <w:r w:rsidR="006E49B0" w:rsidRPr="00580921">
        <w:rPr>
          <w:rStyle w:val="inhalt1"/>
          <w:color w:val="auto"/>
          <w:sz w:val="22"/>
          <w:szCs w:val="22"/>
        </w:rPr>
        <w:t>LogiMAT</w:t>
      </w:r>
      <w:proofErr w:type="spellEnd"/>
      <w:r w:rsidR="006E49B0" w:rsidRPr="00580921">
        <w:rPr>
          <w:rStyle w:val="inhalt1"/>
          <w:color w:val="auto"/>
          <w:sz w:val="22"/>
          <w:szCs w:val="22"/>
        </w:rPr>
        <w:t>-</w:t>
      </w:r>
      <w:r w:rsidR="00243A16" w:rsidRPr="00580921">
        <w:rPr>
          <w:rStyle w:val="inhalt1"/>
          <w:color w:val="auto"/>
          <w:sz w:val="22"/>
          <w:szCs w:val="22"/>
        </w:rPr>
        <w:t>Messeleiter</w:t>
      </w:r>
      <w:r w:rsidR="006E49B0" w:rsidRPr="00580921">
        <w:rPr>
          <w:rStyle w:val="inhalt1"/>
          <w:color w:val="auto"/>
          <w:sz w:val="22"/>
          <w:szCs w:val="22"/>
        </w:rPr>
        <w:t xml:space="preserve"> </w:t>
      </w:r>
      <w:r w:rsidR="00F62DA5" w:rsidRPr="00580921">
        <w:rPr>
          <w:rStyle w:val="inhalt1"/>
          <w:color w:val="auto"/>
          <w:sz w:val="22"/>
          <w:szCs w:val="22"/>
        </w:rPr>
        <w:t xml:space="preserve">Michael </w:t>
      </w:r>
      <w:r w:rsidR="006E49B0" w:rsidRPr="00580921">
        <w:rPr>
          <w:rStyle w:val="inhalt1"/>
          <w:color w:val="auto"/>
          <w:sz w:val="22"/>
          <w:szCs w:val="22"/>
        </w:rPr>
        <w:t xml:space="preserve">Ruchty. </w:t>
      </w:r>
      <w:r w:rsidR="002964E7" w:rsidRPr="00580921">
        <w:rPr>
          <w:rStyle w:val="inhalt1"/>
          <w:color w:val="auto"/>
          <w:sz w:val="22"/>
          <w:szCs w:val="22"/>
        </w:rPr>
        <w:t xml:space="preserve">„Die Aussteller im Maschinen- und Anlagenbau </w:t>
      </w:r>
      <w:r w:rsidR="00BD7428" w:rsidRPr="007E6571">
        <w:rPr>
          <w:rStyle w:val="inhalt1"/>
          <w:color w:val="auto"/>
          <w:sz w:val="22"/>
          <w:szCs w:val="22"/>
        </w:rPr>
        <w:t>geben</w:t>
      </w:r>
      <w:r w:rsidR="002964E7" w:rsidRPr="007E6571">
        <w:rPr>
          <w:rStyle w:val="inhalt1"/>
          <w:color w:val="auto"/>
          <w:sz w:val="22"/>
          <w:szCs w:val="22"/>
        </w:rPr>
        <w:t xml:space="preserve"> mit ihren flexiblen, hochinnovativen Lösungsangeboten den Fachbesuchern Orientierungshilfe bei der Ausrichtung der eigenen intralogistischen Prozesse</w:t>
      </w:r>
      <w:r w:rsidR="00BD7428" w:rsidRPr="007E6571">
        <w:rPr>
          <w:rStyle w:val="inhalt1"/>
          <w:color w:val="auto"/>
          <w:sz w:val="22"/>
          <w:szCs w:val="22"/>
        </w:rPr>
        <w:t>.</w:t>
      </w:r>
      <w:r w:rsidR="002964E7" w:rsidRPr="007E6571">
        <w:rPr>
          <w:rStyle w:val="inhalt1"/>
          <w:color w:val="auto"/>
          <w:sz w:val="22"/>
          <w:szCs w:val="22"/>
        </w:rPr>
        <w:t xml:space="preserve"> </w:t>
      </w:r>
      <w:r w:rsidR="00BD7428" w:rsidRPr="007E6571">
        <w:rPr>
          <w:rStyle w:val="inhalt1"/>
          <w:color w:val="auto"/>
          <w:sz w:val="22"/>
          <w:szCs w:val="22"/>
        </w:rPr>
        <w:t xml:space="preserve">Sie zeigen </w:t>
      </w:r>
      <w:r w:rsidR="002964E7" w:rsidRPr="007E6571">
        <w:rPr>
          <w:rStyle w:val="inhalt1"/>
          <w:color w:val="auto"/>
          <w:sz w:val="22"/>
          <w:szCs w:val="22"/>
        </w:rPr>
        <w:t xml:space="preserve">Wege auf, wie </w:t>
      </w:r>
      <w:r w:rsidR="002964E7" w:rsidRPr="00580921">
        <w:rPr>
          <w:rStyle w:val="inhalt1"/>
          <w:color w:val="auto"/>
          <w:sz w:val="22"/>
          <w:szCs w:val="22"/>
        </w:rPr>
        <w:t>technologisch notwendige Investitionen sinnvoll und zukunfts</w:t>
      </w:r>
      <w:r w:rsidR="00580921" w:rsidRPr="00580921">
        <w:rPr>
          <w:rStyle w:val="inhalt1"/>
          <w:color w:val="auto"/>
          <w:sz w:val="22"/>
          <w:szCs w:val="22"/>
        </w:rPr>
        <w:t>weisend</w:t>
      </w:r>
      <w:r w:rsidR="002964E7" w:rsidRPr="00580921">
        <w:rPr>
          <w:rStyle w:val="inhalt1"/>
          <w:color w:val="auto"/>
          <w:sz w:val="22"/>
          <w:szCs w:val="22"/>
        </w:rPr>
        <w:t xml:space="preserve"> eingesetzt werden. </w:t>
      </w:r>
      <w:r w:rsidR="00733090" w:rsidRPr="00580921">
        <w:rPr>
          <w:rStyle w:val="inhalt1"/>
          <w:color w:val="auto"/>
          <w:sz w:val="22"/>
          <w:szCs w:val="22"/>
        </w:rPr>
        <w:t xml:space="preserve">Wer bei der Automatisierung und Digitalisierung seiner Intralogistik die richtigen Weichen stellen will, kommt um einen Besuch </w:t>
      </w:r>
      <w:r w:rsidR="00B67256">
        <w:rPr>
          <w:rStyle w:val="inhalt1"/>
          <w:color w:val="auto"/>
          <w:sz w:val="22"/>
          <w:szCs w:val="22"/>
        </w:rPr>
        <w:t xml:space="preserve">auf </w:t>
      </w:r>
      <w:r w:rsidR="00733090" w:rsidRPr="00580921">
        <w:rPr>
          <w:rStyle w:val="inhalt1"/>
          <w:color w:val="auto"/>
          <w:sz w:val="22"/>
          <w:szCs w:val="22"/>
        </w:rPr>
        <w:t xml:space="preserve">der </w:t>
      </w:r>
      <w:proofErr w:type="spellStart"/>
      <w:r w:rsidR="00733090" w:rsidRPr="00580921">
        <w:rPr>
          <w:rStyle w:val="inhalt1"/>
          <w:color w:val="auto"/>
          <w:sz w:val="22"/>
          <w:szCs w:val="22"/>
        </w:rPr>
        <w:t>LogiMAT</w:t>
      </w:r>
      <w:proofErr w:type="spellEnd"/>
      <w:r w:rsidR="00733090" w:rsidRPr="00580921">
        <w:rPr>
          <w:rStyle w:val="inhalt1"/>
          <w:color w:val="auto"/>
          <w:sz w:val="22"/>
          <w:szCs w:val="22"/>
        </w:rPr>
        <w:t xml:space="preserve"> nicht herum.“</w:t>
      </w:r>
    </w:p>
    <w:p w:rsidR="006E49B0" w:rsidRPr="00580921" w:rsidRDefault="006E49B0" w:rsidP="00F35644">
      <w:pPr>
        <w:jc w:val="both"/>
        <w:rPr>
          <w:rStyle w:val="inhalt1"/>
          <w:color w:val="auto"/>
          <w:sz w:val="22"/>
          <w:szCs w:val="22"/>
        </w:rPr>
      </w:pPr>
    </w:p>
    <w:p w:rsidR="00F62DA5" w:rsidRDefault="00F62DA5" w:rsidP="00F35644">
      <w:pPr>
        <w:jc w:val="both"/>
        <w:rPr>
          <w:rStyle w:val="inhalt1"/>
          <w:color w:val="auto"/>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7E6571" w:rsidRDefault="003D000A" w:rsidP="00D93578">
      <w:pPr>
        <w:pStyle w:val="Textkrper"/>
        <w:rPr>
          <w:b w:val="0"/>
          <w:sz w:val="22"/>
          <w:szCs w:val="22"/>
        </w:rPr>
      </w:pPr>
      <w:r w:rsidRPr="007E6571">
        <w:rPr>
          <w:b w:val="0"/>
          <w:bCs w:val="0"/>
          <w:sz w:val="22"/>
          <w:szCs w:val="22"/>
        </w:rPr>
        <w:t>Fax: +49</w:t>
      </w:r>
      <w:r w:rsidR="0098733A" w:rsidRPr="007E6571">
        <w:rPr>
          <w:b w:val="0"/>
          <w:bCs w:val="0"/>
          <w:sz w:val="22"/>
          <w:szCs w:val="22"/>
        </w:rPr>
        <w:t xml:space="preserve"> </w:t>
      </w:r>
      <w:r w:rsidRPr="007E6571">
        <w:rPr>
          <w:b w:val="0"/>
          <w:bCs w:val="0"/>
          <w:sz w:val="22"/>
          <w:szCs w:val="22"/>
        </w:rPr>
        <w:t>(0)89 32391-246</w:t>
      </w:r>
      <w:r w:rsidR="00D93578" w:rsidRPr="007E6571">
        <w:rPr>
          <w:b w:val="0"/>
          <w:bCs w:val="0"/>
          <w:sz w:val="22"/>
          <w:szCs w:val="22"/>
        </w:rPr>
        <w:t xml:space="preserve">; </w:t>
      </w:r>
      <w:hyperlink r:id="rId11" w:history="1">
        <w:r w:rsidRPr="007E6571">
          <w:rPr>
            <w:rStyle w:val="Hyperlink"/>
            <w:b w:val="0"/>
            <w:bCs w:val="0"/>
            <w:color w:val="auto"/>
            <w:sz w:val="22"/>
            <w:szCs w:val="22"/>
          </w:rPr>
          <w:t>www.logimat-messe.de</w:t>
        </w:r>
      </w:hyperlink>
      <w:r w:rsidR="00D2102F" w:rsidRPr="007E6571">
        <w:rPr>
          <w:rStyle w:val="Hyperlink"/>
          <w:b w:val="0"/>
          <w:bCs w:val="0"/>
          <w:color w:val="auto"/>
          <w:sz w:val="22"/>
          <w:szCs w:val="22"/>
        </w:rPr>
        <w:t xml:space="preserve">; </w:t>
      </w:r>
      <w:r w:rsidR="005E45C4" w:rsidRPr="007E6571">
        <w:rPr>
          <w:rStyle w:val="Hyperlink"/>
          <w:b w:val="0"/>
          <w:bCs w:val="0"/>
          <w:color w:val="auto"/>
          <w:sz w:val="22"/>
          <w:szCs w:val="22"/>
          <w:u w:val="none"/>
        </w:rPr>
        <w:t xml:space="preserve"> </w:t>
      </w:r>
      <w:hyperlink r:id="rId12" w:history="1">
        <w:r w:rsidR="005E45C4" w:rsidRPr="007E6571">
          <w:rPr>
            <w:rStyle w:val="Hyperlink"/>
            <w:b w:val="0"/>
            <w:color w:val="auto"/>
            <w:sz w:val="22"/>
            <w:szCs w:val="22"/>
          </w:rPr>
          <w:t>www.tradeworld.de</w:t>
        </w:r>
      </w:hyperlink>
    </w:p>
    <w:p w:rsidR="000F4611" w:rsidRDefault="001D664C" w:rsidP="000F4611">
      <w:pPr>
        <w:rPr>
          <w:rFonts w:ascii="Arial" w:hAnsi="Arial" w:cs="Arial"/>
          <w:sz w:val="22"/>
          <w:szCs w:val="22"/>
        </w:rPr>
      </w:pPr>
      <w:r w:rsidRPr="007E6571">
        <w:rPr>
          <w:rFonts w:ascii="Arial" w:hAnsi="Arial" w:cs="Arial"/>
          <w:sz w:val="22"/>
          <w:szCs w:val="22"/>
        </w:rPr>
        <w:t>1</w:t>
      </w:r>
      <w:r w:rsidR="007E6571" w:rsidRPr="007E6571">
        <w:rPr>
          <w:rFonts w:ascii="Arial" w:hAnsi="Arial" w:cs="Arial"/>
          <w:sz w:val="22"/>
          <w:szCs w:val="22"/>
        </w:rPr>
        <w:t>2.972</w:t>
      </w:r>
      <w:r w:rsidR="000F4611" w:rsidRPr="007E6571">
        <w:rPr>
          <w:rFonts w:ascii="Arial" w:hAnsi="Arial" w:cs="Arial"/>
          <w:sz w:val="22"/>
          <w:szCs w:val="22"/>
        </w:rPr>
        <w:t xml:space="preserve"> </w:t>
      </w:r>
      <w:r w:rsidR="000F4611" w:rsidRPr="00583E1A">
        <w:rPr>
          <w:rFonts w:ascii="Arial" w:hAnsi="Arial" w:cs="Arial"/>
          <w:sz w:val="22"/>
          <w:szCs w:val="22"/>
        </w:rPr>
        <w:t>Anschläge inklusive Leerzeichen</w:t>
      </w:r>
    </w:p>
    <w:p w:rsidR="00BF7BB6" w:rsidRDefault="00BF7BB6" w:rsidP="000F4611">
      <w:pPr>
        <w:rPr>
          <w:rFonts w:ascii="Arial" w:hAnsi="Arial" w:cs="Arial"/>
          <w:i/>
          <w:sz w:val="22"/>
          <w:szCs w:val="22"/>
        </w:rPr>
      </w:pPr>
    </w:p>
    <w:p w:rsidR="000F4611" w:rsidRDefault="000F4611" w:rsidP="000F4611">
      <w:pPr>
        <w:rPr>
          <w:rFonts w:ascii="Arial" w:hAnsi="Arial" w:cs="Arial"/>
          <w:i/>
          <w:sz w:val="22"/>
          <w:szCs w:val="22"/>
        </w:rPr>
      </w:pPr>
      <w:r>
        <w:rPr>
          <w:rFonts w:ascii="Arial" w:hAnsi="Arial" w:cs="Arial"/>
          <w:i/>
          <w:sz w:val="22"/>
          <w:szCs w:val="22"/>
        </w:rPr>
        <w:t xml:space="preserve">München, den </w:t>
      </w:r>
      <w:r w:rsidR="00487DCD">
        <w:rPr>
          <w:rFonts w:ascii="Arial" w:hAnsi="Arial" w:cs="Arial"/>
          <w:i/>
          <w:sz w:val="22"/>
          <w:szCs w:val="22"/>
        </w:rPr>
        <w:t>17</w:t>
      </w:r>
      <w:r w:rsidR="00B23034">
        <w:rPr>
          <w:rFonts w:ascii="Arial" w:hAnsi="Arial" w:cs="Arial"/>
          <w:i/>
          <w:sz w:val="22"/>
          <w:szCs w:val="22"/>
        </w:rPr>
        <w:t>.</w:t>
      </w:r>
      <w:r w:rsidR="001D664C">
        <w:rPr>
          <w:rFonts w:ascii="Arial" w:hAnsi="Arial" w:cs="Arial"/>
          <w:i/>
          <w:sz w:val="22"/>
          <w:szCs w:val="22"/>
        </w:rPr>
        <w:t xml:space="preserve"> Februar </w:t>
      </w:r>
      <w:r w:rsidR="00B23034">
        <w:rPr>
          <w:rFonts w:ascii="Arial" w:hAnsi="Arial" w:cs="Arial"/>
          <w:i/>
          <w:sz w:val="22"/>
          <w:szCs w:val="22"/>
        </w:rPr>
        <w:t>2020</w:t>
      </w:r>
      <w:r>
        <w:rPr>
          <w:rFonts w:ascii="Arial" w:hAnsi="Arial" w:cs="Arial"/>
          <w:i/>
          <w:sz w:val="22"/>
          <w:szCs w:val="22"/>
        </w:rPr>
        <w:t xml:space="preserve"> Abdruck honorarfrei, Belegexemplar erbeten an EUROEXPO Messe- und Kongress-GmbH, Presse- und Öffentlichkeitsarbeit, 80912 München</w:t>
      </w:r>
    </w:p>
    <w:p w:rsidR="00BF7BB6" w:rsidRDefault="00BF7BB6">
      <w:pPr>
        <w:rPr>
          <w:rFonts w:ascii="Arial" w:hAnsi="Arial" w:cs="Arial"/>
          <w:i/>
          <w:sz w:val="22"/>
          <w:szCs w:val="22"/>
        </w:rPr>
      </w:pP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China mit jährlichem Turnus. Diese findet in Shanghai parallel zur </w:t>
      </w:r>
      <w:proofErr w:type="spellStart"/>
      <w:r w:rsidRPr="00F138A7">
        <w:rPr>
          <w:rFonts w:eastAsiaTheme="minorHAnsi" w:cs="Arial"/>
          <w:sz w:val="22"/>
          <w:szCs w:val="22"/>
        </w:rPr>
        <w:t>transport</w:t>
      </w:r>
      <w:proofErr w:type="spellEnd"/>
      <w:r w:rsidRPr="00F138A7">
        <w:rPr>
          <w:rFonts w:eastAsiaTheme="minorHAnsi" w:cs="Arial"/>
          <w:sz w:val="22"/>
          <w:szCs w:val="22"/>
        </w:rPr>
        <w:t xml:space="preserve"> </w:t>
      </w:r>
      <w:proofErr w:type="spellStart"/>
      <w:r w:rsidRPr="00F138A7">
        <w:rPr>
          <w:rFonts w:eastAsiaTheme="minorHAnsi" w:cs="Arial"/>
          <w:sz w:val="22"/>
          <w:szCs w:val="22"/>
        </w:rPr>
        <w:t>logistic</w:t>
      </w:r>
      <w:proofErr w:type="spellEnd"/>
      <w:r w:rsidRPr="00F138A7">
        <w:rPr>
          <w:rFonts w:eastAsiaTheme="minorHAnsi" w:cs="Arial"/>
          <w:sz w:val="22"/>
          <w:szCs w:val="22"/>
        </w:rPr>
        <w:t xml:space="preserve">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proofErr w:type="spellStart"/>
      <w:r w:rsidRPr="0041210C">
        <w:rPr>
          <w:rFonts w:cs="Arial"/>
          <w:sz w:val="22"/>
          <w:szCs w:val="22"/>
          <w:shd w:val="clear" w:color="auto" w:fill="FFFFFF"/>
        </w:rPr>
        <w:t>LogiMAT</w:t>
      </w:r>
      <w:proofErr w:type="spellEnd"/>
      <w:r w:rsidRPr="0041210C">
        <w:rPr>
          <w:rFonts w:cs="Arial"/>
          <w:sz w:val="22"/>
          <w:szCs w:val="22"/>
          <w:shd w:val="clear" w:color="auto" w:fill="FFFFFF"/>
        </w:rPr>
        <w:t xml:space="preserve">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w:t>
      </w:r>
      <w:proofErr w:type="spellStart"/>
      <w:r>
        <w:rPr>
          <w:rFonts w:cs="Arial"/>
          <w:sz w:val="22"/>
          <w:szCs w:val="22"/>
          <w:shd w:val="clear" w:color="auto" w:fill="FFFFFF"/>
        </w:rPr>
        <w:t>Expolink</w:t>
      </w:r>
      <w:proofErr w:type="spellEnd"/>
      <w:r>
        <w:rPr>
          <w:rFonts w:cs="Arial"/>
          <w:sz w:val="22"/>
          <w:szCs w:val="22"/>
          <w:shd w:val="clear" w:color="auto" w:fill="FFFFFF"/>
        </w:rPr>
        <w:t xml:space="preserve">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sectPr w:rsidR="00414E2B"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0B" w:rsidRDefault="00D6060B" w:rsidP="00010433">
      <w:pPr>
        <w:pStyle w:val="berschrift1"/>
      </w:pPr>
      <w:r>
        <w:separator/>
      </w:r>
    </w:p>
  </w:endnote>
  <w:endnote w:type="continuationSeparator" w:id="0">
    <w:p w:rsidR="00D6060B" w:rsidRDefault="00D6060B"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0B" w:rsidRDefault="00D6060B" w:rsidP="00010433">
      <w:pPr>
        <w:pStyle w:val="berschrift1"/>
      </w:pPr>
      <w:r>
        <w:separator/>
      </w:r>
    </w:p>
  </w:footnote>
  <w:footnote w:type="continuationSeparator" w:id="0">
    <w:p w:rsidR="00D6060B" w:rsidRDefault="00D6060B"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47" w:rsidRDefault="0048624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1A7478">
      <w:rPr>
        <w:rStyle w:val="inhaltueber"/>
        <w:rFonts w:ascii="Arial" w:hAnsi="Arial" w:cs="Arial"/>
        <w:noProof/>
        <w:sz w:val="16"/>
        <w:szCs w:val="16"/>
      </w:rPr>
      <w:t>4</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1A7478">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1F85"/>
    <w:multiLevelType w:val="hybridMultilevel"/>
    <w:tmpl w:val="F5AC578A"/>
    <w:lvl w:ilvl="0" w:tplc="3D5661AA">
      <w:start w:val="1"/>
      <w:numFmt w:val="decimal"/>
      <w:lvlText w:val="%1."/>
      <w:lvlJc w:val="left"/>
      <w:pPr>
        <w:ind w:left="718" w:hanging="360"/>
      </w:pPr>
    </w:lvl>
    <w:lvl w:ilvl="1" w:tplc="04070019">
      <w:start w:val="1"/>
      <w:numFmt w:val="lowerLetter"/>
      <w:lvlText w:val="%2."/>
      <w:lvlJc w:val="left"/>
      <w:pPr>
        <w:ind w:left="1438" w:hanging="360"/>
      </w:pPr>
    </w:lvl>
    <w:lvl w:ilvl="2" w:tplc="0407001B">
      <w:start w:val="1"/>
      <w:numFmt w:val="lowerRoman"/>
      <w:lvlText w:val="%3."/>
      <w:lvlJc w:val="right"/>
      <w:pPr>
        <w:ind w:left="2158" w:hanging="180"/>
      </w:pPr>
    </w:lvl>
    <w:lvl w:ilvl="3" w:tplc="0407000F">
      <w:start w:val="1"/>
      <w:numFmt w:val="decimal"/>
      <w:lvlText w:val="%4."/>
      <w:lvlJc w:val="left"/>
      <w:pPr>
        <w:ind w:left="2878" w:hanging="360"/>
      </w:pPr>
    </w:lvl>
    <w:lvl w:ilvl="4" w:tplc="04070019">
      <w:start w:val="1"/>
      <w:numFmt w:val="lowerLetter"/>
      <w:lvlText w:val="%5."/>
      <w:lvlJc w:val="left"/>
      <w:pPr>
        <w:ind w:left="3598" w:hanging="360"/>
      </w:pPr>
    </w:lvl>
    <w:lvl w:ilvl="5" w:tplc="0407001B">
      <w:start w:val="1"/>
      <w:numFmt w:val="lowerRoman"/>
      <w:lvlText w:val="%6."/>
      <w:lvlJc w:val="right"/>
      <w:pPr>
        <w:ind w:left="4318" w:hanging="180"/>
      </w:pPr>
    </w:lvl>
    <w:lvl w:ilvl="6" w:tplc="0407000F">
      <w:start w:val="1"/>
      <w:numFmt w:val="decimal"/>
      <w:lvlText w:val="%7."/>
      <w:lvlJc w:val="left"/>
      <w:pPr>
        <w:ind w:left="5038" w:hanging="360"/>
      </w:pPr>
    </w:lvl>
    <w:lvl w:ilvl="7" w:tplc="04070019">
      <w:start w:val="1"/>
      <w:numFmt w:val="lowerLetter"/>
      <w:lvlText w:val="%8."/>
      <w:lvlJc w:val="left"/>
      <w:pPr>
        <w:ind w:left="5758" w:hanging="360"/>
      </w:pPr>
    </w:lvl>
    <w:lvl w:ilvl="8" w:tplc="0407001B">
      <w:start w:val="1"/>
      <w:numFmt w:val="lowerRoman"/>
      <w:lvlText w:val="%9."/>
      <w:lvlJc w:val="right"/>
      <w:pPr>
        <w:ind w:left="6478" w:hanging="180"/>
      </w:p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05D02"/>
    <w:multiLevelType w:val="multilevel"/>
    <w:tmpl w:val="D49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3"/>
  </w:num>
  <w:num w:numId="6">
    <w:abstractNumId w:val="1"/>
  </w:num>
  <w:num w:numId="7">
    <w:abstractNumId w:val="4"/>
  </w:num>
  <w:num w:numId="8">
    <w:abstractNumId w:val="11"/>
  </w:num>
  <w:num w:numId="9">
    <w:abstractNumId w:val="6"/>
  </w:num>
  <w:num w:numId="10">
    <w:abstractNumId w:val="9"/>
  </w:num>
  <w:num w:numId="11">
    <w:abstractNumId w:val="5"/>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40"/>
    <w:rsid w:val="000050C8"/>
    <w:rsid w:val="00005DD5"/>
    <w:rsid w:val="0001034D"/>
    <w:rsid w:val="00010433"/>
    <w:rsid w:val="00010DF6"/>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903"/>
    <w:rsid w:val="00057D18"/>
    <w:rsid w:val="00062EAB"/>
    <w:rsid w:val="000660A2"/>
    <w:rsid w:val="00066A68"/>
    <w:rsid w:val="00071AA9"/>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C9A"/>
    <w:rsid w:val="000F1674"/>
    <w:rsid w:val="000F4611"/>
    <w:rsid w:val="000F7278"/>
    <w:rsid w:val="000F7365"/>
    <w:rsid w:val="001002AF"/>
    <w:rsid w:val="00101A37"/>
    <w:rsid w:val="00103B2B"/>
    <w:rsid w:val="00107E04"/>
    <w:rsid w:val="00111272"/>
    <w:rsid w:val="0011344A"/>
    <w:rsid w:val="0011405E"/>
    <w:rsid w:val="001145B3"/>
    <w:rsid w:val="00114A99"/>
    <w:rsid w:val="00114D51"/>
    <w:rsid w:val="001151DF"/>
    <w:rsid w:val="00117820"/>
    <w:rsid w:val="00120A3F"/>
    <w:rsid w:val="00126133"/>
    <w:rsid w:val="00130FDF"/>
    <w:rsid w:val="00132A0E"/>
    <w:rsid w:val="00132EF0"/>
    <w:rsid w:val="001330CA"/>
    <w:rsid w:val="00133FF0"/>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3E07"/>
    <w:rsid w:val="00167D80"/>
    <w:rsid w:val="001701F6"/>
    <w:rsid w:val="001746B5"/>
    <w:rsid w:val="00176F32"/>
    <w:rsid w:val="00180060"/>
    <w:rsid w:val="00180B96"/>
    <w:rsid w:val="001818F0"/>
    <w:rsid w:val="00186248"/>
    <w:rsid w:val="00186B55"/>
    <w:rsid w:val="001912FE"/>
    <w:rsid w:val="00192776"/>
    <w:rsid w:val="0019492C"/>
    <w:rsid w:val="00197C7C"/>
    <w:rsid w:val="001A068E"/>
    <w:rsid w:val="001A24DD"/>
    <w:rsid w:val="001A44E4"/>
    <w:rsid w:val="001A7478"/>
    <w:rsid w:val="001B38A7"/>
    <w:rsid w:val="001B5652"/>
    <w:rsid w:val="001B5DC5"/>
    <w:rsid w:val="001B6082"/>
    <w:rsid w:val="001B6F1A"/>
    <w:rsid w:val="001C14F2"/>
    <w:rsid w:val="001C19B9"/>
    <w:rsid w:val="001C2E0F"/>
    <w:rsid w:val="001C43D3"/>
    <w:rsid w:val="001C5B62"/>
    <w:rsid w:val="001C6001"/>
    <w:rsid w:val="001C65C2"/>
    <w:rsid w:val="001C746A"/>
    <w:rsid w:val="001D10C7"/>
    <w:rsid w:val="001D2B18"/>
    <w:rsid w:val="001D4734"/>
    <w:rsid w:val="001D4E14"/>
    <w:rsid w:val="001D58B6"/>
    <w:rsid w:val="001D664C"/>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26FD"/>
    <w:rsid w:val="0020385F"/>
    <w:rsid w:val="00203C56"/>
    <w:rsid w:val="00204044"/>
    <w:rsid w:val="00204324"/>
    <w:rsid w:val="00204784"/>
    <w:rsid w:val="00206D25"/>
    <w:rsid w:val="0020759A"/>
    <w:rsid w:val="002101F6"/>
    <w:rsid w:val="0021249C"/>
    <w:rsid w:val="00212C5D"/>
    <w:rsid w:val="0021379C"/>
    <w:rsid w:val="00213E60"/>
    <w:rsid w:val="0021730A"/>
    <w:rsid w:val="002175C5"/>
    <w:rsid w:val="00220AB7"/>
    <w:rsid w:val="0022222E"/>
    <w:rsid w:val="00225389"/>
    <w:rsid w:val="00230064"/>
    <w:rsid w:val="00233404"/>
    <w:rsid w:val="002334FE"/>
    <w:rsid w:val="00234D4C"/>
    <w:rsid w:val="00235FBB"/>
    <w:rsid w:val="00236B13"/>
    <w:rsid w:val="0023733E"/>
    <w:rsid w:val="002419E3"/>
    <w:rsid w:val="00242869"/>
    <w:rsid w:val="00243026"/>
    <w:rsid w:val="00243356"/>
    <w:rsid w:val="0024346E"/>
    <w:rsid w:val="00243A16"/>
    <w:rsid w:val="00243F84"/>
    <w:rsid w:val="002447D7"/>
    <w:rsid w:val="00244E54"/>
    <w:rsid w:val="00252784"/>
    <w:rsid w:val="002529CB"/>
    <w:rsid w:val="00253A38"/>
    <w:rsid w:val="00253E4A"/>
    <w:rsid w:val="002562F2"/>
    <w:rsid w:val="0025684C"/>
    <w:rsid w:val="0025745E"/>
    <w:rsid w:val="00261AC1"/>
    <w:rsid w:val="00263316"/>
    <w:rsid w:val="00264A76"/>
    <w:rsid w:val="00265860"/>
    <w:rsid w:val="00265DFE"/>
    <w:rsid w:val="00266F88"/>
    <w:rsid w:val="00267601"/>
    <w:rsid w:val="00273B35"/>
    <w:rsid w:val="0028205B"/>
    <w:rsid w:val="0028456F"/>
    <w:rsid w:val="0028590B"/>
    <w:rsid w:val="002872F5"/>
    <w:rsid w:val="00287AE7"/>
    <w:rsid w:val="00292441"/>
    <w:rsid w:val="002944A6"/>
    <w:rsid w:val="002944E6"/>
    <w:rsid w:val="00294E20"/>
    <w:rsid w:val="00294EAA"/>
    <w:rsid w:val="002964E7"/>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67F8"/>
    <w:rsid w:val="002C6989"/>
    <w:rsid w:val="002C7125"/>
    <w:rsid w:val="002D21E9"/>
    <w:rsid w:val="002D3C4E"/>
    <w:rsid w:val="002D53C3"/>
    <w:rsid w:val="002D64DC"/>
    <w:rsid w:val="002D67B5"/>
    <w:rsid w:val="002D74ED"/>
    <w:rsid w:val="002D787A"/>
    <w:rsid w:val="002E113D"/>
    <w:rsid w:val="002E1292"/>
    <w:rsid w:val="002E1391"/>
    <w:rsid w:val="002E1B98"/>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231D"/>
    <w:rsid w:val="00313450"/>
    <w:rsid w:val="00313810"/>
    <w:rsid w:val="003144E3"/>
    <w:rsid w:val="00317AB8"/>
    <w:rsid w:val="003202D5"/>
    <w:rsid w:val="00321601"/>
    <w:rsid w:val="003221A8"/>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57659"/>
    <w:rsid w:val="00361133"/>
    <w:rsid w:val="00363EEE"/>
    <w:rsid w:val="00364A63"/>
    <w:rsid w:val="00366F60"/>
    <w:rsid w:val="00367D9C"/>
    <w:rsid w:val="003709C0"/>
    <w:rsid w:val="00371308"/>
    <w:rsid w:val="003716A8"/>
    <w:rsid w:val="00372363"/>
    <w:rsid w:val="00372B1D"/>
    <w:rsid w:val="00373DCC"/>
    <w:rsid w:val="0037613C"/>
    <w:rsid w:val="003774B4"/>
    <w:rsid w:val="00377D11"/>
    <w:rsid w:val="0038057F"/>
    <w:rsid w:val="00380A17"/>
    <w:rsid w:val="00380E32"/>
    <w:rsid w:val="00381381"/>
    <w:rsid w:val="00383D6B"/>
    <w:rsid w:val="00386B86"/>
    <w:rsid w:val="00386D8D"/>
    <w:rsid w:val="00392F44"/>
    <w:rsid w:val="003940B1"/>
    <w:rsid w:val="003949B1"/>
    <w:rsid w:val="003A10AF"/>
    <w:rsid w:val="003A22F9"/>
    <w:rsid w:val="003A426F"/>
    <w:rsid w:val="003A4564"/>
    <w:rsid w:val="003A669F"/>
    <w:rsid w:val="003A6A81"/>
    <w:rsid w:val="003A7F8D"/>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2CE2"/>
    <w:rsid w:val="003D30DA"/>
    <w:rsid w:val="003D32CA"/>
    <w:rsid w:val="003E04F6"/>
    <w:rsid w:val="003E0556"/>
    <w:rsid w:val="003E0640"/>
    <w:rsid w:val="003E3156"/>
    <w:rsid w:val="003E4010"/>
    <w:rsid w:val="003E46B8"/>
    <w:rsid w:val="003E4746"/>
    <w:rsid w:val="003E474D"/>
    <w:rsid w:val="003F115D"/>
    <w:rsid w:val="003F58E2"/>
    <w:rsid w:val="003F5A07"/>
    <w:rsid w:val="003F6936"/>
    <w:rsid w:val="003F7173"/>
    <w:rsid w:val="00401033"/>
    <w:rsid w:val="004103CC"/>
    <w:rsid w:val="00411959"/>
    <w:rsid w:val="00412130"/>
    <w:rsid w:val="004133F7"/>
    <w:rsid w:val="00413FD2"/>
    <w:rsid w:val="00414E2B"/>
    <w:rsid w:val="00416069"/>
    <w:rsid w:val="00421362"/>
    <w:rsid w:val="00422EE4"/>
    <w:rsid w:val="00423D9C"/>
    <w:rsid w:val="00424FF8"/>
    <w:rsid w:val="00426100"/>
    <w:rsid w:val="004271BA"/>
    <w:rsid w:val="00430C21"/>
    <w:rsid w:val="00434229"/>
    <w:rsid w:val="004348FF"/>
    <w:rsid w:val="00434EE6"/>
    <w:rsid w:val="00434F99"/>
    <w:rsid w:val="0043643C"/>
    <w:rsid w:val="00441786"/>
    <w:rsid w:val="00443443"/>
    <w:rsid w:val="00445AAE"/>
    <w:rsid w:val="0044631F"/>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6247"/>
    <w:rsid w:val="00487115"/>
    <w:rsid w:val="00487DCD"/>
    <w:rsid w:val="00491425"/>
    <w:rsid w:val="00491DBF"/>
    <w:rsid w:val="00492365"/>
    <w:rsid w:val="00493DF2"/>
    <w:rsid w:val="004941FA"/>
    <w:rsid w:val="004A288D"/>
    <w:rsid w:val="004A4FAC"/>
    <w:rsid w:val="004A522C"/>
    <w:rsid w:val="004A5B1F"/>
    <w:rsid w:val="004A690C"/>
    <w:rsid w:val="004B092B"/>
    <w:rsid w:val="004B0FD4"/>
    <w:rsid w:val="004B0FDD"/>
    <w:rsid w:val="004B27AC"/>
    <w:rsid w:val="004B2A5E"/>
    <w:rsid w:val="004B2DF1"/>
    <w:rsid w:val="004B325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1E67"/>
    <w:rsid w:val="004E2E8D"/>
    <w:rsid w:val="004E386B"/>
    <w:rsid w:val="004E3A0F"/>
    <w:rsid w:val="004E3BD0"/>
    <w:rsid w:val="004E45DB"/>
    <w:rsid w:val="004E4921"/>
    <w:rsid w:val="004E7585"/>
    <w:rsid w:val="004F1C4A"/>
    <w:rsid w:val="004F4158"/>
    <w:rsid w:val="004F785C"/>
    <w:rsid w:val="005040CE"/>
    <w:rsid w:val="0050643D"/>
    <w:rsid w:val="00506694"/>
    <w:rsid w:val="00506A2A"/>
    <w:rsid w:val="00506C8C"/>
    <w:rsid w:val="005075E4"/>
    <w:rsid w:val="005147CD"/>
    <w:rsid w:val="00514FB1"/>
    <w:rsid w:val="0051536E"/>
    <w:rsid w:val="00516983"/>
    <w:rsid w:val="00517290"/>
    <w:rsid w:val="00520EBC"/>
    <w:rsid w:val="00522980"/>
    <w:rsid w:val="00523A1E"/>
    <w:rsid w:val="00524F48"/>
    <w:rsid w:val="00525343"/>
    <w:rsid w:val="005254AA"/>
    <w:rsid w:val="005300BC"/>
    <w:rsid w:val="00531B1D"/>
    <w:rsid w:val="00534995"/>
    <w:rsid w:val="00534FAE"/>
    <w:rsid w:val="005352C1"/>
    <w:rsid w:val="0053548A"/>
    <w:rsid w:val="00537837"/>
    <w:rsid w:val="00540687"/>
    <w:rsid w:val="00540F3A"/>
    <w:rsid w:val="00542329"/>
    <w:rsid w:val="005439B5"/>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0921"/>
    <w:rsid w:val="005811FC"/>
    <w:rsid w:val="00582961"/>
    <w:rsid w:val="00583E1A"/>
    <w:rsid w:val="005845E7"/>
    <w:rsid w:val="0058545E"/>
    <w:rsid w:val="00585D83"/>
    <w:rsid w:val="005901FC"/>
    <w:rsid w:val="00591C10"/>
    <w:rsid w:val="00592142"/>
    <w:rsid w:val="0059220F"/>
    <w:rsid w:val="00592BF5"/>
    <w:rsid w:val="00593EDC"/>
    <w:rsid w:val="005942D7"/>
    <w:rsid w:val="0059461E"/>
    <w:rsid w:val="00594FD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6C36"/>
    <w:rsid w:val="005C7298"/>
    <w:rsid w:val="005C748A"/>
    <w:rsid w:val="005C7FCE"/>
    <w:rsid w:val="005D051C"/>
    <w:rsid w:val="005D0A51"/>
    <w:rsid w:val="005D309D"/>
    <w:rsid w:val="005D3328"/>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3776"/>
    <w:rsid w:val="00626B0D"/>
    <w:rsid w:val="00626C8C"/>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653B"/>
    <w:rsid w:val="0064684B"/>
    <w:rsid w:val="0065037A"/>
    <w:rsid w:val="006507DB"/>
    <w:rsid w:val="006515E6"/>
    <w:rsid w:val="00651C23"/>
    <w:rsid w:val="00651DED"/>
    <w:rsid w:val="0065278B"/>
    <w:rsid w:val="006538FD"/>
    <w:rsid w:val="006559AD"/>
    <w:rsid w:val="00655B3A"/>
    <w:rsid w:val="00656600"/>
    <w:rsid w:val="00657F17"/>
    <w:rsid w:val="00663F77"/>
    <w:rsid w:val="006640BB"/>
    <w:rsid w:val="006648FE"/>
    <w:rsid w:val="006704CE"/>
    <w:rsid w:val="006714D1"/>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2B6B"/>
    <w:rsid w:val="006A68BE"/>
    <w:rsid w:val="006B03CD"/>
    <w:rsid w:val="006B076D"/>
    <w:rsid w:val="006B0A1D"/>
    <w:rsid w:val="006B3344"/>
    <w:rsid w:val="006B4598"/>
    <w:rsid w:val="006B5947"/>
    <w:rsid w:val="006B65AA"/>
    <w:rsid w:val="006B71CF"/>
    <w:rsid w:val="006B7787"/>
    <w:rsid w:val="006C2B38"/>
    <w:rsid w:val="006C3584"/>
    <w:rsid w:val="006C4731"/>
    <w:rsid w:val="006C5363"/>
    <w:rsid w:val="006C7681"/>
    <w:rsid w:val="006C7D84"/>
    <w:rsid w:val="006D06CD"/>
    <w:rsid w:val="006D1DAA"/>
    <w:rsid w:val="006D1F15"/>
    <w:rsid w:val="006D41C6"/>
    <w:rsid w:val="006E02B7"/>
    <w:rsid w:val="006E1CFF"/>
    <w:rsid w:val="006E3F22"/>
    <w:rsid w:val="006E49B0"/>
    <w:rsid w:val="006E659B"/>
    <w:rsid w:val="006E6CC3"/>
    <w:rsid w:val="006E7D6F"/>
    <w:rsid w:val="006F0007"/>
    <w:rsid w:val="006F0D3E"/>
    <w:rsid w:val="006F1B55"/>
    <w:rsid w:val="006F2568"/>
    <w:rsid w:val="006F3238"/>
    <w:rsid w:val="006F33C9"/>
    <w:rsid w:val="006F6AC1"/>
    <w:rsid w:val="0070015E"/>
    <w:rsid w:val="00701D8B"/>
    <w:rsid w:val="00704309"/>
    <w:rsid w:val="0070509B"/>
    <w:rsid w:val="00706266"/>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3090"/>
    <w:rsid w:val="00734D0D"/>
    <w:rsid w:val="0074087A"/>
    <w:rsid w:val="00742A42"/>
    <w:rsid w:val="0074593F"/>
    <w:rsid w:val="00746161"/>
    <w:rsid w:val="00747741"/>
    <w:rsid w:val="00747D88"/>
    <w:rsid w:val="00750ED1"/>
    <w:rsid w:val="007513ED"/>
    <w:rsid w:val="007515E2"/>
    <w:rsid w:val="00752788"/>
    <w:rsid w:val="00752C07"/>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F57"/>
    <w:rsid w:val="007B5969"/>
    <w:rsid w:val="007B7013"/>
    <w:rsid w:val="007C0450"/>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571"/>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075"/>
    <w:rsid w:val="00836A07"/>
    <w:rsid w:val="00842380"/>
    <w:rsid w:val="008428C5"/>
    <w:rsid w:val="00843981"/>
    <w:rsid w:val="00845493"/>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454A"/>
    <w:rsid w:val="00874BE9"/>
    <w:rsid w:val="00874D00"/>
    <w:rsid w:val="008770F4"/>
    <w:rsid w:val="00877672"/>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A01"/>
    <w:rsid w:val="008C0BE9"/>
    <w:rsid w:val="008C6FDC"/>
    <w:rsid w:val="008D05D8"/>
    <w:rsid w:val="008D0BC5"/>
    <w:rsid w:val="008D32C1"/>
    <w:rsid w:val="008D3AB9"/>
    <w:rsid w:val="008D63DA"/>
    <w:rsid w:val="008D6C66"/>
    <w:rsid w:val="008D77E1"/>
    <w:rsid w:val="008E1ED8"/>
    <w:rsid w:val="008E248C"/>
    <w:rsid w:val="008E298E"/>
    <w:rsid w:val="008E42B5"/>
    <w:rsid w:val="008E539C"/>
    <w:rsid w:val="008E5EA3"/>
    <w:rsid w:val="008E7B01"/>
    <w:rsid w:val="008F08A1"/>
    <w:rsid w:val="008F0E37"/>
    <w:rsid w:val="008F27FF"/>
    <w:rsid w:val="008F3425"/>
    <w:rsid w:val="008F6090"/>
    <w:rsid w:val="008F6C81"/>
    <w:rsid w:val="008F7824"/>
    <w:rsid w:val="008F79AB"/>
    <w:rsid w:val="008F7FB0"/>
    <w:rsid w:val="00900B35"/>
    <w:rsid w:val="00901BA9"/>
    <w:rsid w:val="009033C5"/>
    <w:rsid w:val="0090590A"/>
    <w:rsid w:val="009061BD"/>
    <w:rsid w:val="009076E0"/>
    <w:rsid w:val="00907A86"/>
    <w:rsid w:val="009117DF"/>
    <w:rsid w:val="00915EC0"/>
    <w:rsid w:val="009214C4"/>
    <w:rsid w:val="00924186"/>
    <w:rsid w:val="00924655"/>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5864"/>
    <w:rsid w:val="009568B6"/>
    <w:rsid w:val="00957B7B"/>
    <w:rsid w:val="0096063B"/>
    <w:rsid w:val="0096480C"/>
    <w:rsid w:val="009657E8"/>
    <w:rsid w:val="00965C95"/>
    <w:rsid w:val="00966390"/>
    <w:rsid w:val="00970955"/>
    <w:rsid w:val="00971A6D"/>
    <w:rsid w:val="00971F53"/>
    <w:rsid w:val="0097201E"/>
    <w:rsid w:val="00972403"/>
    <w:rsid w:val="00972BA9"/>
    <w:rsid w:val="00972C58"/>
    <w:rsid w:val="00973582"/>
    <w:rsid w:val="00973789"/>
    <w:rsid w:val="00980D9A"/>
    <w:rsid w:val="0098283B"/>
    <w:rsid w:val="00983F8A"/>
    <w:rsid w:val="00984731"/>
    <w:rsid w:val="00985D47"/>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3F22"/>
    <w:rsid w:val="009B4E55"/>
    <w:rsid w:val="009B68FE"/>
    <w:rsid w:val="009B70C7"/>
    <w:rsid w:val="009C23A6"/>
    <w:rsid w:val="009C4B28"/>
    <w:rsid w:val="009C4C93"/>
    <w:rsid w:val="009C4E2A"/>
    <w:rsid w:val="009C5E1A"/>
    <w:rsid w:val="009D0B8E"/>
    <w:rsid w:val="009D52F8"/>
    <w:rsid w:val="009D5CE9"/>
    <w:rsid w:val="009D5E70"/>
    <w:rsid w:val="009D6788"/>
    <w:rsid w:val="009E3C6E"/>
    <w:rsid w:val="009E3EBF"/>
    <w:rsid w:val="009E47FF"/>
    <w:rsid w:val="009E5618"/>
    <w:rsid w:val="009E6043"/>
    <w:rsid w:val="009E7967"/>
    <w:rsid w:val="009F0B4D"/>
    <w:rsid w:val="009F161A"/>
    <w:rsid w:val="009F40CC"/>
    <w:rsid w:val="009F4C08"/>
    <w:rsid w:val="009F5059"/>
    <w:rsid w:val="009F53C9"/>
    <w:rsid w:val="009F69F2"/>
    <w:rsid w:val="00A00BC9"/>
    <w:rsid w:val="00A01B66"/>
    <w:rsid w:val="00A01FC1"/>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3E86"/>
    <w:rsid w:val="00A34126"/>
    <w:rsid w:val="00A3438E"/>
    <w:rsid w:val="00A41A5C"/>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1791"/>
    <w:rsid w:val="00A627DC"/>
    <w:rsid w:val="00A64A86"/>
    <w:rsid w:val="00A65FD6"/>
    <w:rsid w:val="00A66B7D"/>
    <w:rsid w:val="00A66EFD"/>
    <w:rsid w:val="00A706E9"/>
    <w:rsid w:val="00A7181A"/>
    <w:rsid w:val="00A71AAA"/>
    <w:rsid w:val="00A77554"/>
    <w:rsid w:val="00A800AD"/>
    <w:rsid w:val="00A8033B"/>
    <w:rsid w:val="00A81F85"/>
    <w:rsid w:val="00A82925"/>
    <w:rsid w:val="00A83E5E"/>
    <w:rsid w:val="00A87C08"/>
    <w:rsid w:val="00A90604"/>
    <w:rsid w:val="00A90DD1"/>
    <w:rsid w:val="00A92D29"/>
    <w:rsid w:val="00A92F61"/>
    <w:rsid w:val="00A93DE0"/>
    <w:rsid w:val="00A94E45"/>
    <w:rsid w:val="00A96D6F"/>
    <w:rsid w:val="00AA0B05"/>
    <w:rsid w:val="00AA0BC6"/>
    <w:rsid w:val="00AA18AE"/>
    <w:rsid w:val="00AA4958"/>
    <w:rsid w:val="00AA49EF"/>
    <w:rsid w:val="00AA6A58"/>
    <w:rsid w:val="00AB520B"/>
    <w:rsid w:val="00AB5B48"/>
    <w:rsid w:val="00AB74F7"/>
    <w:rsid w:val="00AB7DBC"/>
    <w:rsid w:val="00AC128D"/>
    <w:rsid w:val="00AC3A63"/>
    <w:rsid w:val="00AC3ECC"/>
    <w:rsid w:val="00AC4E81"/>
    <w:rsid w:val="00AC6617"/>
    <w:rsid w:val="00AD080F"/>
    <w:rsid w:val="00AD7E9C"/>
    <w:rsid w:val="00AE1EB2"/>
    <w:rsid w:val="00AE2046"/>
    <w:rsid w:val="00AE20B8"/>
    <w:rsid w:val="00AE2A6F"/>
    <w:rsid w:val="00AE2FAD"/>
    <w:rsid w:val="00AE33D0"/>
    <w:rsid w:val="00AE3AA0"/>
    <w:rsid w:val="00AE67C8"/>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16CAD"/>
    <w:rsid w:val="00B2069C"/>
    <w:rsid w:val="00B206E4"/>
    <w:rsid w:val="00B20961"/>
    <w:rsid w:val="00B218E3"/>
    <w:rsid w:val="00B23034"/>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092"/>
    <w:rsid w:val="00B45D17"/>
    <w:rsid w:val="00B45E4C"/>
    <w:rsid w:val="00B46C96"/>
    <w:rsid w:val="00B477F5"/>
    <w:rsid w:val="00B5696C"/>
    <w:rsid w:val="00B570DA"/>
    <w:rsid w:val="00B6047B"/>
    <w:rsid w:val="00B604FA"/>
    <w:rsid w:val="00B607F2"/>
    <w:rsid w:val="00B62B96"/>
    <w:rsid w:val="00B6368D"/>
    <w:rsid w:val="00B67256"/>
    <w:rsid w:val="00B71602"/>
    <w:rsid w:val="00B73795"/>
    <w:rsid w:val="00B73D3F"/>
    <w:rsid w:val="00B742A0"/>
    <w:rsid w:val="00B752A2"/>
    <w:rsid w:val="00B75326"/>
    <w:rsid w:val="00B759E3"/>
    <w:rsid w:val="00B80DEB"/>
    <w:rsid w:val="00B81A26"/>
    <w:rsid w:val="00B82E43"/>
    <w:rsid w:val="00B8403E"/>
    <w:rsid w:val="00B84066"/>
    <w:rsid w:val="00B849E1"/>
    <w:rsid w:val="00B85B0F"/>
    <w:rsid w:val="00B90666"/>
    <w:rsid w:val="00B90B5E"/>
    <w:rsid w:val="00B90CC9"/>
    <w:rsid w:val="00B92034"/>
    <w:rsid w:val="00B940DB"/>
    <w:rsid w:val="00B941B7"/>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0E1A"/>
    <w:rsid w:val="00BD5C90"/>
    <w:rsid w:val="00BD66E6"/>
    <w:rsid w:val="00BD6B89"/>
    <w:rsid w:val="00BD6F50"/>
    <w:rsid w:val="00BD7428"/>
    <w:rsid w:val="00BE208A"/>
    <w:rsid w:val="00BE39CF"/>
    <w:rsid w:val="00BE419C"/>
    <w:rsid w:val="00BE4292"/>
    <w:rsid w:val="00BE628B"/>
    <w:rsid w:val="00BE6939"/>
    <w:rsid w:val="00BE7898"/>
    <w:rsid w:val="00BF0C8A"/>
    <w:rsid w:val="00BF1A2E"/>
    <w:rsid w:val="00BF271A"/>
    <w:rsid w:val="00BF7BB6"/>
    <w:rsid w:val="00C004DA"/>
    <w:rsid w:val="00C02163"/>
    <w:rsid w:val="00C031DA"/>
    <w:rsid w:val="00C039F2"/>
    <w:rsid w:val="00C03A4C"/>
    <w:rsid w:val="00C077D3"/>
    <w:rsid w:val="00C07ABC"/>
    <w:rsid w:val="00C07CB9"/>
    <w:rsid w:val="00C124D3"/>
    <w:rsid w:val="00C124E1"/>
    <w:rsid w:val="00C137F7"/>
    <w:rsid w:val="00C1408C"/>
    <w:rsid w:val="00C14B12"/>
    <w:rsid w:val="00C17263"/>
    <w:rsid w:val="00C17E07"/>
    <w:rsid w:val="00C21413"/>
    <w:rsid w:val="00C25208"/>
    <w:rsid w:val="00C25CA9"/>
    <w:rsid w:val="00C2713E"/>
    <w:rsid w:val="00C2732C"/>
    <w:rsid w:val="00C27BC3"/>
    <w:rsid w:val="00C30828"/>
    <w:rsid w:val="00C31A1C"/>
    <w:rsid w:val="00C31D39"/>
    <w:rsid w:val="00C34C51"/>
    <w:rsid w:val="00C34C8A"/>
    <w:rsid w:val="00C34D0B"/>
    <w:rsid w:val="00C3572C"/>
    <w:rsid w:val="00C36821"/>
    <w:rsid w:val="00C42334"/>
    <w:rsid w:val="00C428D6"/>
    <w:rsid w:val="00C4391D"/>
    <w:rsid w:val="00C43DBB"/>
    <w:rsid w:val="00C44C9C"/>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55D7"/>
    <w:rsid w:val="00CB6049"/>
    <w:rsid w:val="00CB6783"/>
    <w:rsid w:val="00CB74A2"/>
    <w:rsid w:val="00CC19F8"/>
    <w:rsid w:val="00CC2CFA"/>
    <w:rsid w:val="00CC2ED1"/>
    <w:rsid w:val="00CC3F8F"/>
    <w:rsid w:val="00CC49F4"/>
    <w:rsid w:val="00CC4D53"/>
    <w:rsid w:val="00CC5A9D"/>
    <w:rsid w:val="00CC612C"/>
    <w:rsid w:val="00CC7570"/>
    <w:rsid w:val="00CD0A28"/>
    <w:rsid w:val="00CD2653"/>
    <w:rsid w:val="00CD2BE0"/>
    <w:rsid w:val="00CD2CCA"/>
    <w:rsid w:val="00CD6F4F"/>
    <w:rsid w:val="00CD73D8"/>
    <w:rsid w:val="00CE0005"/>
    <w:rsid w:val="00CE0FEC"/>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6B0A"/>
    <w:rsid w:val="00D07284"/>
    <w:rsid w:val="00D1169F"/>
    <w:rsid w:val="00D12851"/>
    <w:rsid w:val="00D12AC3"/>
    <w:rsid w:val="00D1623C"/>
    <w:rsid w:val="00D175E2"/>
    <w:rsid w:val="00D17F37"/>
    <w:rsid w:val="00D20884"/>
    <w:rsid w:val="00D2102F"/>
    <w:rsid w:val="00D2186D"/>
    <w:rsid w:val="00D2299A"/>
    <w:rsid w:val="00D23A63"/>
    <w:rsid w:val="00D23E75"/>
    <w:rsid w:val="00D2514E"/>
    <w:rsid w:val="00D27484"/>
    <w:rsid w:val="00D31441"/>
    <w:rsid w:val="00D31D14"/>
    <w:rsid w:val="00D3243B"/>
    <w:rsid w:val="00D328FB"/>
    <w:rsid w:val="00D33015"/>
    <w:rsid w:val="00D34BD9"/>
    <w:rsid w:val="00D40504"/>
    <w:rsid w:val="00D40777"/>
    <w:rsid w:val="00D40BE0"/>
    <w:rsid w:val="00D40EF2"/>
    <w:rsid w:val="00D41F15"/>
    <w:rsid w:val="00D43E22"/>
    <w:rsid w:val="00D46EAC"/>
    <w:rsid w:val="00D47059"/>
    <w:rsid w:val="00D540A6"/>
    <w:rsid w:val="00D56D88"/>
    <w:rsid w:val="00D56E60"/>
    <w:rsid w:val="00D57734"/>
    <w:rsid w:val="00D57A31"/>
    <w:rsid w:val="00D6060B"/>
    <w:rsid w:val="00D606A8"/>
    <w:rsid w:val="00D61BD6"/>
    <w:rsid w:val="00D63E5A"/>
    <w:rsid w:val="00D645D5"/>
    <w:rsid w:val="00D70712"/>
    <w:rsid w:val="00D70DE1"/>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6FB4"/>
    <w:rsid w:val="00DB039F"/>
    <w:rsid w:val="00DB11CF"/>
    <w:rsid w:val="00DB3766"/>
    <w:rsid w:val="00DB60B0"/>
    <w:rsid w:val="00DB6DA7"/>
    <w:rsid w:val="00DB74CE"/>
    <w:rsid w:val="00DC0F80"/>
    <w:rsid w:val="00DC1925"/>
    <w:rsid w:val="00DC2088"/>
    <w:rsid w:val="00DC3921"/>
    <w:rsid w:val="00DC429C"/>
    <w:rsid w:val="00DC75DE"/>
    <w:rsid w:val="00DD0759"/>
    <w:rsid w:val="00DD1517"/>
    <w:rsid w:val="00DD1C5A"/>
    <w:rsid w:val="00DD39C1"/>
    <w:rsid w:val="00DD5A74"/>
    <w:rsid w:val="00DD609E"/>
    <w:rsid w:val="00DD7794"/>
    <w:rsid w:val="00DE1F96"/>
    <w:rsid w:val="00DE44D4"/>
    <w:rsid w:val="00DE5005"/>
    <w:rsid w:val="00DE521C"/>
    <w:rsid w:val="00DE5769"/>
    <w:rsid w:val="00DE5AA4"/>
    <w:rsid w:val="00DE6B6C"/>
    <w:rsid w:val="00DF0174"/>
    <w:rsid w:val="00DF08D2"/>
    <w:rsid w:val="00DF104F"/>
    <w:rsid w:val="00DF1775"/>
    <w:rsid w:val="00DF2103"/>
    <w:rsid w:val="00DF2601"/>
    <w:rsid w:val="00DF445E"/>
    <w:rsid w:val="00DF5C1D"/>
    <w:rsid w:val="00DF5D72"/>
    <w:rsid w:val="00E01750"/>
    <w:rsid w:val="00E02940"/>
    <w:rsid w:val="00E02C2A"/>
    <w:rsid w:val="00E031EC"/>
    <w:rsid w:val="00E03DEF"/>
    <w:rsid w:val="00E06190"/>
    <w:rsid w:val="00E07458"/>
    <w:rsid w:val="00E138E5"/>
    <w:rsid w:val="00E148AF"/>
    <w:rsid w:val="00E15B01"/>
    <w:rsid w:val="00E15C99"/>
    <w:rsid w:val="00E15DEA"/>
    <w:rsid w:val="00E20CE0"/>
    <w:rsid w:val="00E22721"/>
    <w:rsid w:val="00E23736"/>
    <w:rsid w:val="00E251D7"/>
    <w:rsid w:val="00E25F50"/>
    <w:rsid w:val="00E2660D"/>
    <w:rsid w:val="00E27E36"/>
    <w:rsid w:val="00E3278D"/>
    <w:rsid w:val="00E368DC"/>
    <w:rsid w:val="00E370F0"/>
    <w:rsid w:val="00E37AD3"/>
    <w:rsid w:val="00E41320"/>
    <w:rsid w:val="00E41819"/>
    <w:rsid w:val="00E4274D"/>
    <w:rsid w:val="00E43478"/>
    <w:rsid w:val="00E458AB"/>
    <w:rsid w:val="00E508C9"/>
    <w:rsid w:val="00E529F3"/>
    <w:rsid w:val="00E52E56"/>
    <w:rsid w:val="00E536B3"/>
    <w:rsid w:val="00E53B37"/>
    <w:rsid w:val="00E53B9E"/>
    <w:rsid w:val="00E5412B"/>
    <w:rsid w:val="00E54825"/>
    <w:rsid w:val="00E57FBB"/>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0F53"/>
    <w:rsid w:val="00EC2529"/>
    <w:rsid w:val="00EC2E6A"/>
    <w:rsid w:val="00EC30B6"/>
    <w:rsid w:val="00EC53C9"/>
    <w:rsid w:val="00EC545B"/>
    <w:rsid w:val="00EC65FE"/>
    <w:rsid w:val="00EC69ED"/>
    <w:rsid w:val="00EC7DD4"/>
    <w:rsid w:val="00ED5C70"/>
    <w:rsid w:val="00ED62AC"/>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7610"/>
    <w:rsid w:val="00F122B1"/>
    <w:rsid w:val="00F1337B"/>
    <w:rsid w:val="00F148DF"/>
    <w:rsid w:val="00F150A2"/>
    <w:rsid w:val="00F16730"/>
    <w:rsid w:val="00F17988"/>
    <w:rsid w:val="00F17D47"/>
    <w:rsid w:val="00F21971"/>
    <w:rsid w:val="00F21E80"/>
    <w:rsid w:val="00F23205"/>
    <w:rsid w:val="00F23FF1"/>
    <w:rsid w:val="00F24647"/>
    <w:rsid w:val="00F25C19"/>
    <w:rsid w:val="00F27D1A"/>
    <w:rsid w:val="00F30430"/>
    <w:rsid w:val="00F31023"/>
    <w:rsid w:val="00F31D67"/>
    <w:rsid w:val="00F32591"/>
    <w:rsid w:val="00F3390A"/>
    <w:rsid w:val="00F33913"/>
    <w:rsid w:val="00F33C90"/>
    <w:rsid w:val="00F34CB8"/>
    <w:rsid w:val="00F351E7"/>
    <w:rsid w:val="00F35248"/>
    <w:rsid w:val="00F35644"/>
    <w:rsid w:val="00F36C15"/>
    <w:rsid w:val="00F36D5B"/>
    <w:rsid w:val="00F40E91"/>
    <w:rsid w:val="00F45CDE"/>
    <w:rsid w:val="00F4682F"/>
    <w:rsid w:val="00F51F51"/>
    <w:rsid w:val="00F52739"/>
    <w:rsid w:val="00F52ED3"/>
    <w:rsid w:val="00F54EBA"/>
    <w:rsid w:val="00F55104"/>
    <w:rsid w:val="00F56424"/>
    <w:rsid w:val="00F56E5C"/>
    <w:rsid w:val="00F5744E"/>
    <w:rsid w:val="00F600E6"/>
    <w:rsid w:val="00F62DA5"/>
    <w:rsid w:val="00F634B6"/>
    <w:rsid w:val="00F67FAF"/>
    <w:rsid w:val="00F7021C"/>
    <w:rsid w:val="00F72536"/>
    <w:rsid w:val="00F7288C"/>
    <w:rsid w:val="00F72F99"/>
    <w:rsid w:val="00F74185"/>
    <w:rsid w:val="00F752D2"/>
    <w:rsid w:val="00F76146"/>
    <w:rsid w:val="00F7644D"/>
    <w:rsid w:val="00F7658C"/>
    <w:rsid w:val="00F76DC2"/>
    <w:rsid w:val="00F855E5"/>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2AC"/>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6CDDE"/>
  <w15:docId w15:val="{4FE6FF29-1328-45F8-8ABA-31E81FA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paragraph" w:customStyle="1" w:styleId="SSIBrieftext">
    <w:name w:val="SSI Brieftext"/>
    <w:basedOn w:val="Standard"/>
    <w:qFormat/>
    <w:rsid w:val="00D70DE1"/>
    <w:pPr>
      <w:tabs>
        <w:tab w:val="left" w:pos="851"/>
        <w:tab w:val="left" w:pos="1701"/>
        <w:tab w:val="left" w:pos="2552"/>
        <w:tab w:val="left" w:pos="3402"/>
        <w:tab w:val="left" w:pos="4253"/>
        <w:tab w:val="left" w:pos="5103"/>
        <w:tab w:val="left" w:pos="5954"/>
        <w:tab w:val="left" w:pos="6804"/>
        <w:tab w:val="left" w:pos="7655"/>
      </w:tabs>
    </w:pPr>
    <w:rPr>
      <w:rFonts w:ascii="Arial" w:eastAsiaTheme="minorEastAsia" w:hAnsi="Arial" w:cstheme="minorBidi"/>
      <w:bCs/>
      <w:color w:val="000000" w:themeColor="text1"/>
      <w:sz w:val="20"/>
      <w:szCs w:val="20"/>
    </w:rPr>
  </w:style>
  <w:style w:type="character" w:customStyle="1" w:styleId="inhaltbold1">
    <w:name w:val="inhaltbold1"/>
    <w:basedOn w:val="Absatz-Standardschriftart"/>
    <w:rsid w:val="00DF08D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5685">
      <w:bodyDiv w:val="1"/>
      <w:marLeft w:val="0"/>
      <w:marRight w:val="0"/>
      <w:marTop w:val="0"/>
      <w:marBottom w:val="0"/>
      <w:divBdr>
        <w:top w:val="none" w:sz="0" w:space="0" w:color="auto"/>
        <w:left w:val="none" w:sz="0" w:space="0" w:color="auto"/>
        <w:bottom w:val="none" w:sz="0" w:space="0" w:color="auto"/>
        <w:right w:val="none" w:sz="0" w:space="0" w:color="auto"/>
      </w:divBdr>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066">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4809">
      <w:bodyDiv w:val="1"/>
      <w:marLeft w:val="0"/>
      <w:marRight w:val="0"/>
      <w:marTop w:val="0"/>
      <w:marBottom w:val="0"/>
      <w:divBdr>
        <w:top w:val="none" w:sz="0" w:space="0" w:color="auto"/>
        <w:left w:val="none" w:sz="0" w:space="0" w:color="auto"/>
        <w:bottom w:val="none" w:sz="0" w:space="0" w:color="auto"/>
        <w:right w:val="none" w:sz="0" w:space="0" w:color="auto"/>
      </w:divBdr>
    </w:div>
    <w:div w:id="150910325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1621036">
      <w:bodyDiv w:val="1"/>
      <w:marLeft w:val="0"/>
      <w:marRight w:val="0"/>
      <w:marTop w:val="0"/>
      <w:marBottom w:val="0"/>
      <w:divBdr>
        <w:top w:val="none" w:sz="0" w:space="0" w:color="auto"/>
        <w:left w:val="none" w:sz="0" w:space="0" w:color="auto"/>
        <w:bottom w:val="none" w:sz="0" w:space="0" w:color="auto"/>
        <w:right w:val="none" w:sz="0" w:space="0" w:color="auto"/>
      </w:divBdr>
      <w:divsChild>
        <w:div w:id="1925217875">
          <w:marLeft w:val="-450"/>
          <w:marRight w:val="-150"/>
          <w:marTop w:val="0"/>
          <w:marBottom w:val="0"/>
          <w:divBdr>
            <w:top w:val="none" w:sz="0" w:space="0" w:color="auto"/>
            <w:left w:val="none" w:sz="0" w:space="0" w:color="auto"/>
            <w:bottom w:val="none" w:sz="0" w:space="0" w:color="auto"/>
            <w:right w:val="none" w:sz="0" w:space="0" w:color="auto"/>
          </w:divBdr>
          <w:divsChild>
            <w:div w:id="949821915">
              <w:marLeft w:val="0"/>
              <w:marRight w:val="0"/>
              <w:marTop w:val="0"/>
              <w:marBottom w:val="0"/>
              <w:divBdr>
                <w:top w:val="none" w:sz="0" w:space="0" w:color="auto"/>
                <w:left w:val="none" w:sz="0" w:space="0" w:color="auto"/>
                <w:bottom w:val="none" w:sz="0" w:space="0" w:color="auto"/>
                <w:right w:val="none" w:sz="0" w:space="0" w:color="auto"/>
              </w:divBdr>
              <w:divsChild>
                <w:div w:id="1886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235">
          <w:marLeft w:val="-450"/>
          <w:marRight w:val="-150"/>
          <w:marTop w:val="0"/>
          <w:marBottom w:val="0"/>
          <w:divBdr>
            <w:top w:val="none" w:sz="0" w:space="0" w:color="auto"/>
            <w:left w:val="none" w:sz="0" w:space="0" w:color="auto"/>
            <w:bottom w:val="none" w:sz="0" w:space="0" w:color="auto"/>
            <w:right w:val="none" w:sz="0" w:space="0" w:color="auto"/>
          </w:divBdr>
          <w:divsChild>
            <w:div w:id="1110975449">
              <w:marLeft w:val="0"/>
              <w:marRight w:val="0"/>
              <w:marTop w:val="0"/>
              <w:marBottom w:val="0"/>
              <w:divBdr>
                <w:top w:val="none" w:sz="0" w:space="0" w:color="auto"/>
                <w:left w:val="none" w:sz="0" w:space="0" w:color="auto"/>
                <w:bottom w:val="none" w:sz="0" w:space="0" w:color="auto"/>
                <w:right w:val="none" w:sz="0" w:space="0" w:color="auto"/>
              </w:divBdr>
              <w:divsChild>
                <w:div w:id="17424801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633785">
          <w:marLeft w:val="-450"/>
          <w:marRight w:val="-150"/>
          <w:marTop w:val="0"/>
          <w:marBottom w:val="0"/>
          <w:divBdr>
            <w:top w:val="none" w:sz="0" w:space="0" w:color="auto"/>
            <w:left w:val="none" w:sz="0" w:space="0" w:color="auto"/>
            <w:bottom w:val="none" w:sz="0" w:space="0" w:color="auto"/>
            <w:right w:val="none" w:sz="0" w:space="0" w:color="auto"/>
          </w:divBdr>
          <w:divsChild>
            <w:div w:id="1442651104">
              <w:marLeft w:val="0"/>
              <w:marRight w:val="0"/>
              <w:marTop w:val="0"/>
              <w:marBottom w:val="0"/>
              <w:divBdr>
                <w:top w:val="none" w:sz="0" w:space="0" w:color="auto"/>
                <w:left w:val="none" w:sz="0" w:space="0" w:color="auto"/>
                <w:bottom w:val="none" w:sz="0" w:space="0" w:color="auto"/>
                <w:right w:val="none" w:sz="0" w:space="0" w:color="auto"/>
              </w:divBdr>
              <w:divsChild>
                <w:div w:id="2145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014">
          <w:marLeft w:val="-450"/>
          <w:marRight w:val="-150"/>
          <w:marTop w:val="0"/>
          <w:marBottom w:val="0"/>
          <w:divBdr>
            <w:top w:val="none" w:sz="0" w:space="0" w:color="auto"/>
            <w:left w:val="none" w:sz="0" w:space="0" w:color="auto"/>
            <w:bottom w:val="none" w:sz="0" w:space="0" w:color="auto"/>
            <w:right w:val="none" w:sz="0" w:space="0" w:color="auto"/>
          </w:divBdr>
          <w:divsChild>
            <w:div w:id="31419374">
              <w:marLeft w:val="0"/>
              <w:marRight w:val="0"/>
              <w:marTop w:val="0"/>
              <w:marBottom w:val="0"/>
              <w:divBdr>
                <w:top w:val="none" w:sz="0" w:space="0" w:color="auto"/>
                <w:left w:val="none" w:sz="0" w:space="0" w:color="auto"/>
                <w:bottom w:val="none" w:sz="0" w:space="0" w:color="auto"/>
                <w:right w:val="none" w:sz="0" w:space="0" w:color="auto"/>
              </w:divBdr>
              <w:divsChild>
                <w:div w:id="489948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405705">
          <w:marLeft w:val="-450"/>
          <w:marRight w:val="-150"/>
          <w:marTop w:val="0"/>
          <w:marBottom w:val="0"/>
          <w:divBdr>
            <w:top w:val="none" w:sz="0" w:space="0" w:color="auto"/>
            <w:left w:val="none" w:sz="0" w:space="0" w:color="auto"/>
            <w:bottom w:val="none" w:sz="0" w:space="0" w:color="auto"/>
            <w:right w:val="none" w:sz="0" w:space="0" w:color="auto"/>
          </w:divBdr>
          <w:divsChild>
            <w:div w:id="2016421765">
              <w:marLeft w:val="0"/>
              <w:marRight w:val="0"/>
              <w:marTop w:val="0"/>
              <w:marBottom w:val="0"/>
              <w:divBdr>
                <w:top w:val="none" w:sz="0" w:space="0" w:color="auto"/>
                <w:left w:val="none" w:sz="0" w:space="0" w:color="auto"/>
                <w:bottom w:val="none" w:sz="0" w:space="0" w:color="auto"/>
                <w:right w:val="none" w:sz="0" w:space="0" w:color="auto"/>
              </w:divBdr>
              <w:divsChild>
                <w:div w:id="389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11357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18</cp:revision>
  <cp:lastPrinted>2020-02-12T12:33:00Z</cp:lastPrinted>
  <dcterms:created xsi:type="dcterms:W3CDTF">2020-02-11T15:06:00Z</dcterms:created>
  <dcterms:modified xsi:type="dcterms:W3CDTF">2020-02-17T09:04:00Z</dcterms:modified>
</cp:coreProperties>
</file>