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1A2243"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30729C" w:rsidRDefault="0030729C" w:rsidP="00E76C86">
                            <w:r>
                              <w:rPr>
                                <w:noProof/>
                                <w:sz w:val="20"/>
                                <w:lang w:val="de-DE"/>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proofErr w:type="spellStart"/>
                            <w:r>
                              <w:rPr>
                                <w:rFonts w:ascii="Arial" w:hAnsi="Arial"/>
                                <w:sz w:val="17"/>
                              </w:rPr>
                              <w:t>Messe</w:t>
                            </w:r>
                            <w:proofErr w:type="spellEnd"/>
                            <w:r>
                              <w:rPr>
                                <w:rFonts w:ascii="Arial" w:hAnsi="Arial"/>
                                <w:sz w:val="17"/>
                              </w:rPr>
                              <w:t xml:space="preserve">- und </w:t>
                            </w:r>
                            <w:proofErr w:type="spellStart"/>
                            <w:r>
                              <w:rPr>
                                <w:rFonts w:ascii="Arial" w:hAnsi="Arial"/>
                                <w:sz w:val="17"/>
                              </w:rPr>
                              <w:t>Kongress</w:t>
                            </w:r>
                            <w:proofErr w:type="spellEnd"/>
                            <w:r>
                              <w:rPr>
                                <w:rFonts w:ascii="Arial" w:hAnsi="Arial"/>
                                <w:sz w:val="17"/>
                              </w:rPr>
                              <w:t>-GmbH</w:t>
                            </w:r>
                          </w:p>
                          <w:p w14:paraId="78C16EAD" w14:textId="77777777" w:rsidR="0030729C" w:rsidRDefault="0030729C" w:rsidP="00E76C86">
                            <w:pPr>
                              <w:rPr>
                                <w:rFonts w:ascii="Arial" w:hAnsi="Arial" w:cs="Arial"/>
                                <w:sz w:val="17"/>
                                <w:szCs w:val="17"/>
                              </w:rPr>
                            </w:pPr>
                            <w:r>
                              <w:rPr>
                                <w:rFonts w:ascii="Arial" w:hAnsi="Arial"/>
                                <w:sz w:val="17"/>
                              </w:rPr>
                              <w:t>Joseph-</w:t>
                            </w:r>
                            <w:proofErr w:type="spellStart"/>
                            <w:r>
                              <w:rPr>
                                <w:rFonts w:ascii="Arial" w:hAnsi="Arial"/>
                                <w:sz w:val="17"/>
                              </w:rPr>
                              <w:t>Dollinger</w:t>
                            </w:r>
                            <w:proofErr w:type="spellEnd"/>
                            <w:r>
                              <w:rPr>
                                <w:rFonts w:ascii="Arial" w:hAnsi="Arial"/>
                                <w:sz w:val="17"/>
                              </w:rPr>
                              <w:t>-</w:t>
                            </w:r>
                            <w:proofErr w:type="spellStart"/>
                            <w:r>
                              <w:rPr>
                                <w:rFonts w:ascii="Arial" w:hAnsi="Arial"/>
                                <w:sz w:val="17"/>
                              </w:rPr>
                              <w:t>Bogen</w:t>
                            </w:r>
                            <w:proofErr w:type="spellEnd"/>
                            <w:r>
                              <w:rPr>
                                <w:rFonts w:ascii="Arial" w:hAnsi="Arial"/>
                                <w:sz w:val="17"/>
                              </w:rPr>
                              <w:t xml:space="preserve"> 7</w:t>
                            </w:r>
                          </w:p>
                          <w:p w14:paraId="2FBFDA5C" w14:textId="77777777" w:rsidR="0030729C" w:rsidRDefault="0030729C" w:rsidP="00E76C86">
                            <w:pPr>
                              <w:rPr>
                                <w:rFonts w:ascii="Arial" w:hAnsi="Arial" w:cs="Arial"/>
                                <w:sz w:val="17"/>
                                <w:szCs w:val="17"/>
                              </w:rPr>
                            </w:pPr>
                            <w:r>
                              <w:rPr>
                                <w:rFonts w:ascii="Arial" w:hAnsi="Arial"/>
                                <w:sz w:val="17"/>
                              </w:rPr>
                              <w:t>D-80807 Munich, Germany</w:t>
                            </w:r>
                          </w:p>
                          <w:p w14:paraId="6E28CA78" w14:textId="7DA9644E" w:rsidR="0030729C" w:rsidRDefault="0030729C"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30729C" w:rsidRDefault="0030729C"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30729C" w:rsidRDefault="0030729C" w:rsidP="00E76C86">
                            <w:pPr>
                              <w:rPr>
                                <w:rFonts w:ascii="Arial" w:hAnsi="Arial" w:cs="Arial"/>
                                <w:sz w:val="17"/>
                                <w:szCs w:val="17"/>
                              </w:rPr>
                            </w:pPr>
                            <w:r>
                              <w:rPr>
                                <w:rFonts w:ascii="Arial" w:hAnsi="Arial"/>
                                <w:sz w:val="17"/>
                              </w:rPr>
                              <w:t>www.euroexpo.de/en</w:t>
                            </w:r>
                          </w:p>
                          <w:p w14:paraId="72E76073" w14:textId="77777777" w:rsidR="0030729C" w:rsidRDefault="0030729C" w:rsidP="00E76C86">
                            <w:pPr>
                              <w:rPr>
                                <w:rFonts w:ascii="Arial" w:hAnsi="Arial" w:cs="Arial"/>
                                <w:sz w:val="17"/>
                                <w:szCs w:val="17"/>
                              </w:rPr>
                            </w:pPr>
                            <w:r>
                              <w:rPr>
                                <w:rFonts w:ascii="Arial" w:hAnsi="Arial"/>
                                <w:sz w:val="17"/>
                              </w:rPr>
                              <w:t>www.logimat-messe.de/en</w:t>
                            </w:r>
                          </w:p>
                          <w:p w14:paraId="316C0E0B" w14:textId="06087989" w:rsidR="0030729C" w:rsidRDefault="00976913">
                            <w:pPr>
                              <w:rPr>
                                <w:rFonts w:ascii="Arial" w:hAnsi="Arial" w:cs="Arial"/>
                                <w:sz w:val="17"/>
                                <w:szCs w:val="17"/>
                              </w:rPr>
                            </w:pPr>
                            <w:r>
                              <w:rPr>
                                <w:rFonts w:ascii="Arial" w:hAnsi="Arial"/>
                                <w:sz w:val="17"/>
                              </w:rPr>
                              <w:t>www.logimat.digital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11D3A1EC" w14:textId="77777777" w:rsidR="0030729C" w:rsidRDefault="0030729C" w:rsidP="00E76C86">
                      <w:r>
                        <w:rPr>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sz w:val="17"/>
                          <w:szCs w:val="17"/>
                          <w:rFonts w:ascii="Arial" w:hAnsi="Arial" w:cs="Arial"/>
                        </w:rPr>
                      </w:pPr>
                      <w:r>
                        <w:rPr>
                          <w:sz w:val="17"/>
                          <w:rFonts w:ascii="Arial" w:hAnsi="Arial"/>
                        </w:rPr>
                        <w:t xml:space="preserve">Messe- und Kongress-GmbH</w:t>
                      </w:r>
                    </w:p>
                    <w:p w14:paraId="78C16EAD" w14:textId="77777777" w:rsidR="0030729C" w:rsidRDefault="0030729C" w:rsidP="00E76C86">
                      <w:pPr>
                        <w:rPr>
                          <w:sz w:val="17"/>
                          <w:szCs w:val="17"/>
                          <w:rFonts w:ascii="Arial" w:hAnsi="Arial" w:cs="Arial"/>
                        </w:rPr>
                      </w:pPr>
                      <w:r>
                        <w:rPr>
                          <w:sz w:val="17"/>
                          <w:rFonts w:ascii="Arial" w:hAnsi="Arial"/>
                        </w:rPr>
                        <w:t xml:space="preserve">Joseph-Dollinger-Bogen 7</w:t>
                      </w:r>
                    </w:p>
                    <w:p w14:paraId="2FBFDA5C" w14:textId="77777777" w:rsidR="0030729C" w:rsidRDefault="0030729C" w:rsidP="00E76C86">
                      <w:pPr>
                        <w:rPr>
                          <w:sz w:val="17"/>
                          <w:szCs w:val="17"/>
                          <w:rFonts w:ascii="Arial" w:hAnsi="Arial" w:cs="Arial"/>
                        </w:rPr>
                      </w:pPr>
                      <w:r>
                        <w:rPr>
                          <w:sz w:val="17"/>
                          <w:rFonts w:ascii="Arial" w:hAnsi="Arial"/>
                        </w:rPr>
                        <w:t xml:space="preserve">D-80807 Munich, Germany</w:t>
                      </w:r>
                    </w:p>
                    <w:p w14:paraId="6E28CA78" w14:textId="7DA9644E" w:rsidR="0030729C" w:rsidRDefault="0030729C" w:rsidP="00A55DE6">
                      <w:pPr>
                        <w:tabs>
                          <w:tab w:val="left" w:pos="540"/>
                        </w:tabs>
                        <w:rPr>
                          <w:sz w:val="17"/>
                          <w:szCs w:val="17"/>
                          <w:rFonts w:ascii="Arial" w:hAnsi="Arial" w:cs="Arial"/>
                        </w:rPr>
                      </w:pPr>
                      <w:r>
                        <w:rPr>
                          <w:sz w:val="17"/>
                          <w:rFonts w:ascii="Arial" w:hAnsi="Arial"/>
                        </w:rPr>
                        <w:t xml:space="preserve">Phone:</w:t>
                      </w:r>
                      <w:r>
                        <w:rPr>
                          <w:sz w:val="17"/>
                          <w:rFonts w:ascii="Arial" w:hAnsi="Arial"/>
                        </w:rPr>
                        <w:tab/>
                      </w:r>
                      <w:r>
                        <w:rPr>
                          <w:sz w:val="17"/>
                          <w:rFonts w:ascii="Arial" w:hAnsi="Arial"/>
                        </w:rPr>
                        <w:t xml:space="preserve">+49 89 32 391 259</w:t>
                      </w:r>
                    </w:p>
                    <w:p w14:paraId="2DEC4FA3" w14:textId="6FF64BEE" w:rsidR="0030729C" w:rsidRDefault="0030729C" w:rsidP="00A55DE6">
                      <w:pPr>
                        <w:tabs>
                          <w:tab w:val="left" w:pos="540"/>
                        </w:tabs>
                        <w:rPr>
                          <w:sz w:val="17"/>
                          <w:szCs w:val="17"/>
                          <w:rFonts w:ascii="Arial" w:hAnsi="Arial" w:cs="Arial"/>
                        </w:rPr>
                      </w:pPr>
                      <w:r>
                        <w:rPr>
                          <w:sz w:val="17"/>
                          <w:rFonts w:ascii="Arial" w:hAnsi="Arial"/>
                        </w:rPr>
                        <w:t xml:space="preserve">Fax:</w:t>
                      </w:r>
                      <w:r>
                        <w:rPr>
                          <w:sz w:val="17"/>
                          <w:rFonts w:ascii="Arial" w:hAnsi="Arial"/>
                        </w:rPr>
                        <w:tab/>
                      </w:r>
                      <w:r>
                        <w:rPr>
                          <w:sz w:val="17"/>
                          <w:rFonts w:ascii="Arial" w:hAnsi="Arial"/>
                        </w:rPr>
                        <w:t xml:space="preserve">+49 89 32 391 246</w:t>
                      </w:r>
                    </w:p>
                    <w:p w14:paraId="5DB7E55F" w14:textId="77777777" w:rsidR="0030729C" w:rsidRDefault="0030729C" w:rsidP="00E76C86">
                      <w:pPr>
                        <w:rPr>
                          <w:sz w:val="17"/>
                          <w:szCs w:val="17"/>
                          <w:rFonts w:ascii="Arial" w:hAnsi="Arial" w:cs="Arial"/>
                        </w:rPr>
                      </w:pPr>
                      <w:r>
                        <w:rPr>
                          <w:sz w:val="17"/>
                          <w:rFonts w:ascii="Arial" w:hAnsi="Arial"/>
                        </w:rPr>
                        <w:t xml:space="preserve">www.euroexpo.de/en</w:t>
                      </w:r>
                    </w:p>
                    <w:p w14:paraId="72E76073" w14:textId="77777777" w:rsidR="0030729C" w:rsidRDefault="0030729C" w:rsidP="00E76C86">
                      <w:pPr>
                        <w:rPr>
                          <w:sz w:val="17"/>
                          <w:szCs w:val="17"/>
                          <w:rFonts w:ascii="Arial" w:hAnsi="Arial" w:cs="Arial"/>
                        </w:rPr>
                      </w:pPr>
                      <w:r>
                        <w:rPr>
                          <w:sz w:val="17"/>
                          <w:rFonts w:ascii="Arial" w:hAnsi="Arial"/>
                        </w:rPr>
                        <w:t xml:space="preserve">www.logimat-messe.de/en</w:t>
                      </w:r>
                    </w:p>
                    <w:p w14:paraId="316C0E0B" w14:textId="06087989" w:rsidR="0030729C" w:rsidRDefault="00976913">
                      <w:pPr>
                        <w:rPr>
                          <w:sz w:val="17"/>
                          <w:szCs w:val="17"/>
                          <w:rFonts w:ascii="Arial" w:hAnsi="Arial" w:cs="Arial"/>
                        </w:rPr>
                      </w:pPr>
                      <w:r>
                        <w:rPr>
                          <w:sz w:val="17"/>
                          <w:rFonts w:ascii="Arial" w:hAnsi="Arial"/>
                        </w:rPr>
                        <w:t xml:space="preserve">www.logimat.digital</w:t>
                      </w:r>
                    </w:p>
                  </w:txbxContent>
                </v:textbox>
              </v:shape>
            </w:pict>
          </mc:Fallback>
        </mc:AlternateContent>
      </w:r>
    </w:p>
    <w:p w14:paraId="4ADCC91B" w14:textId="531F8BA4" w:rsidR="0098683D" w:rsidRPr="001A2243" w:rsidRDefault="00165C8F" w:rsidP="0098683D">
      <w:pPr>
        <w:ind w:right="1134"/>
        <w:jc w:val="both"/>
        <w:rPr>
          <w:rFonts w:ascii="Arial" w:hAnsi="Arial" w:cs="Arial"/>
          <w:sz w:val="10"/>
          <w:szCs w:val="10"/>
        </w:rPr>
      </w:pPr>
      <w:r>
        <w:rPr>
          <w:rFonts w:ascii="Arial" w:hAnsi="Arial"/>
          <w:noProof/>
          <w:sz w:val="10"/>
          <w:lang w:val="de-DE"/>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1A2243" w:rsidRDefault="0098683D" w:rsidP="0098683D">
      <w:pPr>
        <w:ind w:right="1134"/>
        <w:jc w:val="both"/>
        <w:rPr>
          <w:rFonts w:ascii="Arial" w:hAnsi="Arial" w:cs="Arial"/>
          <w:sz w:val="10"/>
          <w:szCs w:val="10"/>
        </w:rPr>
      </w:pPr>
    </w:p>
    <w:p w14:paraId="33E592DF" w14:textId="19AF3CE0" w:rsidR="009E6076" w:rsidRPr="001A2243" w:rsidRDefault="0098683D" w:rsidP="0098683D">
      <w:pPr>
        <w:rPr>
          <w:rFonts w:ascii="Arial" w:hAnsi="Arial" w:cs="Arial"/>
          <w:b/>
          <w:bCs/>
          <w:sz w:val="22"/>
          <w:szCs w:val="22"/>
        </w:rPr>
      </w:pPr>
      <w:r>
        <w:rPr>
          <w:rFonts w:ascii="Arial" w:hAnsi="Arial"/>
          <w:b/>
          <w:sz w:val="22"/>
        </w:rPr>
        <w:t>International Trade Show for</w:t>
      </w:r>
      <w:r>
        <w:rPr>
          <w:rFonts w:ascii="Arial" w:hAnsi="Arial"/>
          <w:b/>
          <w:sz w:val="22"/>
        </w:rPr>
        <w:br/>
        <w:t>Intralogistics Solutions and Process Management</w:t>
      </w:r>
      <w:r>
        <w:rPr>
          <w:rFonts w:ascii="Arial" w:hAnsi="Arial"/>
          <w:b/>
          <w:sz w:val="22"/>
        </w:rPr>
        <w:br/>
        <w:t xml:space="preserve">April 25–27, 2023 | </w:t>
      </w:r>
      <w:proofErr w:type="spellStart"/>
      <w:r>
        <w:rPr>
          <w:rFonts w:ascii="Arial" w:hAnsi="Arial"/>
          <w:b/>
          <w:sz w:val="22"/>
        </w:rPr>
        <w:t>Messe</w:t>
      </w:r>
      <w:proofErr w:type="spellEnd"/>
      <w:r>
        <w:rPr>
          <w:rFonts w:ascii="Arial" w:hAnsi="Arial"/>
          <w:b/>
          <w:sz w:val="22"/>
        </w:rPr>
        <w:t xml:space="preserve"> Stuttgart</w:t>
      </w:r>
    </w:p>
    <w:p w14:paraId="09403B39" w14:textId="56437E7A" w:rsidR="00010433" w:rsidRPr="001A2243" w:rsidRDefault="00010433" w:rsidP="008C6567">
      <w:pPr>
        <w:tabs>
          <w:tab w:val="left" w:pos="4860"/>
          <w:tab w:val="left" w:pos="5220"/>
          <w:tab w:val="left" w:pos="5940"/>
        </w:tabs>
        <w:rPr>
          <w:rFonts w:ascii="Arial" w:hAnsi="Arial" w:cs="Arial"/>
          <w:sz w:val="22"/>
          <w:szCs w:val="22"/>
        </w:rPr>
      </w:pPr>
    </w:p>
    <w:p w14:paraId="002CB4C1" w14:textId="77777777" w:rsidR="004E386B" w:rsidRPr="001A2243" w:rsidRDefault="004E386B" w:rsidP="00DD0759">
      <w:pPr>
        <w:rPr>
          <w:rFonts w:ascii="Arial" w:hAnsi="Arial"/>
        </w:rPr>
      </w:pPr>
    </w:p>
    <w:p w14:paraId="58CA16F4" w14:textId="77777777" w:rsidR="00983C25" w:rsidRPr="001A2243" w:rsidRDefault="00983C25" w:rsidP="009A4C8E">
      <w:pPr>
        <w:tabs>
          <w:tab w:val="left" w:pos="5103"/>
        </w:tabs>
        <w:jc w:val="right"/>
        <w:rPr>
          <w:rFonts w:ascii="Arial" w:hAnsi="Arial" w:cs="Arial"/>
          <w:sz w:val="22"/>
          <w:szCs w:val="22"/>
        </w:rPr>
      </w:pPr>
    </w:p>
    <w:p w14:paraId="7A3C8580" w14:textId="77777777" w:rsidR="00983C25" w:rsidRPr="001A2243" w:rsidRDefault="00983C25" w:rsidP="009A4C8E">
      <w:pPr>
        <w:tabs>
          <w:tab w:val="left" w:pos="5103"/>
        </w:tabs>
        <w:jc w:val="right"/>
        <w:rPr>
          <w:rFonts w:ascii="Arial" w:hAnsi="Arial" w:cs="Arial"/>
          <w:sz w:val="22"/>
          <w:szCs w:val="22"/>
        </w:rPr>
      </w:pPr>
    </w:p>
    <w:p w14:paraId="179D00BD" w14:textId="4E2CC363" w:rsidR="00E15C99" w:rsidRPr="001A2243" w:rsidRDefault="00E15C99" w:rsidP="009A4C8E">
      <w:pPr>
        <w:tabs>
          <w:tab w:val="left" w:pos="5103"/>
        </w:tabs>
        <w:jc w:val="right"/>
        <w:rPr>
          <w:rFonts w:ascii="Arial" w:hAnsi="Arial" w:cs="Arial"/>
          <w:sz w:val="22"/>
          <w:szCs w:val="22"/>
        </w:rPr>
      </w:pPr>
      <w:r>
        <w:rPr>
          <w:rFonts w:ascii="Arial" w:hAnsi="Arial"/>
          <w:sz w:val="22"/>
        </w:rPr>
        <w:t>Munich, February </w:t>
      </w:r>
      <w:r w:rsidR="00031802">
        <w:rPr>
          <w:rFonts w:ascii="Arial" w:hAnsi="Arial"/>
          <w:sz w:val="22"/>
        </w:rPr>
        <w:t>28</w:t>
      </w:r>
      <w:r>
        <w:rPr>
          <w:rFonts w:ascii="Arial" w:hAnsi="Arial"/>
          <w:sz w:val="22"/>
        </w:rPr>
        <w:t>, 2023</w:t>
      </w:r>
    </w:p>
    <w:p w14:paraId="19F27FE0" w14:textId="77777777" w:rsidR="008C6567" w:rsidRPr="001A2243" w:rsidRDefault="008C6567" w:rsidP="008437F2">
      <w:pPr>
        <w:tabs>
          <w:tab w:val="left" w:pos="5103"/>
        </w:tabs>
        <w:rPr>
          <w:rFonts w:ascii="Arial" w:hAnsi="Arial" w:cs="Arial"/>
          <w:sz w:val="22"/>
          <w:szCs w:val="22"/>
        </w:rPr>
      </w:pPr>
    </w:p>
    <w:p w14:paraId="0655BA17" w14:textId="77777777" w:rsidR="00DB5269" w:rsidRPr="001A2243" w:rsidRDefault="00DB5269" w:rsidP="00DB5269">
      <w:pPr>
        <w:pStyle w:val="berschrift1"/>
        <w:jc w:val="both"/>
        <w:rPr>
          <w:rFonts w:cs="Arial"/>
          <w:color w:val="auto"/>
          <w:sz w:val="22"/>
          <w:szCs w:val="22"/>
        </w:rPr>
      </w:pPr>
      <w:r>
        <w:rPr>
          <w:color w:val="auto"/>
          <w:sz w:val="48"/>
        </w:rPr>
        <w:t>Press Release</w:t>
      </w:r>
    </w:p>
    <w:p w14:paraId="21D0BC2E" w14:textId="77777777" w:rsidR="00DB5269" w:rsidRPr="001A2243" w:rsidRDefault="00DB5269" w:rsidP="00DB5269">
      <w:pPr>
        <w:rPr>
          <w:rFonts w:ascii="Arial" w:hAnsi="Arial"/>
        </w:rPr>
      </w:pPr>
    </w:p>
    <w:p w14:paraId="62DBDFAE" w14:textId="4F381E4C" w:rsidR="001D53B8" w:rsidRPr="001A2243" w:rsidRDefault="001D53B8" w:rsidP="001D53B8">
      <w:pPr>
        <w:pStyle w:val="berschrift1"/>
        <w:rPr>
          <w:color w:val="auto"/>
          <w:sz w:val="24"/>
          <w:szCs w:val="24"/>
          <w:u w:val="single"/>
        </w:rPr>
      </w:pPr>
      <w:proofErr w:type="spellStart"/>
      <w:r>
        <w:rPr>
          <w:color w:val="auto"/>
          <w:sz w:val="24"/>
          <w:u w:val="single"/>
        </w:rPr>
        <w:t>LogiMAT</w:t>
      </w:r>
      <w:proofErr w:type="spellEnd"/>
      <w:r>
        <w:rPr>
          <w:color w:val="auto"/>
          <w:sz w:val="24"/>
          <w:u w:val="single"/>
        </w:rPr>
        <w:t xml:space="preserve"> in Stuttgart—Accompanying Program</w:t>
      </w:r>
    </w:p>
    <w:p w14:paraId="5FCFF08C" w14:textId="75D87731" w:rsidR="00DB5269" w:rsidRPr="001A2243" w:rsidRDefault="00B37A89" w:rsidP="001D53B8">
      <w:pPr>
        <w:ind w:right="-2"/>
        <w:rPr>
          <w:rFonts w:ascii="Arial" w:hAnsi="Arial" w:cs="Arial"/>
          <w:b/>
          <w:sz w:val="28"/>
          <w:szCs w:val="28"/>
        </w:rPr>
      </w:pPr>
      <w:r>
        <w:rPr>
          <w:rFonts w:ascii="Arial" w:hAnsi="Arial"/>
          <w:b/>
          <w:sz w:val="28"/>
        </w:rPr>
        <w:t>Intralogistics Expertise on Three Stages</w:t>
      </w:r>
    </w:p>
    <w:p w14:paraId="474C21C5" w14:textId="77777777" w:rsidR="00DB5269" w:rsidRPr="001A2243" w:rsidRDefault="00DB5269" w:rsidP="00DB5269">
      <w:pPr>
        <w:rPr>
          <w:rFonts w:ascii="Arial" w:hAnsi="Arial" w:cs="Arial"/>
          <w:sz w:val="22"/>
          <w:szCs w:val="22"/>
        </w:rPr>
      </w:pPr>
    </w:p>
    <w:p w14:paraId="5A4C1DB5" w14:textId="5D56A57C" w:rsidR="006A2CB4" w:rsidRPr="001A2243" w:rsidRDefault="00DB5269" w:rsidP="00DB5269">
      <w:pPr>
        <w:jc w:val="both"/>
        <w:rPr>
          <w:rFonts w:ascii="Arial" w:hAnsi="Arial" w:cs="Arial"/>
          <w:b/>
        </w:rPr>
      </w:pPr>
      <w:r>
        <w:rPr>
          <w:rFonts w:ascii="Arial" w:hAnsi="Arial"/>
          <w:b/>
        </w:rPr>
        <w:t>Munich, February </w:t>
      </w:r>
      <w:r w:rsidR="00AB1CBA" w:rsidRPr="00AB1CBA">
        <w:rPr>
          <w:rFonts w:ascii="Arial" w:hAnsi="Arial"/>
          <w:b/>
        </w:rPr>
        <w:t>2</w:t>
      </w:r>
      <w:r w:rsidR="00031802">
        <w:rPr>
          <w:rFonts w:ascii="Arial" w:hAnsi="Arial"/>
          <w:b/>
        </w:rPr>
        <w:t>8</w:t>
      </w:r>
      <w:r w:rsidRPr="00AB1CBA">
        <w:rPr>
          <w:rFonts w:ascii="Arial" w:hAnsi="Arial"/>
          <w:b/>
        </w:rPr>
        <w:t>,</w:t>
      </w:r>
      <w:r>
        <w:rPr>
          <w:rFonts w:ascii="Arial" w:hAnsi="Arial"/>
          <w:b/>
        </w:rPr>
        <w:t xml:space="preserve"> 2023—</w:t>
      </w:r>
      <w:proofErr w:type="spellStart"/>
      <w:r>
        <w:rPr>
          <w:rFonts w:ascii="Arial" w:hAnsi="Arial"/>
          <w:b/>
        </w:rPr>
        <w:t>LogiMAT</w:t>
      </w:r>
      <w:proofErr w:type="spellEnd"/>
      <w:r>
        <w:rPr>
          <w:rFonts w:ascii="Arial" w:hAnsi="Arial"/>
          <w:b/>
        </w:rPr>
        <w:t xml:space="preserve"> 2023 is offering an accompanying program featuring presentations by acknowledged experts from the business and academic communities, informative exhibitor presentations, and live events in the exhibit halls and outdoor areas. The info sessions offer diverse perspectives on the issues driving intralogistics today and underscore the value of </w:t>
      </w:r>
      <w:proofErr w:type="spellStart"/>
      <w:r>
        <w:rPr>
          <w:rFonts w:ascii="Arial" w:hAnsi="Arial"/>
          <w:b/>
        </w:rPr>
        <w:t>LogiMAT</w:t>
      </w:r>
      <w:proofErr w:type="spellEnd"/>
      <w:r>
        <w:rPr>
          <w:rFonts w:ascii="Arial" w:hAnsi="Arial"/>
          <w:b/>
        </w:rPr>
        <w:t xml:space="preserve"> as the industry’s leading international information and communication platform.</w:t>
      </w:r>
    </w:p>
    <w:p w14:paraId="2228CA22" w14:textId="77777777" w:rsidR="00CC6F21" w:rsidRPr="001A2243" w:rsidRDefault="00CC6F21" w:rsidP="0022545A">
      <w:pPr>
        <w:jc w:val="both"/>
        <w:rPr>
          <w:rFonts w:ascii="Arial" w:hAnsi="Arial" w:cs="Arial"/>
          <w:b/>
        </w:rPr>
      </w:pPr>
    </w:p>
    <w:p w14:paraId="43798CCA" w14:textId="483DF45B" w:rsidR="0022545A" w:rsidRPr="001A2243" w:rsidRDefault="00664DB1" w:rsidP="0022545A">
      <w:pPr>
        <w:jc w:val="both"/>
        <w:rPr>
          <w:rFonts w:ascii="Arial" w:hAnsi="Arial" w:cs="Arial"/>
        </w:rPr>
      </w:pPr>
      <w:r>
        <w:rPr>
          <w:rFonts w:ascii="Arial" w:hAnsi="Arial"/>
        </w:rPr>
        <w:t xml:space="preserve">Adding value through the smart leverage of current trends and technologies: That’s a pretty good summary of what to expect in the accompanying program of </w:t>
      </w:r>
      <w:proofErr w:type="spellStart"/>
      <w:r>
        <w:rPr>
          <w:rFonts w:ascii="Arial" w:hAnsi="Arial"/>
        </w:rPr>
        <w:t>LogiMAT</w:t>
      </w:r>
      <w:proofErr w:type="spellEnd"/>
      <w:r>
        <w:rPr>
          <w:rFonts w:ascii="Arial" w:hAnsi="Arial"/>
        </w:rPr>
        <w:t> 2023, featuring no less than 15 presentations by distinguished speakers on current themes driving the intralogistics industry, informative exhibitor presentations in two forums, the live events on cargo securement</w:t>
      </w:r>
      <w:r w:rsidR="009E7B24">
        <w:rPr>
          <w:rFonts w:ascii="Arial" w:hAnsi="Arial"/>
        </w:rPr>
        <w:t xml:space="preserve"> and</w:t>
      </w:r>
      <w:r>
        <w:rPr>
          <w:rFonts w:ascii="Arial" w:hAnsi="Arial"/>
        </w:rPr>
        <w:t xml:space="preserve"> the Tracking &amp; Tracing Theatre presented by AIM-D</w:t>
      </w:r>
      <w:r w:rsidR="009E7B24">
        <w:rPr>
          <w:rFonts w:ascii="Arial" w:hAnsi="Arial"/>
        </w:rPr>
        <w:t xml:space="preserve"> </w:t>
      </w:r>
      <w:r>
        <w:rPr>
          <w:rFonts w:ascii="Arial" w:hAnsi="Arial"/>
        </w:rPr>
        <w:t xml:space="preserve">and more live demos in the outdoor areas. Event organizer EUROEXPO </w:t>
      </w:r>
      <w:proofErr w:type="spellStart"/>
      <w:r>
        <w:rPr>
          <w:rFonts w:ascii="Arial" w:hAnsi="Arial"/>
        </w:rPr>
        <w:t>Messe</w:t>
      </w:r>
      <w:proofErr w:type="spellEnd"/>
      <w:r>
        <w:rPr>
          <w:rFonts w:ascii="Arial" w:hAnsi="Arial"/>
        </w:rPr>
        <w:t xml:space="preserve">- und </w:t>
      </w:r>
      <w:proofErr w:type="spellStart"/>
      <w:r>
        <w:rPr>
          <w:rFonts w:ascii="Arial" w:hAnsi="Arial"/>
        </w:rPr>
        <w:t>Kongress</w:t>
      </w:r>
      <w:proofErr w:type="spellEnd"/>
      <w:r>
        <w:rPr>
          <w:rFonts w:ascii="Arial" w:hAnsi="Arial"/>
        </w:rPr>
        <w:t xml:space="preserve">-GmbH from Munich has once again succeeded in “organizing a conference-level accompanying program for </w:t>
      </w:r>
      <w:proofErr w:type="spellStart"/>
      <w:r>
        <w:rPr>
          <w:rFonts w:ascii="Arial" w:hAnsi="Arial"/>
        </w:rPr>
        <w:t>LogiMAT</w:t>
      </w:r>
      <w:proofErr w:type="spellEnd"/>
      <w:r>
        <w:rPr>
          <w:rFonts w:ascii="Arial" w:hAnsi="Arial"/>
        </w:rPr>
        <w:t> 2023” in the words of Exhibition Director Michael Ruchty. “Visitors can look enjoy a unique program of presentations on all three days of the event.”</w:t>
      </w:r>
    </w:p>
    <w:p w14:paraId="4F0D0F27" w14:textId="77777777" w:rsidR="00976913" w:rsidRPr="001A2243" w:rsidRDefault="00976913" w:rsidP="003D2723">
      <w:pPr>
        <w:jc w:val="both"/>
        <w:rPr>
          <w:rFonts w:ascii="Arial" w:hAnsi="Arial" w:cs="Arial"/>
        </w:rPr>
      </w:pPr>
    </w:p>
    <w:p w14:paraId="70EE91E6" w14:textId="713CECE9" w:rsidR="005D0E8D" w:rsidRPr="001A2243" w:rsidRDefault="00976913" w:rsidP="003D2723">
      <w:pPr>
        <w:jc w:val="both"/>
        <w:rPr>
          <w:rFonts w:ascii="Arial" w:hAnsi="Arial" w:cs="Arial"/>
        </w:rPr>
      </w:pPr>
      <w:r>
        <w:rPr>
          <w:rFonts w:ascii="Arial" w:hAnsi="Arial"/>
        </w:rPr>
        <w:t xml:space="preserve">All the </w:t>
      </w:r>
      <w:proofErr w:type="spellStart"/>
      <w:r>
        <w:rPr>
          <w:rFonts w:ascii="Arial" w:hAnsi="Arial"/>
        </w:rPr>
        <w:t>LogiMAT</w:t>
      </w:r>
      <w:proofErr w:type="spellEnd"/>
      <w:r>
        <w:rPr>
          <w:rFonts w:ascii="Arial" w:hAnsi="Arial"/>
        </w:rPr>
        <w:t xml:space="preserve"> expert forums will take place in the </w:t>
      </w:r>
      <w:proofErr w:type="spellStart"/>
      <w:r>
        <w:rPr>
          <w:rFonts w:ascii="Arial" w:hAnsi="Arial"/>
        </w:rPr>
        <w:t>LogiMAT</w:t>
      </w:r>
      <w:proofErr w:type="spellEnd"/>
      <w:r>
        <w:rPr>
          <w:rFonts w:ascii="Arial" w:hAnsi="Arial"/>
        </w:rPr>
        <w:t xml:space="preserve"> Arena, located in the Atrium. “This central lecture hall format was such a big hit when we rolled it out last year, so we listened to the feedback and decided to again host the presentations in the Atrium,” explains Ruchty. “All the presentations there will be offered with simultaneous interpretation into English, of course.” The range of topics reflects the strategies, technologies, and challenges that define efficient intralogistics today, with the main themes of sustainability, robotics, integration, digital technology, and automation.</w:t>
      </w:r>
    </w:p>
    <w:p w14:paraId="018EC251" w14:textId="77777777" w:rsidR="005D0E8D" w:rsidRPr="001A2243" w:rsidRDefault="005D0E8D" w:rsidP="003D2723">
      <w:pPr>
        <w:jc w:val="both"/>
        <w:rPr>
          <w:rFonts w:ascii="Arial" w:hAnsi="Arial" w:cs="Arial"/>
        </w:rPr>
      </w:pPr>
    </w:p>
    <w:p w14:paraId="6B473915" w14:textId="4490CC2E" w:rsidR="00F32082" w:rsidRPr="001A2243" w:rsidRDefault="006D5E91" w:rsidP="003D2723">
      <w:pPr>
        <w:jc w:val="both"/>
        <w:rPr>
          <w:rFonts w:ascii="Arial" w:hAnsi="Arial" w:cs="Arial"/>
        </w:rPr>
      </w:pPr>
      <w:r>
        <w:rPr>
          <w:rFonts w:ascii="Arial" w:hAnsi="Arial"/>
        </w:rPr>
        <w:t xml:space="preserve">Sandra Lehmann, editor of the trade journal </w:t>
      </w:r>
      <w:r>
        <w:rPr>
          <w:rFonts w:ascii="Arial" w:hAnsi="Arial"/>
          <w:i/>
          <w:iCs/>
        </w:rPr>
        <w:t xml:space="preserve">Logistik </w:t>
      </w:r>
      <w:proofErr w:type="spellStart"/>
      <w:r>
        <w:rPr>
          <w:rFonts w:ascii="Arial" w:hAnsi="Arial"/>
          <w:i/>
          <w:iCs/>
        </w:rPr>
        <w:t>Heute</w:t>
      </w:r>
      <w:proofErr w:type="spellEnd"/>
      <w:r>
        <w:rPr>
          <w:rFonts w:ascii="Arial" w:hAnsi="Arial"/>
        </w:rPr>
        <w:t xml:space="preserve">, moderates a panel of industry experts to discuss how manufacturers, retailers, and logistics service providers can leverage the strategic benefits of reusable, environmentally friendly </w:t>
      </w:r>
      <w:r>
        <w:rPr>
          <w:rFonts w:ascii="Arial" w:hAnsi="Arial"/>
        </w:rPr>
        <w:lastRenderedPageBreak/>
        <w:t>packaging solutions (Tuesday, 1:00 PM). Dr. Johannes Fottner, Full Professor for Logistics Engineering at the Technical University of Munich, follows with a panel of experts talking about logistics as a trailblazer of the circular economy and the paradigm shift for a sustainable future, offering solutions for a successful transition away from single-use items and short product lifecycles toward circular business models and closed cycles for raw materials and products (Tuesday, 2:00 PM).</w:t>
      </w:r>
    </w:p>
    <w:p w14:paraId="700FF1E5" w14:textId="10A0692A" w:rsidR="00113841" w:rsidRPr="001A2243" w:rsidRDefault="00113841" w:rsidP="003D2723">
      <w:pPr>
        <w:jc w:val="both"/>
        <w:rPr>
          <w:rFonts w:ascii="Arial" w:hAnsi="Arial" w:cs="Arial"/>
        </w:rPr>
      </w:pPr>
    </w:p>
    <w:p w14:paraId="74EF22AF" w14:textId="5B1ABE06" w:rsidR="00AC0294" w:rsidRPr="001A2243" w:rsidRDefault="00AC0294" w:rsidP="003D2723">
      <w:pPr>
        <w:jc w:val="both"/>
        <w:rPr>
          <w:rFonts w:ascii="Arial" w:hAnsi="Arial" w:cs="Arial"/>
          <w:b/>
          <w:bCs/>
        </w:rPr>
      </w:pPr>
      <w:r>
        <w:rPr>
          <w:rFonts w:ascii="Arial" w:hAnsi="Arial"/>
          <w:b/>
        </w:rPr>
        <w:t>AI for human-machine collaboration</w:t>
      </w:r>
    </w:p>
    <w:p w14:paraId="03D61564" w14:textId="77777777" w:rsidR="00AC0294" w:rsidRPr="00AB1CBA" w:rsidRDefault="00AC0294" w:rsidP="003D2723">
      <w:pPr>
        <w:jc w:val="both"/>
        <w:rPr>
          <w:rFonts w:ascii="Arial" w:hAnsi="Arial" w:cs="Arial"/>
          <w:sz w:val="16"/>
          <w:szCs w:val="16"/>
        </w:rPr>
      </w:pPr>
    </w:p>
    <w:p w14:paraId="10B57096" w14:textId="22B11550" w:rsidR="00F32082" w:rsidRPr="001A2243" w:rsidRDefault="00113841" w:rsidP="003D2723">
      <w:pPr>
        <w:jc w:val="both"/>
        <w:rPr>
          <w:rFonts w:ascii="Arial" w:hAnsi="Arial" w:cs="Arial"/>
        </w:rPr>
      </w:pPr>
      <w:r>
        <w:rPr>
          <w:rFonts w:ascii="Arial" w:hAnsi="Arial"/>
        </w:rPr>
        <w:t xml:space="preserve">A total of five expert forums across three days examine the topic of digital transformation and the risks and opportunities of automation solutions. Dr. Michael ten Hompel, Managing Institute Director of </w:t>
      </w:r>
      <w:proofErr w:type="spellStart"/>
      <w:r>
        <w:rPr>
          <w:rFonts w:ascii="Arial" w:hAnsi="Arial"/>
        </w:rPr>
        <w:t>Fraunhofer</w:t>
      </w:r>
      <w:proofErr w:type="spellEnd"/>
      <w:r>
        <w:rPr>
          <w:rFonts w:ascii="Arial" w:hAnsi="Arial"/>
        </w:rPr>
        <w:t xml:space="preserve"> IML and Chair of Materials Handling and Warehousing at TU Dortmund, kicks things off with a keynote entitled “Artificial intelligence in intralogistics” that examines the supportive role of AI in diverse areas of intralogistics and in </w:t>
      </w:r>
      <w:bookmarkStart w:id="0" w:name="_Hlk126317701"/>
      <w:r>
        <w:rPr>
          <w:rFonts w:ascii="Arial" w:hAnsi="Arial"/>
        </w:rPr>
        <w:t>human-machine collaboration</w:t>
      </w:r>
      <w:bookmarkEnd w:id="0"/>
      <w:r>
        <w:rPr>
          <w:rFonts w:ascii="Arial" w:hAnsi="Arial"/>
        </w:rPr>
        <w:t xml:space="preserve"> (Tuesday, 11:00 AM). Oliver </w:t>
      </w:r>
      <w:proofErr w:type="spellStart"/>
      <w:r>
        <w:rPr>
          <w:rFonts w:ascii="Arial" w:hAnsi="Arial"/>
        </w:rPr>
        <w:t>Scheel</w:t>
      </w:r>
      <w:proofErr w:type="spellEnd"/>
      <w:r>
        <w:rPr>
          <w:rFonts w:ascii="Arial" w:hAnsi="Arial"/>
        </w:rPr>
        <w:t>, Business Development Manager at the European Machine Vision Association, moderates a panel examining the extensive role of machine vision in digital transformation, including the most exciting vision tech applications for identification, tracking, and robotics (Tuesday, 3:00 PM).</w:t>
      </w:r>
    </w:p>
    <w:p w14:paraId="2E020C0D" w14:textId="2B0606C0" w:rsidR="00F32082" w:rsidRPr="001A2243" w:rsidRDefault="00F32082" w:rsidP="003D2723">
      <w:pPr>
        <w:jc w:val="both"/>
        <w:rPr>
          <w:rFonts w:ascii="Arial" w:hAnsi="Arial" w:cs="Arial"/>
        </w:rPr>
      </w:pPr>
    </w:p>
    <w:p w14:paraId="493E7587" w14:textId="1BFB5828" w:rsidR="00ED2452" w:rsidRPr="001A2243" w:rsidRDefault="00ED2452" w:rsidP="003D2723">
      <w:pPr>
        <w:jc w:val="both"/>
        <w:rPr>
          <w:rFonts w:ascii="Arial" w:hAnsi="Arial" w:cs="Arial"/>
        </w:rPr>
      </w:pPr>
      <w:r>
        <w:rPr>
          <w:rFonts w:ascii="Arial" w:hAnsi="Arial"/>
        </w:rPr>
        <w:t xml:space="preserve">Dr. Thorsten Schmidt of the Association of German Engineers (VDI), Society for Production and Logistics (GPL), and Professor of Technical Logistics at TU Dresden, heads an expert panel in the forum entitled “Logistics projects with dynamic objectives and no personnel” examining the opportunities and limits of automation trends (Wednesday, 2:00 PM). Two more expert forums on Thursday, April 27, grapple with the topic of digital transformation. Stefan Wimmer, Managing Partner at </w:t>
      </w:r>
      <w:proofErr w:type="spellStart"/>
      <w:r>
        <w:rPr>
          <w:rFonts w:ascii="Arial" w:hAnsi="Arial"/>
        </w:rPr>
        <w:t>Bayerische</w:t>
      </w:r>
      <w:proofErr w:type="spellEnd"/>
      <w:r>
        <w:rPr>
          <w:rFonts w:ascii="Arial" w:hAnsi="Arial"/>
        </w:rPr>
        <w:t xml:space="preserve"> </w:t>
      </w:r>
      <w:proofErr w:type="spellStart"/>
      <w:r>
        <w:rPr>
          <w:rFonts w:ascii="Arial" w:hAnsi="Arial"/>
        </w:rPr>
        <w:t>Funknetz</w:t>
      </w:r>
      <w:proofErr w:type="spellEnd"/>
      <w:r>
        <w:rPr>
          <w:rFonts w:ascii="Arial" w:hAnsi="Arial"/>
        </w:rPr>
        <w:t xml:space="preserve"> GmbH (BAYFU), moderates “5G: Foundation of digital industry” in conversation with experts offering an overview of how 5G technology can help businesses face the challenges of digital transformation (Thursday, 10:00 AM). Michael Lickefett, Head of the Department for Factory Planning and Production Management at the </w:t>
      </w:r>
      <w:proofErr w:type="spellStart"/>
      <w:r>
        <w:rPr>
          <w:rFonts w:ascii="Arial" w:hAnsi="Arial"/>
        </w:rPr>
        <w:t>Fraunhofer</w:t>
      </w:r>
      <w:proofErr w:type="spellEnd"/>
      <w:r>
        <w:rPr>
          <w:rFonts w:ascii="Arial" w:hAnsi="Arial"/>
        </w:rPr>
        <w:t xml:space="preserve"> Institute for Manufacturing Engineering and Automation IPA, joins his guests in examining how data can be efficiently collected, analyzed, and processed with a watchful eye on performance and sustainability using the “digital value stream method” (Thursday, 2:00 PM).</w:t>
      </w:r>
    </w:p>
    <w:p w14:paraId="503444C9" w14:textId="7D2EE082" w:rsidR="00ED2452" w:rsidRPr="00AB1CBA" w:rsidRDefault="00ED2452" w:rsidP="003D2723">
      <w:pPr>
        <w:jc w:val="both"/>
        <w:rPr>
          <w:rFonts w:ascii="Arial" w:hAnsi="Arial" w:cs="Arial"/>
          <w:sz w:val="16"/>
          <w:szCs w:val="16"/>
        </w:rPr>
      </w:pPr>
    </w:p>
    <w:p w14:paraId="7CF1D752" w14:textId="241358EA" w:rsidR="00AC0294" w:rsidRPr="001A2243" w:rsidRDefault="00AC0294" w:rsidP="00AC0294">
      <w:pPr>
        <w:jc w:val="both"/>
        <w:rPr>
          <w:rFonts w:ascii="Arial" w:hAnsi="Arial" w:cs="Arial"/>
          <w:b/>
          <w:bCs/>
        </w:rPr>
      </w:pPr>
      <w:r>
        <w:rPr>
          <w:rFonts w:ascii="Arial" w:hAnsi="Arial"/>
          <w:b/>
        </w:rPr>
        <w:t>Options for flexibility and operability</w:t>
      </w:r>
    </w:p>
    <w:p w14:paraId="64DE4D03" w14:textId="77777777" w:rsidR="00AC0294" w:rsidRPr="001A2243" w:rsidRDefault="00AC0294" w:rsidP="00AC0294">
      <w:pPr>
        <w:jc w:val="both"/>
        <w:rPr>
          <w:rFonts w:ascii="Arial" w:hAnsi="Arial" w:cs="Arial"/>
        </w:rPr>
      </w:pPr>
    </w:p>
    <w:p w14:paraId="647EA0BC" w14:textId="77777777" w:rsidR="00286861" w:rsidRDefault="003F4FC4" w:rsidP="003F4FC4">
      <w:pPr>
        <w:jc w:val="both"/>
        <w:rPr>
          <w:rFonts w:ascii="Arial" w:hAnsi="Arial" w:cs="Arial"/>
        </w:rPr>
      </w:pPr>
      <w:r>
        <w:rPr>
          <w:rFonts w:ascii="Arial" w:hAnsi="Arial"/>
        </w:rPr>
        <w:t xml:space="preserve">A total of five presentations address the complex set of issues around robotics and flexibility and how to derive the most benefit from trends in intralogistics. Dr. Robert Schulz, Director of the Institute of Mechanical Handling and Logistics (IFT) at the University of Stuttgart, moderates the forum “Flexibility at any price?” examining whether it makes sense to invest in highly flexible logistics systems amid heightened pressures on manufacturers to adapt their production systems for product personalization and shorter production cycles, with a special focus on </w:t>
      </w:r>
      <w:bookmarkStart w:id="1" w:name="_Hlk126317956"/>
      <w:r>
        <w:rPr>
          <w:rFonts w:ascii="Arial" w:hAnsi="Arial"/>
        </w:rPr>
        <w:t>options for the flexibility and operability of systems</w:t>
      </w:r>
      <w:bookmarkEnd w:id="1"/>
      <w:r>
        <w:rPr>
          <w:rFonts w:ascii="Arial" w:hAnsi="Arial"/>
        </w:rPr>
        <w:t xml:space="preserve"> (Wednesday, 10:00 AM). Dr. Günter Ullrich, Managing Partner of Forum-FTS GmbH and Head of the VDI Technical Committee for AGVs, leads a distinguished panel of industry representatives in “What’s next for mobile robotics?” with insights from VDI’s Technical Committee for automated guided vehicles and a look at three innovations that illustrate the growth potential of outdoor mobile robotics (Wednesday, 1:00 PM). Jan Kaulfuhs-Berger, Editor-in-Chief at </w:t>
      </w:r>
      <w:r>
        <w:rPr>
          <w:rFonts w:ascii="Arial" w:hAnsi="Arial"/>
          <w:i/>
          <w:iCs/>
        </w:rPr>
        <w:t>Technische Logistik</w:t>
      </w:r>
      <w:r>
        <w:rPr>
          <w:rFonts w:ascii="Arial" w:hAnsi="Arial"/>
        </w:rPr>
        <w:t>, moderates “Parallel worlds in logistics,” another expert forum on these themes with a focus on mobile robotics in the warehouse, in transportation, and on the road (Thursday, 11:00 AM).</w:t>
      </w:r>
    </w:p>
    <w:p w14:paraId="5569DDF0" w14:textId="6D3D51F9" w:rsidR="00757B3E" w:rsidRPr="001A2243" w:rsidRDefault="00757B3E" w:rsidP="003F4FC4">
      <w:pPr>
        <w:jc w:val="both"/>
        <w:rPr>
          <w:rFonts w:ascii="Arial" w:hAnsi="Arial" w:cs="Arial"/>
        </w:rPr>
      </w:pPr>
    </w:p>
    <w:p w14:paraId="48A01B1D" w14:textId="595DAA91" w:rsidR="00EA3C6A" w:rsidRPr="001A2243" w:rsidRDefault="00790FA2" w:rsidP="00790FA2">
      <w:pPr>
        <w:jc w:val="both"/>
        <w:rPr>
          <w:rFonts w:ascii="Arial" w:hAnsi="Arial" w:cs="Arial"/>
          <w:bCs/>
        </w:rPr>
      </w:pPr>
      <w:r>
        <w:rPr>
          <w:rFonts w:ascii="Arial" w:hAnsi="Arial"/>
        </w:rPr>
        <w:lastRenderedPageBreak/>
        <w:t xml:space="preserve">Matthias Pieringer, Editor-in-Chief of </w:t>
      </w:r>
      <w:r>
        <w:rPr>
          <w:rFonts w:ascii="Arial" w:hAnsi="Arial"/>
          <w:i/>
          <w:iCs/>
        </w:rPr>
        <w:t xml:space="preserve">Logistik </w:t>
      </w:r>
      <w:proofErr w:type="spellStart"/>
      <w:r>
        <w:rPr>
          <w:rFonts w:ascii="Arial" w:hAnsi="Arial"/>
          <w:i/>
          <w:iCs/>
        </w:rPr>
        <w:t>Heute</w:t>
      </w:r>
      <w:proofErr w:type="spellEnd"/>
      <w:r>
        <w:rPr>
          <w:rFonts w:ascii="Arial" w:hAnsi="Arial"/>
        </w:rPr>
        <w:t xml:space="preserve">, moderates the </w:t>
      </w:r>
      <w:proofErr w:type="spellStart"/>
      <w:r>
        <w:rPr>
          <w:rFonts w:ascii="Arial" w:hAnsi="Arial"/>
        </w:rPr>
        <w:t>LogiMAT</w:t>
      </w:r>
      <w:proofErr w:type="spellEnd"/>
      <w:r>
        <w:rPr>
          <w:rFonts w:ascii="Arial" w:hAnsi="Arial"/>
        </w:rPr>
        <w:t xml:space="preserve"> Summit, where thought leaders from the business and academic communities discuss risks and opportunities in the current state of intralogistics amid energy crises, armed conflicts, material shortages, and the effects of pandemics (Wednesday, 3:00 PM). Dr. Jörg Pirron, Chair of the Intralogistics Network in Baden-Württemberg and Managing Director of PROTEMA Management Consulting, moderates the forum “Intralogistics trends: </w:t>
      </w:r>
      <w:proofErr w:type="spellStart"/>
      <w:r>
        <w:rPr>
          <w:rFonts w:ascii="Arial" w:hAnsi="Arial"/>
        </w:rPr>
        <w:t>launchpad</w:t>
      </w:r>
      <w:proofErr w:type="spellEnd"/>
      <w:r>
        <w:rPr>
          <w:rFonts w:ascii="Arial" w:hAnsi="Arial"/>
        </w:rPr>
        <w:t xml:space="preserve"> or dead end?” with a panel of experts examining the practicality and cost-effectiveness of technical and organizational solutions in the context of long-term trends and innovations (Thursday, 3:00 PM).</w:t>
      </w:r>
    </w:p>
    <w:p w14:paraId="12B7BF09" w14:textId="77777777" w:rsidR="00B92137" w:rsidRPr="001A2243" w:rsidRDefault="00B92137" w:rsidP="00790FA2">
      <w:pPr>
        <w:jc w:val="both"/>
        <w:rPr>
          <w:rFonts w:ascii="Arial" w:hAnsi="Arial" w:cs="Arial"/>
        </w:rPr>
      </w:pPr>
    </w:p>
    <w:p w14:paraId="364B3549" w14:textId="77777777" w:rsidR="00AC0294" w:rsidRPr="001A2243" w:rsidRDefault="00AC0294" w:rsidP="00AC0294">
      <w:pPr>
        <w:jc w:val="both"/>
        <w:rPr>
          <w:rFonts w:ascii="Arial" w:hAnsi="Arial" w:cs="Arial"/>
          <w:b/>
          <w:bCs/>
        </w:rPr>
      </w:pPr>
      <w:r>
        <w:rPr>
          <w:rFonts w:ascii="Arial" w:hAnsi="Arial"/>
          <w:b/>
        </w:rPr>
        <w:t>Future of crisis management and SCM</w:t>
      </w:r>
    </w:p>
    <w:p w14:paraId="7E48061C" w14:textId="77777777" w:rsidR="00AC0294" w:rsidRPr="001A2243" w:rsidRDefault="00AC0294" w:rsidP="00AC0294">
      <w:pPr>
        <w:jc w:val="both"/>
        <w:rPr>
          <w:rFonts w:ascii="Arial" w:hAnsi="Arial" w:cs="Arial"/>
        </w:rPr>
      </w:pPr>
    </w:p>
    <w:p w14:paraId="7C1BC368" w14:textId="16D21A37" w:rsidR="009F2970" w:rsidRPr="001A2243" w:rsidRDefault="00BA1BD5" w:rsidP="003D2723">
      <w:pPr>
        <w:jc w:val="both"/>
        <w:rPr>
          <w:rFonts w:ascii="Arial" w:hAnsi="Arial" w:cs="Arial"/>
        </w:rPr>
      </w:pPr>
      <w:r>
        <w:rPr>
          <w:rFonts w:ascii="Arial" w:hAnsi="Arial"/>
        </w:rPr>
        <w:t xml:space="preserve">Dr. Michael Henke, Institute Director at </w:t>
      </w:r>
      <w:proofErr w:type="spellStart"/>
      <w:r>
        <w:rPr>
          <w:rFonts w:ascii="Arial" w:hAnsi="Arial"/>
        </w:rPr>
        <w:t>Fraunhofer</w:t>
      </w:r>
      <w:proofErr w:type="spellEnd"/>
      <w:r>
        <w:rPr>
          <w:rFonts w:ascii="Arial" w:hAnsi="Arial"/>
        </w:rPr>
        <w:t xml:space="preserve"> IML, moderates the panel discussion “Supply chain resilience—from crisis management to future management,” looking at processes beyond the intralogistics industry to illustrate the future of supply chain management and the structures of efficient crisis management amid the themes of sustainability, flexibility, and global supply chain resilience in the wake of the pandemic (Wednesday, 11:00 AM). Peter Altes, Director of AIM-D, and Thorsten Aha, Editor-in-Chief of </w:t>
      </w:r>
      <w:r>
        <w:rPr>
          <w:rFonts w:ascii="Arial" w:hAnsi="Arial"/>
          <w:i/>
          <w:iCs/>
        </w:rPr>
        <w:t>ident</w:t>
      </w:r>
      <w:r>
        <w:rPr>
          <w:rFonts w:ascii="Arial" w:hAnsi="Arial"/>
        </w:rPr>
        <w:t xml:space="preserve"> at ident </w:t>
      </w:r>
      <w:proofErr w:type="spellStart"/>
      <w:r>
        <w:rPr>
          <w:rFonts w:ascii="Arial" w:hAnsi="Arial"/>
        </w:rPr>
        <w:t>Verlag</w:t>
      </w:r>
      <w:proofErr w:type="spellEnd"/>
      <w:r>
        <w:rPr>
          <w:rFonts w:ascii="Arial" w:hAnsi="Arial"/>
        </w:rPr>
        <w:t xml:space="preserve"> &amp; Service GmbH, are co-moderating an expert forum about auto ID as an enabling technology for the design and optimization of the digital supply chain with a look at its role in digital transformation and the efficient management and optimization of business processes (Thursday, 1:00 PM). Last but not least, Dr. Robert Schulz, Director of the Institute of Mechanical Handling and Logistics (IFT) at the University of Stuttgart, moderates the expert forum “Run for talents: training to win?” focusing on solutions to the shortage of skilled workers with a look at professional development opportunities and interdisciplinary work-study formats for the long-term retention of new employees (Tuesday, 4:00 PM).</w:t>
      </w:r>
    </w:p>
    <w:p w14:paraId="459EEF04" w14:textId="7D4451C1" w:rsidR="00DF512B" w:rsidRPr="001A2243" w:rsidRDefault="00DF512B" w:rsidP="003D2723">
      <w:pPr>
        <w:jc w:val="both"/>
        <w:rPr>
          <w:rFonts w:ascii="Arial" w:hAnsi="Arial" w:cs="Arial"/>
        </w:rPr>
      </w:pPr>
    </w:p>
    <w:p w14:paraId="768010C8" w14:textId="28F80749" w:rsidR="00FA5457" w:rsidRPr="001A2243" w:rsidRDefault="0048071A" w:rsidP="00727E84">
      <w:pPr>
        <w:jc w:val="both"/>
        <w:rPr>
          <w:rFonts w:ascii="Arial" w:hAnsi="Arial" w:cs="Arial"/>
        </w:rPr>
      </w:pPr>
      <w:bookmarkStart w:id="2" w:name="_Hlk126069645"/>
      <w:r>
        <w:rPr>
          <w:rFonts w:ascii="Arial" w:hAnsi="Arial"/>
        </w:rPr>
        <w:t xml:space="preserve">Another change to the accompanying program of this year’s </w:t>
      </w:r>
      <w:proofErr w:type="spellStart"/>
      <w:r>
        <w:rPr>
          <w:rFonts w:ascii="Arial" w:hAnsi="Arial"/>
        </w:rPr>
        <w:t>LogiMAT</w:t>
      </w:r>
      <w:proofErr w:type="spellEnd"/>
      <w:r>
        <w:rPr>
          <w:rFonts w:ascii="Arial" w:hAnsi="Arial"/>
        </w:rPr>
        <w:t xml:space="preserve"> is the location of the two Innovation Forum venues. Exhibitors are presenting their products and solutions on all three days at Forum North in Hall 5 and opposite at Forum South in Hall 6, exploring topics such as energy efficiency, AI, carbon reduction, and options for automation and digital transformation. Also on the agenda are efficiency gains in robot-assisted case picking, a look at developments in the forklift segment, demonstrations of future order fulfillment AMRs, and solutions to current problems.</w:t>
      </w:r>
    </w:p>
    <w:p w14:paraId="3113BA25" w14:textId="77777777" w:rsidR="00DF512B" w:rsidRPr="001A2243" w:rsidRDefault="00DF512B" w:rsidP="003D2723">
      <w:pPr>
        <w:jc w:val="both"/>
        <w:rPr>
          <w:rFonts w:ascii="Arial" w:hAnsi="Arial" w:cs="Arial"/>
        </w:rPr>
      </w:pPr>
    </w:p>
    <w:p w14:paraId="5D471A3F" w14:textId="0011EB39" w:rsidR="000B3682" w:rsidRPr="001A2243" w:rsidRDefault="008308BE" w:rsidP="003D2723">
      <w:pPr>
        <w:jc w:val="both"/>
        <w:rPr>
          <w:rFonts w:ascii="Arial" w:hAnsi="Arial" w:cs="Arial"/>
        </w:rPr>
      </w:pPr>
      <w:r>
        <w:rPr>
          <w:rFonts w:ascii="Arial" w:hAnsi="Arial"/>
        </w:rPr>
        <w:t xml:space="preserve">Besides expert forums and exhibitor presentations, the accompanying program of </w:t>
      </w:r>
      <w:proofErr w:type="spellStart"/>
      <w:r>
        <w:rPr>
          <w:rFonts w:ascii="Arial" w:hAnsi="Arial"/>
        </w:rPr>
        <w:t>LogiMAT</w:t>
      </w:r>
      <w:proofErr w:type="spellEnd"/>
      <w:r>
        <w:rPr>
          <w:rFonts w:ascii="Arial" w:hAnsi="Arial"/>
        </w:rPr>
        <w:t xml:space="preserve"> 2023 will once again feature live events with real-world relevance. This includes the cargo securement demonstration (Hall 9, Booth 9A71) and the all-day live Tracking &amp; Tracing Theatre (Hall 2, Booth 2C09), where teams of experts will be on hand to explain how you can optimize and digitize your supply chain processes and to offer practical advice for meeting common challenges. The outdoor area between Halls 8 and 10 will also feature demonstrations of trucks, forklifts, and warehouse technology where visitors themselves can even test out new vehicles and equipment. “All in all, it’s an informative program unparalleled in its depth and breadth,” Ruchty concludes. “This underscores the importance of </w:t>
      </w:r>
      <w:proofErr w:type="spellStart"/>
      <w:r>
        <w:rPr>
          <w:rFonts w:ascii="Arial" w:hAnsi="Arial"/>
        </w:rPr>
        <w:t>LogiMAT</w:t>
      </w:r>
      <w:proofErr w:type="spellEnd"/>
      <w:r>
        <w:rPr>
          <w:rFonts w:ascii="Arial" w:hAnsi="Arial"/>
        </w:rPr>
        <w:t> 2023 as the industry’s leading international information and communication platform.”</w:t>
      </w:r>
    </w:p>
    <w:p w14:paraId="619C5321" w14:textId="77777777" w:rsidR="000B3682" w:rsidRPr="001A2243" w:rsidRDefault="000B3682" w:rsidP="003D2723">
      <w:pPr>
        <w:jc w:val="both"/>
        <w:rPr>
          <w:rFonts w:ascii="Arial" w:hAnsi="Arial" w:cs="Arial"/>
        </w:rPr>
      </w:pPr>
    </w:p>
    <w:bookmarkEnd w:id="2"/>
    <w:p w14:paraId="541AE001" w14:textId="77777777" w:rsidR="00DB5269" w:rsidRPr="001A2243" w:rsidRDefault="00DB5269" w:rsidP="000706E2">
      <w:pPr>
        <w:pStyle w:val="Textkrper"/>
        <w:jc w:val="both"/>
        <w:rPr>
          <w:b w:val="0"/>
          <w:bCs w:val="0"/>
          <w:sz w:val="22"/>
          <w:szCs w:val="22"/>
        </w:rPr>
      </w:pPr>
      <w:r>
        <w:rPr>
          <w:b w:val="0"/>
          <w:sz w:val="22"/>
        </w:rPr>
        <w:t xml:space="preserve">Organized by: EUROEXPO </w:t>
      </w:r>
      <w:proofErr w:type="spellStart"/>
      <w:r>
        <w:rPr>
          <w:b w:val="0"/>
          <w:sz w:val="22"/>
        </w:rPr>
        <w:t>Messe</w:t>
      </w:r>
      <w:proofErr w:type="spellEnd"/>
      <w:r>
        <w:rPr>
          <w:b w:val="0"/>
          <w:sz w:val="22"/>
        </w:rPr>
        <w:t xml:space="preserve">- und </w:t>
      </w:r>
      <w:proofErr w:type="spellStart"/>
      <w:r>
        <w:rPr>
          <w:b w:val="0"/>
          <w:sz w:val="22"/>
        </w:rPr>
        <w:t>Kongress</w:t>
      </w:r>
      <w:proofErr w:type="spellEnd"/>
      <w:r>
        <w:rPr>
          <w:b w:val="0"/>
          <w:sz w:val="22"/>
        </w:rPr>
        <w:t>-GmbH</w:t>
      </w:r>
    </w:p>
    <w:p w14:paraId="2A53C8F4" w14:textId="77777777" w:rsidR="00FE59D1" w:rsidRPr="001A2243" w:rsidRDefault="00DB5269" w:rsidP="000706E2">
      <w:pPr>
        <w:pStyle w:val="Textkrper"/>
        <w:jc w:val="both"/>
        <w:rPr>
          <w:b w:val="0"/>
          <w:bCs w:val="0"/>
          <w:sz w:val="22"/>
          <w:szCs w:val="22"/>
        </w:rPr>
      </w:pPr>
      <w:r>
        <w:rPr>
          <w:b w:val="0"/>
          <w:sz w:val="22"/>
        </w:rPr>
        <w:t>Joseph-</w:t>
      </w:r>
      <w:proofErr w:type="spellStart"/>
      <w:r>
        <w:rPr>
          <w:b w:val="0"/>
          <w:sz w:val="22"/>
        </w:rPr>
        <w:t>Dollinger</w:t>
      </w:r>
      <w:proofErr w:type="spellEnd"/>
      <w:r>
        <w:rPr>
          <w:b w:val="0"/>
          <w:sz w:val="22"/>
        </w:rPr>
        <w:t>-</w:t>
      </w:r>
      <w:proofErr w:type="spellStart"/>
      <w:r>
        <w:rPr>
          <w:b w:val="0"/>
          <w:sz w:val="22"/>
        </w:rPr>
        <w:t>Bogen</w:t>
      </w:r>
      <w:proofErr w:type="spellEnd"/>
      <w:r>
        <w:rPr>
          <w:b w:val="0"/>
          <w:sz w:val="22"/>
        </w:rPr>
        <w:t xml:space="preserve"> 7 | 80807 Munich, Germany</w:t>
      </w:r>
    </w:p>
    <w:p w14:paraId="5DA9E082" w14:textId="2915C5F8" w:rsidR="00FE59D1" w:rsidRPr="001A2243" w:rsidRDefault="00DB5269" w:rsidP="000706E2">
      <w:pPr>
        <w:pStyle w:val="Textkrper"/>
        <w:jc w:val="both"/>
        <w:rPr>
          <w:b w:val="0"/>
          <w:bCs w:val="0"/>
          <w:sz w:val="22"/>
          <w:szCs w:val="22"/>
        </w:rPr>
      </w:pPr>
      <w:r>
        <w:rPr>
          <w:b w:val="0"/>
          <w:sz w:val="22"/>
        </w:rPr>
        <w:t>Phone: +49 89 32 391 259 | Fax: +49 89 32 391 246</w:t>
      </w:r>
    </w:p>
    <w:p w14:paraId="5FE25E8F" w14:textId="775A48DB" w:rsidR="00DB5269" w:rsidRPr="001A2243" w:rsidRDefault="00EC59AD" w:rsidP="000706E2">
      <w:pPr>
        <w:pStyle w:val="Textkrper"/>
        <w:rPr>
          <w:b w:val="0"/>
          <w:sz w:val="22"/>
          <w:szCs w:val="22"/>
        </w:rPr>
      </w:pPr>
      <w:hyperlink r:id="rId11" w:history="1">
        <w:r w:rsidR="00286861">
          <w:rPr>
            <w:rStyle w:val="Hyperlink"/>
            <w:b w:val="0"/>
            <w:color w:val="auto"/>
            <w:sz w:val="22"/>
          </w:rPr>
          <w:t>www.logimat-messe.de</w:t>
        </w:r>
      </w:hyperlink>
      <w:r w:rsidR="00286861">
        <w:rPr>
          <w:rStyle w:val="Hyperlink"/>
          <w:b w:val="0"/>
          <w:color w:val="auto"/>
          <w:sz w:val="22"/>
          <w:u w:val="none"/>
        </w:rPr>
        <w:t> | </w:t>
      </w:r>
      <w:hyperlink r:id="rId12" w:history="1">
        <w:r w:rsidR="00286861">
          <w:rPr>
            <w:rStyle w:val="Hyperlink"/>
            <w:b w:val="0"/>
            <w:color w:val="auto"/>
            <w:sz w:val="22"/>
          </w:rPr>
          <w:t>www.logimat.digital</w:t>
        </w:r>
      </w:hyperlink>
    </w:p>
    <w:p w14:paraId="0A527057" w14:textId="77777777" w:rsidR="00DB5269" w:rsidRPr="001A2243" w:rsidRDefault="00DB5269" w:rsidP="000706E2">
      <w:pPr>
        <w:rPr>
          <w:rFonts w:ascii="Arial" w:hAnsi="Arial" w:cs="Arial"/>
          <w:sz w:val="22"/>
          <w:szCs w:val="22"/>
        </w:rPr>
      </w:pPr>
    </w:p>
    <w:p w14:paraId="17AC6BA9" w14:textId="7E9CBFF9" w:rsidR="00DB5269" w:rsidRPr="001A2243" w:rsidRDefault="00AB1CBA" w:rsidP="000706E2">
      <w:pPr>
        <w:rPr>
          <w:rFonts w:ascii="Arial" w:hAnsi="Arial" w:cs="Arial"/>
          <w:sz w:val="22"/>
          <w:szCs w:val="22"/>
        </w:rPr>
      </w:pPr>
      <w:r w:rsidRPr="00AB1CBA">
        <w:rPr>
          <w:rFonts w:ascii="Arial" w:hAnsi="Arial"/>
          <w:sz w:val="22"/>
        </w:rPr>
        <w:t>9,375</w:t>
      </w:r>
      <w:r w:rsidR="00127626">
        <w:rPr>
          <w:rFonts w:ascii="Arial" w:hAnsi="Arial"/>
          <w:sz w:val="22"/>
        </w:rPr>
        <w:t xml:space="preserve"> characters (with spaces)</w:t>
      </w:r>
    </w:p>
    <w:p w14:paraId="4CAAF2C2" w14:textId="77777777" w:rsidR="00DB5269" w:rsidRPr="001A2243" w:rsidRDefault="00DB5269" w:rsidP="000706E2">
      <w:pPr>
        <w:rPr>
          <w:rFonts w:ascii="Arial" w:hAnsi="Arial" w:cs="Arial"/>
          <w:sz w:val="22"/>
          <w:szCs w:val="22"/>
        </w:rPr>
      </w:pPr>
    </w:p>
    <w:p w14:paraId="552FD770" w14:textId="17FDD814" w:rsidR="00DB5269" w:rsidRPr="001A2243" w:rsidRDefault="00DB5269" w:rsidP="000706E2">
      <w:pPr>
        <w:spacing w:before="120"/>
        <w:rPr>
          <w:rFonts w:ascii="Arial" w:hAnsi="Arial" w:cs="Arial"/>
          <w:i/>
          <w:sz w:val="22"/>
          <w:szCs w:val="22"/>
        </w:rPr>
      </w:pPr>
      <w:r>
        <w:rPr>
          <w:rFonts w:ascii="Arial" w:hAnsi="Arial"/>
          <w:i/>
          <w:sz w:val="22"/>
        </w:rPr>
        <w:t>Munich, February </w:t>
      </w:r>
      <w:r w:rsidR="00AB1CBA">
        <w:rPr>
          <w:rFonts w:ascii="Arial" w:hAnsi="Arial"/>
          <w:i/>
          <w:sz w:val="22"/>
        </w:rPr>
        <w:t>2</w:t>
      </w:r>
      <w:r w:rsidR="00EC59AD">
        <w:rPr>
          <w:rFonts w:ascii="Arial" w:hAnsi="Arial"/>
          <w:i/>
          <w:sz w:val="22"/>
        </w:rPr>
        <w:t>8</w:t>
      </w:r>
      <w:bookmarkStart w:id="3" w:name="_GoBack"/>
      <w:bookmarkEnd w:id="3"/>
      <w:r>
        <w:rPr>
          <w:rFonts w:ascii="Arial" w:hAnsi="Arial"/>
          <w:i/>
          <w:sz w:val="22"/>
        </w:rPr>
        <w:t xml:space="preserve">, 2023—This text may be reprinted free of charge, but please send a copy to EUROEXPO </w:t>
      </w:r>
      <w:proofErr w:type="spellStart"/>
      <w:r>
        <w:rPr>
          <w:rFonts w:ascii="Arial" w:hAnsi="Arial"/>
          <w:i/>
          <w:sz w:val="22"/>
        </w:rPr>
        <w:t>Messe</w:t>
      </w:r>
      <w:proofErr w:type="spellEnd"/>
      <w:r>
        <w:rPr>
          <w:rFonts w:ascii="Arial" w:hAnsi="Arial"/>
          <w:i/>
          <w:sz w:val="22"/>
        </w:rPr>
        <w:t xml:space="preserve">- und </w:t>
      </w:r>
      <w:proofErr w:type="spellStart"/>
      <w:r>
        <w:rPr>
          <w:rFonts w:ascii="Arial" w:hAnsi="Arial"/>
          <w:i/>
          <w:sz w:val="22"/>
        </w:rPr>
        <w:t>Kongress</w:t>
      </w:r>
      <w:proofErr w:type="spellEnd"/>
      <w:r>
        <w:rPr>
          <w:rFonts w:ascii="Arial" w:hAnsi="Arial"/>
          <w:i/>
          <w:sz w:val="22"/>
        </w:rPr>
        <w:t>-GmbH, Press and Public Relations Department, 80912 Munich.</w:t>
      </w:r>
    </w:p>
    <w:p w14:paraId="5FAB11FC" w14:textId="77777777" w:rsidR="00F53425" w:rsidRPr="001A2243" w:rsidRDefault="00F53425" w:rsidP="000706E2">
      <w:pPr>
        <w:spacing w:before="120"/>
        <w:rPr>
          <w:rFonts w:ascii="Arial" w:hAnsi="Arial" w:cs="Arial"/>
          <w:i/>
          <w:sz w:val="22"/>
          <w:szCs w:val="22"/>
        </w:rPr>
      </w:pPr>
    </w:p>
    <w:p w14:paraId="74B2B4DD" w14:textId="77777777" w:rsidR="002D416C" w:rsidRPr="001A2243" w:rsidRDefault="002D416C" w:rsidP="002D416C">
      <w:pPr>
        <w:jc w:val="both"/>
        <w:rPr>
          <w:rFonts w:ascii="Arial" w:hAnsi="Arial" w:cs="Arial"/>
          <w:b/>
          <w:bCs/>
          <w:sz w:val="22"/>
          <w:szCs w:val="22"/>
        </w:rPr>
      </w:pPr>
    </w:p>
    <w:p w14:paraId="06D16618" w14:textId="77777777" w:rsidR="002D416C" w:rsidRPr="001A2243" w:rsidRDefault="002D416C" w:rsidP="002D416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67AE8574" w14:textId="77777777" w:rsidR="002D416C" w:rsidRPr="001A2243" w:rsidRDefault="002D416C" w:rsidP="002D41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rPr>
        <w:t xml:space="preserve">About </w:t>
      </w:r>
      <w:proofErr w:type="spellStart"/>
      <w:r>
        <w:rPr>
          <w:rFonts w:ascii="Arial" w:hAnsi="Arial"/>
          <w:b/>
          <w:sz w:val="22"/>
        </w:rPr>
        <w:t>LogiMAT</w:t>
      </w:r>
      <w:proofErr w:type="spellEnd"/>
    </w:p>
    <w:p w14:paraId="2D42B332" w14:textId="77777777" w:rsidR="002D416C" w:rsidRPr="001A2243"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72E148E5" w14:textId="5AD5CF1F" w:rsidR="002D416C" w:rsidRPr="001A2243"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roofErr w:type="spellStart"/>
      <w:r>
        <w:rPr>
          <w:sz w:val="22"/>
        </w:rPr>
        <w:t>LogiMAT</w:t>
      </w:r>
      <w:proofErr w:type="spellEnd"/>
      <w:r>
        <w:rPr>
          <w:sz w:val="22"/>
        </w:rPr>
        <w:t xml:space="preserve">, the International Trade Show for Intralogistics Solutions and Process Management, will take place at the </w:t>
      </w:r>
      <w:proofErr w:type="spellStart"/>
      <w:r>
        <w:rPr>
          <w:sz w:val="22"/>
        </w:rPr>
        <w:t>Messe</w:t>
      </w:r>
      <w:proofErr w:type="spellEnd"/>
      <w:r>
        <w:rPr>
          <w:sz w:val="22"/>
        </w:rPr>
        <w:t xml:space="preserve"> Stuttgart convention center, directly adjacent to Stuttgart International Airport, from April 25 to 27, 2023. Presented by EUROEXPO </w:t>
      </w:r>
      <w:proofErr w:type="spellStart"/>
      <w:r>
        <w:rPr>
          <w:sz w:val="22"/>
        </w:rPr>
        <w:t>Messe</w:t>
      </w:r>
      <w:proofErr w:type="spellEnd"/>
      <w:r>
        <w:rPr>
          <w:sz w:val="22"/>
        </w:rPr>
        <w:t xml:space="preserve">- und </w:t>
      </w:r>
      <w:proofErr w:type="spellStart"/>
      <w:r>
        <w:rPr>
          <w:sz w:val="22"/>
        </w:rPr>
        <w:t>Kongress</w:t>
      </w:r>
      <w:proofErr w:type="spellEnd"/>
      <w:r>
        <w:rPr>
          <w:sz w:val="22"/>
        </w:rPr>
        <w:t xml:space="preserve">-GmbH, </w:t>
      </w:r>
      <w:proofErr w:type="spellStart"/>
      <w:r>
        <w:rPr>
          <w:sz w:val="22"/>
        </w:rPr>
        <w:t>LogiMAT</w:t>
      </w:r>
      <w:proofErr w:type="spellEnd"/>
      <w:r>
        <w:rPr>
          <w:sz w:val="22"/>
        </w:rPr>
        <w:t xml:space="preserve"> ranks as the world’s largest trade show for intralogistics solutions with a complete market overview of everything driving the intralogistics industry, from procurement to production to shipping. International exhibitors showcase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47B68130" w14:textId="743BE881" w:rsidR="002D416C" w:rsidRPr="001A2243"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rPr>
        <w:t xml:space="preserve">EUROEXPO has also partnered with </w:t>
      </w:r>
      <w:proofErr w:type="spellStart"/>
      <w:r>
        <w:rPr>
          <w:sz w:val="22"/>
        </w:rPr>
        <w:t>Landesmesse</w:t>
      </w:r>
      <w:proofErr w:type="spellEnd"/>
      <w:r>
        <w:rPr>
          <w:sz w:val="22"/>
        </w:rPr>
        <w:t xml:space="preserve"> Stuttgart since 2014 to present </w:t>
      </w:r>
      <w:proofErr w:type="spellStart"/>
      <w:r>
        <w:rPr>
          <w:sz w:val="22"/>
        </w:rPr>
        <w:t>LogiMAT</w:t>
      </w:r>
      <w:proofErr w:type="spellEnd"/>
      <w:r>
        <w:rPr>
          <w:sz w:val="22"/>
        </w:rPr>
        <w:t> China, planned as an annual event and returning to Shanghai June 14–16, 2023.</w:t>
      </w:r>
    </w:p>
    <w:p w14:paraId="3F86DBFD" w14:textId="00CD7628" w:rsidR="002D416C" w:rsidRPr="001A2243"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sz w:val="22"/>
          <w:shd w:val="clear" w:color="auto" w:fill="FFFFFF"/>
        </w:rPr>
        <w:t xml:space="preserve">Bangkok became the newest venue in the portfolio with the debut of </w:t>
      </w:r>
      <w:proofErr w:type="spellStart"/>
      <w:r>
        <w:rPr>
          <w:sz w:val="22"/>
          <w:shd w:val="clear" w:color="auto" w:fill="FFFFFF"/>
        </w:rPr>
        <w:t>LogiMAT</w:t>
      </w:r>
      <w:proofErr w:type="spellEnd"/>
      <w:r>
        <w:rPr>
          <w:sz w:val="22"/>
          <w:shd w:val="clear" w:color="auto" w:fill="FFFFFF"/>
        </w:rPr>
        <w:t xml:space="preserve"> | Intelligent Warehouse in 2022, presented with local organizer </w:t>
      </w:r>
      <w:proofErr w:type="spellStart"/>
      <w:r>
        <w:rPr>
          <w:sz w:val="22"/>
          <w:shd w:val="clear" w:color="auto" w:fill="FFFFFF"/>
        </w:rPr>
        <w:t>Expolink</w:t>
      </w:r>
      <w:proofErr w:type="spellEnd"/>
      <w:r>
        <w:rPr>
          <w:sz w:val="22"/>
          <w:shd w:val="clear" w:color="auto" w:fill="FFFFFF"/>
        </w:rPr>
        <w:t xml:space="preserve"> Global Networks Ltd. and focused on the Southeast Asian market. The next event takes place October 25–27, 2023.</w:t>
      </w:r>
    </w:p>
    <w:p w14:paraId="33B252AD"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roofErr w:type="spellStart"/>
      <w:r>
        <w:rPr>
          <w:sz w:val="22"/>
          <w:shd w:val="clear" w:color="auto" w:fill="FFFFFF"/>
        </w:rPr>
        <w:t>LogiMAT.digital</w:t>
      </w:r>
      <w:proofErr w:type="spellEnd"/>
      <w:r>
        <w:rPr>
          <w:sz w:val="22"/>
          <w:shd w:val="clear" w:color="auto" w:fill="FFFFFF"/>
        </w:rPr>
        <w:t xml:space="preserve"> is the platform that brings together top providers of the world’s best intralogistics solutions with high-quality leads, bridging the time and space between on-site events.</w:t>
      </w:r>
    </w:p>
    <w:p w14:paraId="5B1A818D"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p w14:paraId="22C3CE7A" w14:textId="77777777" w:rsidR="002D416C" w:rsidRPr="00473EB2" w:rsidRDefault="002D416C" w:rsidP="000706E2">
      <w:pPr>
        <w:spacing w:before="120"/>
        <w:rPr>
          <w:rFonts w:ascii="Arial" w:hAnsi="Arial" w:cs="Arial"/>
          <w:i/>
          <w:sz w:val="22"/>
          <w:szCs w:val="22"/>
        </w:rPr>
      </w:pPr>
    </w:p>
    <w:sectPr w:rsidR="002D416C" w:rsidRPr="00473EB2"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EEA9B" w14:textId="77777777" w:rsidR="00345047" w:rsidRDefault="00345047" w:rsidP="00010433">
      <w:pPr>
        <w:pStyle w:val="berschrift1"/>
      </w:pPr>
      <w:r>
        <w:separator/>
      </w:r>
    </w:p>
  </w:endnote>
  <w:endnote w:type="continuationSeparator" w:id="0">
    <w:p w14:paraId="72460C48" w14:textId="77777777" w:rsidR="00345047" w:rsidRDefault="0034504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30729C" w:rsidRDefault="003072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3BFF7E2E" w:rsidR="0030729C" w:rsidRPr="00FC1CD1" w:rsidRDefault="0030729C">
    <w:pPr>
      <w:pStyle w:val="Fuzeile"/>
      <w:rPr>
        <w:rFonts w:ascii="Arial" w:hAnsi="Arial" w:cs="Arial"/>
        <w:sz w:val="16"/>
        <w:szCs w:val="16"/>
      </w:rPr>
    </w:pPr>
    <w:r>
      <w:rPr>
        <w:rFonts w:ascii="Arial" w:hAnsi="Arial"/>
        <w:sz w:val="16"/>
      </w:rPr>
      <w:t xml:space="preserve">Page </w:t>
    </w:r>
    <w:r w:rsidRPr="006129D1">
      <w:rPr>
        <w:rFonts w:ascii="Arial" w:hAnsi="Arial" w:cs="Arial"/>
        <w:sz w:val="16"/>
      </w:rPr>
      <w:fldChar w:fldCharType="begin"/>
    </w:r>
    <w:r w:rsidRPr="006129D1">
      <w:rPr>
        <w:rFonts w:ascii="Arial" w:hAnsi="Arial" w:cs="Arial"/>
        <w:sz w:val="16"/>
      </w:rPr>
      <w:instrText>PAGE  \* Arabic  \* MERGEFORMAT</w:instrText>
    </w:r>
    <w:r w:rsidRPr="006129D1">
      <w:rPr>
        <w:rFonts w:ascii="Arial" w:hAnsi="Arial" w:cs="Arial"/>
        <w:sz w:val="16"/>
      </w:rPr>
      <w:fldChar w:fldCharType="separate"/>
    </w:r>
    <w:r w:rsidR="00EC59AD">
      <w:rPr>
        <w:rFonts w:ascii="Arial" w:hAnsi="Arial" w:cs="Arial"/>
        <w:noProof/>
        <w:sz w:val="16"/>
      </w:rPr>
      <w:t>4</w:t>
    </w:r>
    <w:r w:rsidRPr="006129D1">
      <w:rPr>
        <w:rFonts w:ascii="Arial" w:hAnsi="Arial" w:cs="Arial"/>
        <w:sz w:val="16"/>
      </w:rPr>
      <w:fldChar w:fldCharType="end"/>
    </w:r>
    <w:r>
      <w:rPr>
        <w:rFonts w:ascii="Arial" w:hAnsi="Arial"/>
        <w:sz w:val="16"/>
      </w:rPr>
      <w:t xml:space="preserve"> of </w:t>
    </w:r>
    <w:r w:rsidRPr="006129D1">
      <w:rPr>
        <w:rFonts w:ascii="Arial" w:hAnsi="Arial" w:cs="Arial"/>
        <w:sz w:val="16"/>
      </w:rPr>
      <w:fldChar w:fldCharType="begin"/>
    </w:r>
    <w:r w:rsidRPr="006129D1">
      <w:rPr>
        <w:rFonts w:ascii="Arial" w:hAnsi="Arial" w:cs="Arial"/>
        <w:sz w:val="16"/>
      </w:rPr>
      <w:instrText>NUMPAGES  \* Arabic  \* MERGEFORMAT</w:instrText>
    </w:r>
    <w:r w:rsidRPr="006129D1">
      <w:rPr>
        <w:rFonts w:ascii="Arial" w:hAnsi="Arial" w:cs="Arial"/>
        <w:sz w:val="16"/>
      </w:rPr>
      <w:fldChar w:fldCharType="separate"/>
    </w:r>
    <w:r w:rsidR="00EC59AD">
      <w:rPr>
        <w:rFonts w:ascii="Arial" w:hAnsi="Arial" w:cs="Arial"/>
        <w:noProof/>
        <w:sz w:val="16"/>
      </w:rPr>
      <w:t>4</w:t>
    </w:r>
    <w:r w:rsidRPr="006129D1">
      <w:rPr>
        <w:rFonts w:ascii="Arial" w:hAnsi="Arial" w:cs="Arial"/>
        <w:sz w:val="16"/>
      </w:rPr>
      <w:fldChar w:fldCharType="end"/>
    </w:r>
    <w:r>
      <w:rPr>
        <w:rFonts w:ascii="Arial" w:hAnsi="Arial"/>
        <w:sz w:val="16"/>
      </w:rPr>
      <w:t xml:space="preserve"> – </w:t>
    </w:r>
    <w:proofErr w:type="spellStart"/>
    <w:r>
      <w:rPr>
        <w:rFonts w:ascii="Arial" w:hAnsi="Arial"/>
        <w:sz w:val="16"/>
      </w:rPr>
      <w:t>LogiMAT</w:t>
    </w:r>
    <w:proofErr w:type="spellEnd"/>
    <w:r>
      <w:rPr>
        <w:rFonts w:ascii="Arial" w:hAnsi="Arial"/>
        <w:sz w:val="16"/>
      </w:rPr>
      <w:t xml:space="preserve"> Press Release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30729C" w:rsidRDefault="0030729C">
    <w:pPr>
      <w:pStyle w:val="Fuzeile"/>
    </w:pPr>
    <w:r>
      <w:rPr>
        <w:rStyle w:val="inhaltueber"/>
        <w:rFonts w:ascii="Arial" w:hAnsi="Arial"/>
        <w:sz w:val="16"/>
      </w:rPr>
      <w:t xml:space="preserve">Page 1 of 2 – </w:t>
    </w:r>
    <w:proofErr w:type="spellStart"/>
    <w:r>
      <w:rPr>
        <w:rStyle w:val="inhaltueber"/>
        <w:rFonts w:ascii="Arial" w:hAnsi="Arial"/>
        <w:sz w:val="16"/>
      </w:rPr>
      <w:t>LogiMAT</w:t>
    </w:r>
    <w:proofErr w:type="spellEnd"/>
    <w:r>
      <w:rPr>
        <w:rStyle w:val="inhaltueber"/>
        <w:rFonts w:ascii="Arial" w:hAnsi="Arial"/>
        <w:sz w:val="16"/>
      </w:rPr>
      <w:t xml:space="preserve"> Press Release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9EE9" w14:textId="77777777" w:rsidR="00345047" w:rsidRDefault="00345047" w:rsidP="00010433">
      <w:pPr>
        <w:pStyle w:val="berschrift1"/>
      </w:pPr>
      <w:r>
        <w:separator/>
      </w:r>
    </w:p>
  </w:footnote>
  <w:footnote w:type="continuationSeparator" w:id="0">
    <w:p w14:paraId="7FC17F29" w14:textId="77777777" w:rsidR="00345047" w:rsidRDefault="0034504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30729C" w:rsidRDefault="003072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30729C" w:rsidRDefault="003072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30729C" w:rsidRDefault="003072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737"/>
    <w:rsid w:val="00015C77"/>
    <w:rsid w:val="000178F0"/>
    <w:rsid w:val="00017CFE"/>
    <w:rsid w:val="000201F8"/>
    <w:rsid w:val="00020366"/>
    <w:rsid w:val="000203FE"/>
    <w:rsid w:val="00020C61"/>
    <w:rsid w:val="00021560"/>
    <w:rsid w:val="00021C13"/>
    <w:rsid w:val="00022304"/>
    <w:rsid w:val="00022D0A"/>
    <w:rsid w:val="000236DB"/>
    <w:rsid w:val="00025992"/>
    <w:rsid w:val="00030018"/>
    <w:rsid w:val="00031802"/>
    <w:rsid w:val="00034665"/>
    <w:rsid w:val="000348D1"/>
    <w:rsid w:val="00034A93"/>
    <w:rsid w:val="00035996"/>
    <w:rsid w:val="00035D39"/>
    <w:rsid w:val="000362D3"/>
    <w:rsid w:val="0003699D"/>
    <w:rsid w:val="00037127"/>
    <w:rsid w:val="00040DC0"/>
    <w:rsid w:val="00040E8C"/>
    <w:rsid w:val="00042AC4"/>
    <w:rsid w:val="00042DBC"/>
    <w:rsid w:val="0004413D"/>
    <w:rsid w:val="000454D5"/>
    <w:rsid w:val="000479A9"/>
    <w:rsid w:val="00050FD6"/>
    <w:rsid w:val="00051087"/>
    <w:rsid w:val="000511A1"/>
    <w:rsid w:val="00054079"/>
    <w:rsid w:val="00054903"/>
    <w:rsid w:val="00054F3E"/>
    <w:rsid w:val="00056680"/>
    <w:rsid w:val="000566FA"/>
    <w:rsid w:val="0005776E"/>
    <w:rsid w:val="00057D18"/>
    <w:rsid w:val="000616F3"/>
    <w:rsid w:val="00061FFD"/>
    <w:rsid w:val="0006221E"/>
    <w:rsid w:val="00062EAB"/>
    <w:rsid w:val="000660A2"/>
    <w:rsid w:val="000661F2"/>
    <w:rsid w:val="00066A68"/>
    <w:rsid w:val="000706E2"/>
    <w:rsid w:val="00071F61"/>
    <w:rsid w:val="0007210E"/>
    <w:rsid w:val="00072567"/>
    <w:rsid w:val="00074541"/>
    <w:rsid w:val="000757DE"/>
    <w:rsid w:val="00076A77"/>
    <w:rsid w:val="000778C5"/>
    <w:rsid w:val="00080286"/>
    <w:rsid w:val="00080667"/>
    <w:rsid w:val="00080A7C"/>
    <w:rsid w:val="00080D2E"/>
    <w:rsid w:val="00083E61"/>
    <w:rsid w:val="00085361"/>
    <w:rsid w:val="0008607D"/>
    <w:rsid w:val="000902B2"/>
    <w:rsid w:val="0009072F"/>
    <w:rsid w:val="00090D42"/>
    <w:rsid w:val="00091D83"/>
    <w:rsid w:val="000923D6"/>
    <w:rsid w:val="000925D7"/>
    <w:rsid w:val="00093385"/>
    <w:rsid w:val="00094310"/>
    <w:rsid w:val="0009469B"/>
    <w:rsid w:val="0009521E"/>
    <w:rsid w:val="00095739"/>
    <w:rsid w:val="000966AA"/>
    <w:rsid w:val="00097299"/>
    <w:rsid w:val="000973FE"/>
    <w:rsid w:val="00097DB0"/>
    <w:rsid w:val="000A0902"/>
    <w:rsid w:val="000A17BA"/>
    <w:rsid w:val="000A2E98"/>
    <w:rsid w:val="000A5BAB"/>
    <w:rsid w:val="000A5BD9"/>
    <w:rsid w:val="000A7191"/>
    <w:rsid w:val="000B018D"/>
    <w:rsid w:val="000B026D"/>
    <w:rsid w:val="000B0CE9"/>
    <w:rsid w:val="000B0CF6"/>
    <w:rsid w:val="000B1B74"/>
    <w:rsid w:val="000B3040"/>
    <w:rsid w:val="000B3209"/>
    <w:rsid w:val="000B3682"/>
    <w:rsid w:val="000B4A15"/>
    <w:rsid w:val="000B5151"/>
    <w:rsid w:val="000B641F"/>
    <w:rsid w:val="000B68DC"/>
    <w:rsid w:val="000B6921"/>
    <w:rsid w:val="000B6DB3"/>
    <w:rsid w:val="000B784A"/>
    <w:rsid w:val="000B7A42"/>
    <w:rsid w:val="000C0CA5"/>
    <w:rsid w:val="000C1DA2"/>
    <w:rsid w:val="000C2B04"/>
    <w:rsid w:val="000C31BF"/>
    <w:rsid w:val="000C563C"/>
    <w:rsid w:val="000C6F7A"/>
    <w:rsid w:val="000C7EF7"/>
    <w:rsid w:val="000D1210"/>
    <w:rsid w:val="000D37A6"/>
    <w:rsid w:val="000D4823"/>
    <w:rsid w:val="000D4F15"/>
    <w:rsid w:val="000D5FE2"/>
    <w:rsid w:val="000D620F"/>
    <w:rsid w:val="000E3777"/>
    <w:rsid w:val="000E4054"/>
    <w:rsid w:val="000E419F"/>
    <w:rsid w:val="000E54D5"/>
    <w:rsid w:val="000E571E"/>
    <w:rsid w:val="000E6013"/>
    <w:rsid w:val="000E69E3"/>
    <w:rsid w:val="000F1674"/>
    <w:rsid w:val="000F4611"/>
    <w:rsid w:val="000F5A38"/>
    <w:rsid w:val="000F5FEB"/>
    <w:rsid w:val="000F7278"/>
    <w:rsid w:val="000F7365"/>
    <w:rsid w:val="001002AF"/>
    <w:rsid w:val="001012ED"/>
    <w:rsid w:val="00101A37"/>
    <w:rsid w:val="0010373C"/>
    <w:rsid w:val="00103B2B"/>
    <w:rsid w:val="001066F0"/>
    <w:rsid w:val="00107E04"/>
    <w:rsid w:val="0011093F"/>
    <w:rsid w:val="00111174"/>
    <w:rsid w:val="00111272"/>
    <w:rsid w:val="0011344A"/>
    <w:rsid w:val="00113841"/>
    <w:rsid w:val="0011405E"/>
    <w:rsid w:val="001145B3"/>
    <w:rsid w:val="001145F2"/>
    <w:rsid w:val="00114A99"/>
    <w:rsid w:val="00114D51"/>
    <w:rsid w:val="001151DF"/>
    <w:rsid w:val="00120A3F"/>
    <w:rsid w:val="001238DD"/>
    <w:rsid w:val="00123F23"/>
    <w:rsid w:val="001248B2"/>
    <w:rsid w:val="00125033"/>
    <w:rsid w:val="00126133"/>
    <w:rsid w:val="00126279"/>
    <w:rsid w:val="001268A9"/>
    <w:rsid w:val="00127626"/>
    <w:rsid w:val="0013015B"/>
    <w:rsid w:val="00130FDF"/>
    <w:rsid w:val="00132A0E"/>
    <w:rsid w:val="00132EF0"/>
    <w:rsid w:val="001330CA"/>
    <w:rsid w:val="00134555"/>
    <w:rsid w:val="00134984"/>
    <w:rsid w:val="00134FBE"/>
    <w:rsid w:val="0013517F"/>
    <w:rsid w:val="00135CDE"/>
    <w:rsid w:val="0013643B"/>
    <w:rsid w:val="00136662"/>
    <w:rsid w:val="001369C1"/>
    <w:rsid w:val="001374D5"/>
    <w:rsid w:val="00137E2A"/>
    <w:rsid w:val="001404AF"/>
    <w:rsid w:val="00140714"/>
    <w:rsid w:val="00140C60"/>
    <w:rsid w:val="0014164B"/>
    <w:rsid w:val="00142C4B"/>
    <w:rsid w:val="001433F2"/>
    <w:rsid w:val="001439F7"/>
    <w:rsid w:val="001444C2"/>
    <w:rsid w:val="001453C6"/>
    <w:rsid w:val="00145840"/>
    <w:rsid w:val="00145D38"/>
    <w:rsid w:val="0014620A"/>
    <w:rsid w:val="00146EB9"/>
    <w:rsid w:val="0014771F"/>
    <w:rsid w:val="00147892"/>
    <w:rsid w:val="0015044F"/>
    <w:rsid w:val="00150DE0"/>
    <w:rsid w:val="001513F2"/>
    <w:rsid w:val="00151F5A"/>
    <w:rsid w:val="00153D55"/>
    <w:rsid w:val="00153DD2"/>
    <w:rsid w:val="0015483D"/>
    <w:rsid w:val="00154A0C"/>
    <w:rsid w:val="001560AE"/>
    <w:rsid w:val="0015690F"/>
    <w:rsid w:val="0015703D"/>
    <w:rsid w:val="0015722F"/>
    <w:rsid w:val="00160994"/>
    <w:rsid w:val="00160B12"/>
    <w:rsid w:val="00160B20"/>
    <w:rsid w:val="00161810"/>
    <w:rsid w:val="001644C7"/>
    <w:rsid w:val="00165090"/>
    <w:rsid w:val="0016522A"/>
    <w:rsid w:val="00165C8F"/>
    <w:rsid w:val="00167D80"/>
    <w:rsid w:val="001701F6"/>
    <w:rsid w:val="00170793"/>
    <w:rsid w:val="00172AD9"/>
    <w:rsid w:val="001737ED"/>
    <w:rsid w:val="001746B5"/>
    <w:rsid w:val="00176E90"/>
    <w:rsid w:val="00176F32"/>
    <w:rsid w:val="00180060"/>
    <w:rsid w:val="00181519"/>
    <w:rsid w:val="001818F0"/>
    <w:rsid w:val="00185290"/>
    <w:rsid w:val="00186248"/>
    <w:rsid w:val="00186B55"/>
    <w:rsid w:val="00190589"/>
    <w:rsid w:val="001912FE"/>
    <w:rsid w:val="00191AA1"/>
    <w:rsid w:val="00192776"/>
    <w:rsid w:val="001940C9"/>
    <w:rsid w:val="0019492C"/>
    <w:rsid w:val="0019538B"/>
    <w:rsid w:val="001975E1"/>
    <w:rsid w:val="001976BE"/>
    <w:rsid w:val="00197C7C"/>
    <w:rsid w:val="001A068E"/>
    <w:rsid w:val="001A1DD6"/>
    <w:rsid w:val="001A2243"/>
    <w:rsid w:val="001A24DD"/>
    <w:rsid w:val="001A2736"/>
    <w:rsid w:val="001A44E4"/>
    <w:rsid w:val="001B0348"/>
    <w:rsid w:val="001B04F5"/>
    <w:rsid w:val="001B38A7"/>
    <w:rsid w:val="001B5652"/>
    <w:rsid w:val="001B5DC5"/>
    <w:rsid w:val="001B6082"/>
    <w:rsid w:val="001B6F1A"/>
    <w:rsid w:val="001C14F2"/>
    <w:rsid w:val="001C2E0F"/>
    <w:rsid w:val="001C43D3"/>
    <w:rsid w:val="001C5B62"/>
    <w:rsid w:val="001C6001"/>
    <w:rsid w:val="001C6669"/>
    <w:rsid w:val="001C6FA6"/>
    <w:rsid w:val="001C746A"/>
    <w:rsid w:val="001D10C7"/>
    <w:rsid w:val="001D2B18"/>
    <w:rsid w:val="001D3150"/>
    <w:rsid w:val="001D4734"/>
    <w:rsid w:val="001D4E14"/>
    <w:rsid w:val="001D4EB8"/>
    <w:rsid w:val="001D53B8"/>
    <w:rsid w:val="001D586C"/>
    <w:rsid w:val="001E1E1E"/>
    <w:rsid w:val="001E2366"/>
    <w:rsid w:val="001E2807"/>
    <w:rsid w:val="001E2EE5"/>
    <w:rsid w:val="001E39A5"/>
    <w:rsid w:val="001E504D"/>
    <w:rsid w:val="001E5E8A"/>
    <w:rsid w:val="001E5F09"/>
    <w:rsid w:val="001E68D3"/>
    <w:rsid w:val="001E7868"/>
    <w:rsid w:val="001F1C9D"/>
    <w:rsid w:val="001F3C14"/>
    <w:rsid w:val="001F4AA4"/>
    <w:rsid w:val="001F4E83"/>
    <w:rsid w:val="001F5B14"/>
    <w:rsid w:val="001F5C6D"/>
    <w:rsid w:val="001F5D55"/>
    <w:rsid w:val="001F5FC1"/>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1763"/>
    <w:rsid w:val="0021242F"/>
    <w:rsid w:val="0021249C"/>
    <w:rsid w:val="00212C5D"/>
    <w:rsid w:val="0021379C"/>
    <w:rsid w:val="00213E60"/>
    <w:rsid w:val="00214DD9"/>
    <w:rsid w:val="0021730A"/>
    <w:rsid w:val="002175C5"/>
    <w:rsid w:val="002179B1"/>
    <w:rsid w:val="00220AB7"/>
    <w:rsid w:val="00220B8C"/>
    <w:rsid w:val="00221237"/>
    <w:rsid w:val="00222943"/>
    <w:rsid w:val="002241E9"/>
    <w:rsid w:val="00224974"/>
    <w:rsid w:val="00225389"/>
    <w:rsid w:val="0022545A"/>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45D50"/>
    <w:rsid w:val="00247D9F"/>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FE"/>
    <w:rsid w:val="002662F6"/>
    <w:rsid w:val="002663AE"/>
    <w:rsid w:val="00266F88"/>
    <w:rsid w:val="00267601"/>
    <w:rsid w:val="00271141"/>
    <w:rsid w:val="00273B35"/>
    <w:rsid w:val="00274B55"/>
    <w:rsid w:val="00281D11"/>
    <w:rsid w:val="0028205B"/>
    <w:rsid w:val="0028456F"/>
    <w:rsid w:val="0028590B"/>
    <w:rsid w:val="00286861"/>
    <w:rsid w:val="002872F5"/>
    <w:rsid w:val="002874D4"/>
    <w:rsid w:val="00292441"/>
    <w:rsid w:val="002944A6"/>
    <w:rsid w:val="002944E6"/>
    <w:rsid w:val="00294B5A"/>
    <w:rsid w:val="00294E20"/>
    <w:rsid w:val="00294EAA"/>
    <w:rsid w:val="00296560"/>
    <w:rsid w:val="00297FB0"/>
    <w:rsid w:val="002A0553"/>
    <w:rsid w:val="002A10EB"/>
    <w:rsid w:val="002A27AD"/>
    <w:rsid w:val="002A3ACB"/>
    <w:rsid w:val="002A56B9"/>
    <w:rsid w:val="002A6782"/>
    <w:rsid w:val="002A79D4"/>
    <w:rsid w:val="002B062F"/>
    <w:rsid w:val="002B55B9"/>
    <w:rsid w:val="002B6439"/>
    <w:rsid w:val="002B66FF"/>
    <w:rsid w:val="002B6A1E"/>
    <w:rsid w:val="002B793E"/>
    <w:rsid w:val="002C2A44"/>
    <w:rsid w:val="002C377B"/>
    <w:rsid w:val="002C37DA"/>
    <w:rsid w:val="002C41D6"/>
    <w:rsid w:val="002C4FC3"/>
    <w:rsid w:val="002C66B9"/>
    <w:rsid w:val="002C7125"/>
    <w:rsid w:val="002D21E9"/>
    <w:rsid w:val="002D3C4E"/>
    <w:rsid w:val="002D416C"/>
    <w:rsid w:val="002D53C3"/>
    <w:rsid w:val="002D67B5"/>
    <w:rsid w:val="002D68F9"/>
    <w:rsid w:val="002D74ED"/>
    <w:rsid w:val="002D787A"/>
    <w:rsid w:val="002E113D"/>
    <w:rsid w:val="002E1292"/>
    <w:rsid w:val="002E1391"/>
    <w:rsid w:val="002E2397"/>
    <w:rsid w:val="002E299F"/>
    <w:rsid w:val="002E46A1"/>
    <w:rsid w:val="002E52C7"/>
    <w:rsid w:val="002F120E"/>
    <w:rsid w:val="002F2047"/>
    <w:rsid w:val="002F22FB"/>
    <w:rsid w:val="002F352B"/>
    <w:rsid w:val="002F38EE"/>
    <w:rsid w:val="002F7930"/>
    <w:rsid w:val="00300899"/>
    <w:rsid w:val="00301882"/>
    <w:rsid w:val="003018E8"/>
    <w:rsid w:val="0030215E"/>
    <w:rsid w:val="0030216E"/>
    <w:rsid w:val="0030257B"/>
    <w:rsid w:val="00303D98"/>
    <w:rsid w:val="003047DB"/>
    <w:rsid w:val="00304D83"/>
    <w:rsid w:val="00304E8F"/>
    <w:rsid w:val="0030542A"/>
    <w:rsid w:val="0030604C"/>
    <w:rsid w:val="0030729C"/>
    <w:rsid w:val="0030771B"/>
    <w:rsid w:val="003079D2"/>
    <w:rsid w:val="00310395"/>
    <w:rsid w:val="00310976"/>
    <w:rsid w:val="00310A72"/>
    <w:rsid w:val="00311495"/>
    <w:rsid w:val="00313450"/>
    <w:rsid w:val="00313810"/>
    <w:rsid w:val="003144E3"/>
    <w:rsid w:val="003152CD"/>
    <w:rsid w:val="003160B2"/>
    <w:rsid w:val="00317AB8"/>
    <w:rsid w:val="003202D5"/>
    <w:rsid w:val="00320695"/>
    <w:rsid w:val="003217F1"/>
    <w:rsid w:val="003254F6"/>
    <w:rsid w:val="00325FFE"/>
    <w:rsid w:val="00326CC1"/>
    <w:rsid w:val="003278CA"/>
    <w:rsid w:val="00327B55"/>
    <w:rsid w:val="00327D4F"/>
    <w:rsid w:val="00330506"/>
    <w:rsid w:val="00331411"/>
    <w:rsid w:val="003333FF"/>
    <w:rsid w:val="003343B9"/>
    <w:rsid w:val="00335926"/>
    <w:rsid w:val="00337008"/>
    <w:rsid w:val="00337C32"/>
    <w:rsid w:val="0034073D"/>
    <w:rsid w:val="003407B8"/>
    <w:rsid w:val="00340807"/>
    <w:rsid w:val="00342B26"/>
    <w:rsid w:val="00342B43"/>
    <w:rsid w:val="0034355D"/>
    <w:rsid w:val="00344515"/>
    <w:rsid w:val="00345047"/>
    <w:rsid w:val="003455DA"/>
    <w:rsid w:val="003471A7"/>
    <w:rsid w:val="00347A73"/>
    <w:rsid w:val="0035138A"/>
    <w:rsid w:val="00352CCD"/>
    <w:rsid w:val="00353195"/>
    <w:rsid w:val="0035379C"/>
    <w:rsid w:val="003538D5"/>
    <w:rsid w:val="00354935"/>
    <w:rsid w:val="00354F7E"/>
    <w:rsid w:val="00357290"/>
    <w:rsid w:val="003575BA"/>
    <w:rsid w:val="003577E3"/>
    <w:rsid w:val="00361133"/>
    <w:rsid w:val="003632A4"/>
    <w:rsid w:val="00363EEE"/>
    <w:rsid w:val="00364A63"/>
    <w:rsid w:val="00366F60"/>
    <w:rsid w:val="00367D9C"/>
    <w:rsid w:val="00370519"/>
    <w:rsid w:val="003709C0"/>
    <w:rsid w:val="003716A8"/>
    <w:rsid w:val="003721AE"/>
    <w:rsid w:val="00372363"/>
    <w:rsid w:val="00373DCC"/>
    <w:rsid w:val="0037475C"/>
    <w:rsid w:val="00375861"/>
    <w:rsid w:val="0037613C"/>
    <w:rsid w:val="003763A4"/>
    <w:rsid w:val="003774B4"/>
    <w:rsid w:val="003775BC"/>
    <w:rsid w:val="00377622"/>
    <w:rsid w:val="00377D11"/>
    <w:rsid w:val="0038057F"/>
    <w:rsid w:val="00380A17"/>
    <w:rsid w:val="00380E32"/>
    <w:rsid w:val="00381381"/>
    <w:rsid w:val="00383D6B"/>
    <w:rsid w:val="0038457F"/>
    <w:rsid w:val="00384893"/>
    <w:rsid w:val="00384E1D"/>
    <w:rsid w:val="00386D8D"/>
    <w:rsid w:val="00392F44"/>
    <w:rsid w:val="00393CDC"/>
    <w:rsid w:val="003940B1"/>
    <w:rsid w:val="003949B1"/>
    <w:rsid w:val="003A10AF"/>
    <w:rsid w:val="003A22F9"/>
    <w:rsid w:val="003A426F"/>
    <w:rsid w:val="003A4564"/>
    <w:rsid w:val="003A669F"/>
    <w:rsid w:val="003A6A81"/>
    <w:rsid w:val="003A6AD4"/>
    <w:rsid w:val="003A6E40"/>
    <w:rsid w:val="003B160B"/>
    <w:rsid w:val="003B222E"/>
    <w:rsid w:val="003B382D"/>
    <w:rsid w:val="003B44B1"/>
    <w:rsid w:val="003B49A1"/>
    <w:rsid w:val="003B5542"/>
    <w:rsid w:val="003C12F8"/>
    <w:rsid w:val="003C15D2"/>
    <w:rsid w:val="003C1822"/>
    <w:rsid w:val="003C1B6C"/>
    <w:rsid w:val="003C1ECD"/>
    <w:rsid w:val="003C24FC"/>
    <w:rsid w:val="003C2741"/>
    <w:rsid w:val="003C4382"/>
    <w:rsid w:val="003C4D44"/>
    <w:rsid w:val="003C5F45"/>
    <w:rsid w:val="003C6C47"/>
    <w:rsid w:val="003C718E"/>
    <w:rsid w:val="003C7569"/>
    <w:rsid w:val="003C7D83"/>
    <w:rsid w:val="003C7F6D"/>
    <w:rsid w:val="003D000A"/>
    <w:rsid w:val="003D0935"/>
    <w:rsid w:val="003D149E"/>
    <w:rsid w:val="003D2030"/>
    <w:rsid w:val="003D213D"/>
    <w:rsid w:val="003D2723"/>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F09EF"/>
    <w:rsid w:val="003F115D"/>
    <w:rsid w:val="003F4FC4"/>
    <w:rsid w:val="003F58E2"/>
    <w:rsid w:val="003F5A07"/>
    <w:rsid w:val="003F5A9A"/>
    <w:rsid w:val="003F7173"/>
    <w:rsid w:val="003F747F"/>
    <w:rsid w:val="00400ACD"/>
    <w:rsid w:val="00401033"/>
    <w:rsid w:val="00402762"/>
    <w:rsid w:val="00403DD5"/>
    <w:rsid w:val="00404C0C"/>
    <w:rsid w:val="00406270"/>
    <w:rsid w:val="00406F22"/>
    <w:rsid w:val="004103CC"/>
    <w:rsid w:val="00410F2C"/>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71BA"/>
    <w:rsid w:val="004306F0"/>
    <w:rsid w:val="00430C21"/>
    <w:rsid w:val="00432D50"/>
    <w:rsid w:val="004348FF"/>
    <w:rsid w:val="00434EE6"/>
    <w:rsid w:val="00434F99"/>
    <w:rsid w:val="00435519"/>
    <w:rsid w:val="00435A4F"/>
    <w:rsid w:val="0043643C"/>
    <w:rsid w:val="0043759E"/>
    <w:rsid w:val="00437D5B"/>
    <w:rsid w:val="00441786"/>
    <w:rsid w:val="00443443"/>
    <w:rsid w:val="0044499A"/>
    <w:rsid w:val="00445AAE"/>
    <w:rsid w:val="00446AC4"/>
    <w:rsid w:val="00446E1F"/>
    <w:rsid w:val="00451192"/>
    <w:rsid w:val="004511C9"/>
    <w:rsid w:val="0045397C"/>
    <w:rsid w:val="0045500D"/>
    <w:rsid w:val="004552BF"/>
    <w:rsid w:val="00457C5B"/>
    <w:rsid w:val="00457D8D"/>
    <w:rsid w:val="0046006B"/>
    <w:rsid w:val="00461DE2"/>
    <w:rsid w:val="00466D87"/>
    <w:rsid w:val="00466E36"/>
    <w:rsid w:val="00467E3A"/>
    <w:rsid w:val="00470649"/>
    <w:rsid w:val="004712B2"/>
    <w:rsid w:val="0047328C"/>
    <w:rsid w:val="004736EC"/>
    <w:rsid w:val="00473EB2"/>
    <w:rsid w:val="004745CA"/>
    <w:rsid w:val="00474ABC"/>
    <w:rsid w:val="00475EF9"/>
    <w:rsid w:val="00476AD2"/>
    <w:rsid w:val="00476B0F"/>
    <w:rsid w:val="00476EC1"/>
    <w:rsid w:val="00476F9D"/>
    <w:rsid w:val="00477DCC"/>
    <w:rsid w:val="004805C8"/>
    <w:rsid w:val="0048071A"/>
    <w:rsid w:val="00480B44"/>
    <w:rsid w:val="00482894"/>
    <w:rsid w:val="004844BD"/>
    <w:rsid w:val="004847BF"/>
    <w:rsid w:val="00484852"/>
    <w:rsid w:val="00485238"/>
    <w:rsid w:val="00485CCB"/>
    <w:rsid w:val="00487115"/>
    <w:rsid w:val="004877E0"/>
    <w:rsid w:val="00490D1B"/>
    <w:rsid w:val="00491425"/>
    <w:rsid w:val="00492365"/>
    <w:rsid w:val="00493DF2"/>
    <w:rsid w:val="00495FD0"/>
    <w:rsid w:val="004A0248"/>
    <w:rsid w:val="004A1A42"/>
    <w:rsid w:val="004A2864"/>
    <w:rsid w:val="004A288D"/>
    <w:rsid w:val="004A3070"/>
    <w:rsid w:val="004A4BA7"/>
    <w:rsid w:val="004A522C"/>
    <w:rsid w:val="004A5B1F"/>
    <w:rsid w:val="004A5FA7"/>
    <w:rsid w:val="004A690C"/>
    <w:rsid w:val="004A75F9"/>
    <w:rsid w:val="004B092B"/>
    <w:rsid w:val="004B0FD4"/>
    <w:rsid w:val="004B0FDD"/>
    <w:rsid w:val="004B1839"/>
    <w:rsid w:val="004B27AC"/>
    <w:rsid w:val="004B2A5E"/>
    <w:rsid w:val="004B2DF1"/>
    <w:rsid w:val="004B3901"/>
    <w:rsid w:val="004B3E55"/>
    <w:rsid w:val="004B428B"/>
    <w:rsid w:val="004B42D0"/>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26B"/>
    <w:rsid w:val="004D148A"/>
    <w:rsid w:val="004D1622"/>
    <w:rsid w:val="004D166D"/>
    <w:rsid w:val="004D1AE9"/>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4CA4"/>
    <w:rsid w:val="004F5FE7"/>
    <w:rsid w:val="004F785C"/>
    <w:rsid w:val="004F7A49"/>
    <w:rsid w:val="00502CED"/>
    <w:rsid w:val="00503216"/>
    <w:rsid w:val="005040CE"/>
    <w:rsid w:val="00506694"/>
    <w:rsid w:val="00506A2A"/>
    <w:rsid w:val="00506C8C"/>
    <w:rsid w:val="00507461"/>
    <w:rsid w:val="005075E4"/>
    <w:rsid w:val="0051356E"/>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E25"/>
    <w:rsid w:val="00531B1D"/>
    <w:rsid w:val="00534995"/>
    <w:rsid w:val="00534FAE"/>
    <w:rsid w:val="005352C1"/>
    <w:rsid w:val="0053548A"/>
    <w:rsid w:val="005360FD"/>
    <w:rsid w:val="00537837"/>
    <w:rsid w:val="00540687"/>
    <w:rsid w:val="00540A74"/>
    <w:rsid w:val="00540F3A"/>
    <w:rsid w:val="00542329"/>
    <w:rsid w:val="00543EAE"/>
    <w:rsid w:val="005446D3"/>
    <w:rsid w:val="0054592F"/>
    <w:rsid w:val="00545C04"/>
    <w:rsid w:val="00546204"/>
    <w:rsid w:val="00547690"/>
    <w:rsid w:val="0054779F"/>
    <w:rsid w:val="0055050E"/>
    <w:rsid w:val="00551427"/>
    <w:rsid w:val="00552391"/>
    <w:rsid w:val="00553BDC"/>
    <w:rsid w:val="00554CAD"/>
    <w:rsid w:val="00556BD7"/>
    <w:rsid w:val="005602F5"/>
    <w:rsid w:val="00560586"/>
    <w:rsid w:val="00561874"/>
    <w:rsid w:val="00562970"/>
    <w:rsid w:val="00562EC7"/>
    <w:rsid w:val="00565C4E"/>
    <w:rsid w:val="00566546"/>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1A01"/>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260"/>
    <w:rsid w:val="00595C76"/>
    <w:rsid w:val="00596A49"/>
    <w:rsid w:val="005971E1"/>
    <w:rsid w:val="0059768A"/>
    <w:rsid w:val="005A046D"/>
    <w:rsid w:val="005A0D40"/>
    <w:rsid w:val="005A12B1"/>
    <w:rsid w:val="005A199B"/>
    <w:rsid w:val="005A1BFB"/>
    <w:rsid w:val="005A221E"/>
    <w:rsid w:val="005A382E"/>
    <w:rsid w:val="005A677A"/>
    <w:rsid w:val="005A67AA"/>
    <w:rsid w:val="005A6D8A"/>
    <w:rsid w:val="005A7911"/>
    <w:rsid w:val="005A7F84"/>
    <w:rsid w:val="005B14CD"/>
    <w:rsid w:val="005B2F99"/>
    <w:rsid w:val="005B45D0"/>
    <w:rsid w:val="005B4B9B"/>
    <w:rsid w:val="005B5B82"/>
    <w:rsid w:val="005B7130"/>
    <w:rsid w:val="005B73DF"/>
    <w:rsid w:val="005C0F78"/>
    <w:rsid w:val="005C159F"/>
    <w:rsid w:val="005C4811"/>
    <w:rsid w:val="005C5156"/>
    <w:rsid w:val="005C60F4"/>
    <w:rsid w:val="005C6D9F"/>
    <w:rsid w:val="005C7298"/>
    <w:rsid w:val="005C748A"/>
    <w:rsid w:val="005C767B"/>
    <w:rsid w:val="005C7FCE"/>
    <w:rsid w:val="005D051C"/>
    <w:rsid w:val="005D0E8D"/>
    <w:rsid w:val="005D309D"/>
    <w:rsid w:val="005D3AF4"/>
    <w:rsid w:val="005D49A3"/>
    <w:rsid w:val="005D6BD2"/>
    <w:rsid w:val="005D6CDB"/>
    <w:rsid w:val="005D6FC1"/>
    <w:rsid w:val="005E0470"/>
    <w:rsid w:val="005E22C9"/>
    <w:rsid w:val="005E395A"/>
    <w:rsid w:val="005E3C0D"/>
    <w:rsid w:val="005E3C76"/>
    <w:rsid w:val="005E41DA"/>
    <w:rsid w:val="005E45C4"/>
    <w:rsid w:val="005E64F4"/>
    <w:rsid w:val="005E68EC"/>
    <w:rsid w:val="005F00E6"/>
    <w:rsid w:val="005F0B6F"/>
    <w:rsid w:val="005F0DD0"/>
    <w:rsid w:val="005F1D7D"/>
    <w:rsid w:val="005F22BB"/>
    <w:rsid w:val="005F268D"/>
    <w:rsid w:val="005F2D72"/>
    <w:rsid w:val="005F503A"/>
    <w:rsid w:val="005F50C3"/>
    <w:rsid w:val="005F666F"/>
    <w:rsid w:val="006006C0"/>
    <w:rsid w:val="00600FD8"/>
    <w:rsid w:val="0060185F"/>
    <w:rsid w:val="00602A8C"/>
    <w:rsid w:val="006035F6"/>
    <w:rsid w:val="00603B56"/>
    <w:rsid w:val="00604B47"/>
    <w:rsid w:val="00605E18"/>
    <w:rsid w:val="00605FB4"/>
    <w:rsid w:val="00606A80"/>
    <w:rsid w:val="00607815"/>
    <w:rsid w:val="00610141"/>
    <w:rsid w:val="00611451"/>
    <w:rsid w:val="006129D1"/>
    <w:rsid w:val="0061338F"/>
    <w:rsid w:val="006133CB"/>
    <w:rsid w:val="00613A41"/>
    <w:rsid w:val="00613AE4"/>
    <w:rsid w:val="00613E73"/>
    <w:rsid w:val="00614696"/>
    <w:rsid w:val="00614B56"/>
    <w:rsid w:val="00614E75"/>
    <w:rsid w:val="006152A0"/>
    <w:rsid w:val="00616719"/>
    <w:rsid w:val="00620E5B"/>
    <w:rsid w:val="006221F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37238"/>
    <w:rsid w:val="0064003E"/>
    <w:rsid w:val="00640FD7"/>
    <w:rsid w:val="00641998"/>
    <w:rsid w:val="00642352"/>
    <w:rsid w:val="00642E95"/>
    <w:rsid w:val="006442B0"/>
    <w:rsid w:val="00644398"/>
    <w:rsid w:val="0064466C"/>
    <w:rsid w:val="006458CB"/>
    <w:rsid w:val="0065037A"/>
    <w:rsid w:val="006507DB"/>
    <w:rsid w:val="006515E6"/>
    <w:rsid w:val="00651C23"/>
    <w:rsid w:val="00651DED"/>
    <w:rsid w:val="0065278B"/>
    <w:rsid w:val="006538FD"/>
    <w:rsid w:val="006547B5"/>
    <w:rsid w:val="006559AD"/>
    <w:rsid w:val="006559DF"/>
    <w:rsid w:val="00655B3A"/>
    <w:rsid w:val="00655BE9"/>
    <w:rsid w:val="00655C95"/>
    <w:rsid w:val="00656600"/>
    <w:rsid w:val="00657479"/>
    <w:rsid w:val="00657C89"/>
    <w:rsid w:val="00657F17"/>
    <w:rsid w:val="00661789"/>
    <w:rsid w:val="00663F77"/>
    <w:rsid w:val="006640BB"/>
    <w:rsid w:val="00664DB1"/>
    <w:rsid w:val="006704CE"/>
    <w:rsid w:val="00672362"/>
    <w:rsid w:val="00674839"/>
    <w:rsid w:val="00675444"/>
    <w:rsid w:val="006757DF"/>
    <w:rsid w:val="00676EB3"/>
    <w:rsid w:val="0068070C"/>
    <w:rsid w:val="00680B89"/>
    <w:rsid w:val="00680F03"/>
    <w:rsid w:val="00680F88"/>
    <w:rsid w:val="006813DE"/>
    <w:rsid w:val="00681AC0"/>
    <w:rsid w:val="00681B93"/>
    <w:rsid w:val="0068217B"/>
    <w:rsid w:val="006838DF"/>
    <w:rsid w:val="006843E5"/>
    <w:rsid w:val="0068446B"/>
    <w:rsid w:val="006847C3"/>
    <w:rsid w:val="00685B72"/>
    <w:rsid w:val="0068700D"/>
    <w:rsid w:val="00687466"/>
    <w:rsid w:val="00687AFE"/>
    <w:rsid w:val="00687C71"/>
    <w:rsid w:val="00690852"/>
    <w:rsid w:val="00692751"/>
    <w:rsid w:val="006934E4"/>
    <w:rsid w:val="006944EC"/>
    <w:rsid w:val="00695383"/>
    <w:rsid w:val="006955CE"/>
    <w:rsid w:val="00695DEA"/>
    <w:rsid w:val="006964C2"/>
    <w:rsid w:val="00697847"/>
    <w:rsid w:val="0069793F"/>
    <w:rsid w:val="006A0020"/>
    <w:rsid w:val="006A1CFF"/>
    <w:rsid w:val="006A2C61"/>
    <w:rsid w:val="006A2CB4"/>
    <w:rsid w:val="006A3EDE"/>
    <w:rsid w:val="006A68BE"/>
    <w:rsid w:val="006B03CD"/>
    <w:rsid w:val="006B3186"/>
    <w:rsid w:val="006B3344"/>
    <w:rsid w:val="006B4598"/>
    <w:rsid w:val="006B5947"/>
    <w:rsid w:val="006B606A"/>
    <w:rsid w:val="006B65AA"/>
    <w:rsid w:val="006B71CF"/>
    <w:rsid w:val="006B7787"/>
    <w:rsid w:val="006C2B38"/>
    <w:rsid w:val="006C2E4E"/>
    <w:rsid w:val="006C3144"/>
    <w:rsid w:val="006C3584"/>
    <w:rsid w:val="006C3D27"/>
    <w:rsid w:val="006C42E6"/>
    <w:rsid w:val="006C4731"/>
    <w:rsid w:val="006C5363"/>
    <w:rsid w:val="006C7681"/>
    <w:rsid w:val="006C7D84"/>
    <w:rsid w:val="006D06CD"/>
    <w:rsid w:val="006D1F15"/>
    <w:rsid w:val="006D41C6"/>
    <w:rsid w:val="006D4867"/>
    <w:rsid w:val="006D5E91"/>
    <w:rsid w:val="006D6A41"/>
    <w:rsid w:val="006D7166"/>
    <w:rsid w:val="006E02B7"/>
    <w:rsid w:val="006E1CFF"/>
    <w:rsid w:val="006E3F22"/>
    <w:rsid w:val="006E57F7"/>
    <w:rsid w:val="006E659B"/>
    <w:rsid w:val="006E6CC3"/>
    <w:rsid w:val="006E7D6F"/>
    <w:rsid w:val="006F0007"/>
    <w:rsid w:val="006F0A10"/>
    <w:rsid w:val="006F0D3E"/>
    <w:rsid w:val="006F1B55"/>
    <w:rsid w:val="006F1C49"/>
    <w:rsid w:val="006F2568"/>
    <w:rsid w:val="006F264C"/>
    <w:rsid w:val="006F3238"/>
    <w:rsid w:val="0070015E"/>
    <w:rsid w:val="00701D8B"/>
    <w:rsid w:val="00701EB7"/>
    <w:rsid w:val="0070216B"/>
    <w:rsid w:val="0070371F"/>
    <w:rsid w:val="00704309"/>
    <w:rsid w:val="0070509B"/>
    <w:rsid w:val="007064C0"/>
    <w:rsid w:val="0070709D"/>
    <w:rsid w:val="0070744A"/>
    <w:rsid w:val="007075D7"/>
    <w:rsid w:val="0070771B"/>
    <w:rsid w:val="0071146F"/>
    <w:rsid w:val="00711B71"/>
    <w:rsid w:val="00712A22"/>
    <w:rsid w:val="0071596A"/>
    <w:rsid w:val="00716CE6"/>
    <w:rsid w:val="00717BB5"/>
    <w:rsid w:val="007212C4"/>
    <w:rsid w:val="0072190E"/>
    <w:rsid w:val="0072295C"/>
    <w:rsid w:val="00723441"/>
    <w:rsid w:val="00723FC6"/>
    <w:rsid w:val="007264B2"/>
    <w:rsid w:val="00726AE6"/>
    <w:rsid w:val="00726E60"/>
    <w:rsid w:val="00727A5D"/>
    <w:rsid w:val="00727E84"/>
    <w:rsid w:val="00730E90"/>
    <w:rsid w:val="00731557"/>
    <w:rsid w:val="00733DFB"/>
    <w:rsid w:val="00734D0D"/>
    <w:rsid w:val="007365A1"/>
    <w:rsid w:val="00736B85"/>
    <w:rsid w:val="0073737A"/>
    <w:rsid w:val="0074087A"/>
    <w:rsid w:val="00740B34"/>
    <w:rsid w:val="00742A42"/>
    <w:rsid w:val="007446A0"/>
    <w:rsid w:val="00744EBB"/>
    <w:rsid w:val="0074593F"/>
    <w:rsid w:val="00746161"/>
    <w:rsid w:val="00747741"/>
    <w:rsid w:val="00747BFF"/>
    <w:rsid w:val="00747D88"/>
    <w:rsid w:val="00750ED1"/>
    <w:rsid w:val="0075108F"/>
    <w:rsid w:val="007513ED"/>
    <w:rsid w:val="007515E2"/>
    <w:rsid w:val="00752788"/>
    <w:rsid w:val="007538C9"/>
    <w:rsid w:val="00753CC3"/>
    <w:rsid w:val="00755A78"/>
    <w:rsid w:val="007575FB"/>
    <w:rsid w:val="00757B3E"/>
    <w:rsid w:val="00761D2F"/>
    <w:rsid w:val="00763703"/>
    <w:rsid w:val="00764B46"/>
    <w:rsid w:val="0076600E"/>
    <w:rsid w:val="007709B2"/>
    <w:rsid w:val="00770CE6"/>
    <w:rsid w:val="00771423"/>
    <w:rsid w:val="007721DB"/>
    <w:rsid w:val="007724CA"/>
    <w:rsid w:val="0077301C"/>
    <w:rsid w:val="007733CC"/>
    <w:rsid w:val="007734D3"/>
    <w:rsid w:val="0077352B"/>
    <w:rsid w:val="00773B9E"/>
    <w:rsid w:val="007746EF"/>
    <w:rsid w:val="00776779"/>
    <w:rsid w:val="007767C5"/>
    <w:rsid w:val="00777112"/>
    <w:rsid w:val="00781556"/>
    <w:rsid w:val="00781C25"/>
    <w:rsid w:val="00782258"/>
    <w:rsid w:val="00782281"/>
    <w:rsid w:val="00782BF6"/>
    <w:rsid w:val="0078304D"/>
    <w:rsid w:val="00783B94"/>
    <w:rsid w:val="007842E0"/>
    <w:rsid w:val="007843ED"/>
    <w:rsid w:val="00785904"/>
    <w:rsid w:val="007877CF"/>
    <w:rsid w:val="007902BE"/>
    <w:rsid w:val="00790B46"/>
    <w:rsid w:val="00790BA0"/>
    <w:rsid w:val="00790FA2"/>
    <w:rsid w:val="00791268"/>
    <w:rsid w:val="007927AC"/>
    <w:rsid w:val="007936B1"/>
    <w:rsid w:val="00794162"/>
    <w:rsid w:val="00794214"/>
    <w:rsid w:val="007957EF"/>
    <w:rsid w:val="0079705B"/>
    <w:rsid w:val="007A0632"/>
    <w:rsid w:val="007A2200"/>
    <w:rsid w:val="007A238A"/>
    <w:rsid w:val="007A613B"/>
    <w:rsid w:val="007A6C83"/>
    <w:rsid w:val="007A7BC3"/>
    <w:rsid w:val="007A7F17"/>
    <w:rsid w:val="007B041D"/>
    <w:rsid w:val="007B06AE"/>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1F16"/>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2AC3"/>
    <w:rsid w:val="00804C3D"/>
    <w:rsid w:val="00804F05"/>
    <w:rsid w:val="00804FF0"/>
    <w:rsid w:val="008053FB"/>
    <w:rsid w:val="008063BE"/>
    <w:rsid w:val="00806E30"/>
    <w:rsid w:val="00807F31"/>
    <w:rsid w:val="00810B39"/>
    <w:rsid w:val="00810F41"/>
    <w:rsid w:val="00811360"/>
    <w:rsid w:val="0081363D"/>
    <w:rsid w:val="008138EF"/>
    <w:rsid w:val="00813EDC"/>
    <w:rsid w:val="008144D5"/>
    <w:rsid w:val="0081474F"/>
    <w:rsid w:val="008147A4"/>
    <w:rsid w:val="008148DC"/>
    <w:rsid w:val="008151F1"/>
    <w:rsid w:val="00817838"/>
    <w:rsid w:val="00820DCD"/>
    <w:rsid w:val="00821C7F"/>
    <w:rsid w:val="0082347E"/>
    <w:rsid w:val="00824375"/>
    <w:rsid w:val="00824C20"/>
    <w:rsid w:val="00825471"/>
    <w:rsid w:val="00825907"/>
    <w:rsid w:val="00826EA1"/>
    <w:rsid w:val="00827621"/>
    <w:rsid w:val="00830027"/>
    <w:rsid w:val="00830076"/>
    <w:rsid w:val="008308BE"/>
    <w:rsid w:val="0083163F"/>
    <w:rsid w:val="00832CCC"/>
    <w:rsid w:val="00833FEC"/>
    <w:rsid w:val="00834F5A"/>
    <w:rsid w:val="008352EF"/>
    <w:rsid w:val="00835506"/>
    <w:rsid w:val="00835F28"/>
    <w:rsid w:val="00836A07"/>
    <w:rsid w:val="00837F3B"/>
    <w:rsid w:val="00840F4D"/>
    <w:rsid w:val="00842380"/>
    <w:rsid w:val="008428C5"/>
    <w:rsid w:val="008437F2"/>
    <w:rsid w:val="00843981"/>
    <w:rsid w:val="00843DE3"/>
    <w:rsid w:val="008457F7"/>
    <w:rsid w:val="00845CBD"/>
    <w:rsid w:val="008478D3"/>
    <w:rsid w:val="00847945"/>
    <w:rsid w:val="00847C70"/>
    <w:rsid w:val="008501E7"/>
    <w:rsid w:val="008516F6"/>
    <w:rsid w:val="0085181A"/>
    <w:rsid w:val="00851F3D"/>
    <w:rsid w:val="008537AF"/>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1FD1"/>
    <w:rsid w:val="00873802"/>
    <w:rsid w:val="0087454A"/>
    <w:rsid w:val="00876A6E"/>
    <w:rsid w:val="008770F4"/>
    <w:rsid w:val="00877501"/>
    <w:rsid w:val="008778A2"/>
    <w:rsid w:val="00877A07"/>
    <w:rsid w:val="0088077E"/>
    <w:rsid w:val="00880841"/>
    <w:rsid w:val="00881154"/>
    <w:rsid w:val="0088185C"/>
    <w:rsid w:val="00881C0E"/>
    <w:rsid w:val="00882A57"/>
    <w:rsid w:val="008835B9"/>
    <w:rsid w:val="00883EE0"/>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1F4E"/>
    <w:rsid w:val="008A224A"/>
    <w:rsid w:val="008A2A9D"/>
    <w:rsid w:val="008A3D6A"/>
    <w:rsid w:val="008A5219"/>
    <w:rsid w:val="008A7A14"/>
    <w:rsid w:val="008A7B98"/>
    <w:rsid w:val="008B0C02"/>
    <w:rsid w:val="008B148C"/>
    <w:rsid w:val="008B26E4"/>
    <w:rsid w:val="008B3C5D"/>
    <w:rsid w:val="008B43F6"/>
    <w:rsid w:val="008B4804"/>
    <w:rsid w:val="008B4B85"/>
    <w:rsid w:val="008B4C49"/>
    <w:rsid w:val="008B53CA"/>
    <w:rsid w:val="008B5926"/>
    <w:rsid w:val="008B5BD7"/>
    <w:rsid w:val="008B5DDF"/>
    <w:rsid w:val="008B5EB7"/>
    <w:rsid w:val="008B6908"/>
    <w:rsid w:val="008B77BE"/>
    <w:rsid w:val="008C0169"/>
    <w:rsid w:val="008C0BE9"/>
    <w:rsid w:val="008C2AA6"/>
    <w:rsid w:val="008C512F"/>
    <w:rsid w:val="008C649D"/>
    <w:rsid w:val="008C6567"/>
    <w:rsid w:val="008C6FDC"/>
    <w:rsid w:val="008C7EB3"/>
    <w:rsid w:val="008D0BC5"/>
    <w:rsid w:val="008D178B"/>
    <w:rsid w:val="008D1FA6"/>
    <w:rsid w:val="008D32C1"/>
    <w:rsid w:val="008D3AB9"/>
    <w:rsid w:val="008D5191"/>
    <w:rsid w:val="008D63DA"/>
    <w:rsid w:val="008D6C66"/>
    <w:rsid w:val="008D6EC8"/>
    <w:rsid w:val="008D77E1"/>
    <w:rsid w:val="008E1ED8"/>
    <w:rsid w:val="008E248C"/>
    <w:rsid w:val="008E298E"/>
    <w:rsid w:val="008E42B5"/>
    <w:rsid w:val="008E539C"/>
    <w:rsid w:val="008E5A3C"/>
    <w:rsid w:val="008E7B01"/>
    <w:rsid w:val="008E7DD6"/>
    <w:rsid w:val="008F06EE"/>
    <w:rsid w:val="008F08A1"/>
    <w:rsid w:val="008F0E37"/>
    <w:rsid w:val="008F205A"/>
    <w:rsid w:val="008F27FF"/>
    <w:rsid w:val="008F340B"/>
    <w:rsid w:val="008F3425"/>
    <w:rsid w:val="008F6090"/>
    <w:rsid w:val="008F6ACA"/>
    <w:rsid w:val="008F7824"/>
    <w:rsid w:val="008F79AB"/>
    <w:rsid w:val="008F7FB0"/>
    <w:rsid w:val="00900B35"/>
    <w:rsid w:val="00900E52"/>
    <w:rsid w:val="009014CE"/>
    <w:rsid w:val="00901BA9"/>
    <w:rsid w:val="00902CAE"/>
    <w:rsid w:val="009033C5"/>
    <w:rsid w:val="0090590A"/>
    <w:rsid w:val="009061BD"/>
    <w:rsid w:val="00906BD2"/>
    <w:rsid w:val="009076E0"/>
    <w:rsid w:val="00907A86"/>
    <w:rsid w:val="0091046B"/>
    <w:rsid w:val="00910CC2"/>
    <w:rsid w:val="009110BF"/>
    <w:rsid w:val="009111D5"/>
    <w:rsid w:val="009117DF"/>
    <w:rsid w:val="0091208A"/>
    <w:rsid w:val="00915EC0"/>
    <w:rsid w:val="009168C7"/>
    <w:rsid w:val="009214C4"/>
    <w:rsid w:val="009220F3"/>
    <w:rsid w:val="009223A4"/>
    <w:rsid w:val="00925913"/>
    <w:rsid w:val="00925AF0"/>
    <w:rsid w:val="00925E04"/>
    <w:rsid w:val="009262F3"/>
    <w:rsid w:val="00926D50"/>
    <w:rsid w:val="00927453"/>
    <w:rsid w:val="009322BC"/>
    <w:rsid w:val="0093427E"/>
    <w:rsid w:val="00934DB3"/>
    <w:rsid w:val="009353A8"/>
    <w:rsid w:val="00936F63"/>
    <w:rsid w:val="00937B98"/>
    <w:rsid w:val="009402D0"/>
    <w:rsid w:val="009403D2"/>
    <w:rsid w:val="0094154E"/>
    <w:rsid w:val="00943535"/>
    <w:rsid w:val="009449E1"/>
    <w:rsid w:val="0094642D"/>
    <w:rsid w:val="00947EC5"/>
    <w:rsid w:val="00950BFC"/>
    <w:rsid w:val="00952331"/>
    <w:rsid w:val="0095351C"/>
    <w:rsid w:val="00953A4B"/>
    <w:rsid w:val="00953CCC"/>
    <w:rsid w:val="009546A7"/>
    <w:rsid w:val="00955232"/>
    <w:rsid w:val="0095541C"/>
    <w:rsid w:val="009563D6"/>
    <w:rsid w:val="009568B6"/>
    <w:rsid w:val="00957B7B"/>
    <w:rsid w:val="00962F71"/>
    <w:rsid w:val="0096480C"/>
    <w:rsid w:val="00965C95"/>
    <w:rsid w:val="00966390"/>
    <w:rsid w:val="00970955"/>
    <w:rsid w:val="00971A6D"/>
    <w:rsid w:val="00971BD3"/>
    <w:rsid w:val="00971F53"/>
    <w:rsid w:val="0097201E"/>
    <w:rsid w:val="00972403"/>
    <w:rsid w:val="00972BA9"/>
    <w:rsid w:val="00972C58"/>
    <w:rsid w:val="00973582"/>
    <w:rsid w:val="00973789"/>
    <w:rsid w:val="00973FED"/>
    <w:rsid w:val="00974F37"/>
    <w:rsid w:val="00975AC8"/>
    <w:rsid w:val="00975C50"/>
    <w:rsid w:val="00976913"/>
    <w:rsid w:val="00977C10"/>
    <w:rsid w:val="0098283B"/>
    <w:rsid w:val="009828A3"/>
    <w:rsid w:val="00983C25"/>
    <w:rsid w:val="00983F8A"/>
    <w:rsid w:val="00984731"/>
    <w:rsid w:val="00985935"/>
    <w:rsid w:val="0098683D"/>
    <w:rsid w:val="0098733A"/>
    <w:rsid w:val="00991A57"/>
    <w:rsid w:val="00991DC9"/>
    <w:rsid w:val="009926D8"/>
    <w:rsid w:val="00993DB8"/>
    <w:rsid w:val="009946E6"/>
    <w:rsid w:val="0099478F"/>
    <w:rsid w:val="0099688F"/>
    <w:rsid w:val="00996EEC"/>
    <w:rsid w:val="00996FA2"/>
    <w:rsid w:val="00996FC8"/>
    <w:rsid w:val="0099711C"/>
    <w:rsid w:val="00997711"/>
    <w:rsid w:val="00997D83"/>
    <w:rsid w:val="00997D91"/>
    <w:rsid w:val="009A0183"/>
    <w:rsid w:val="009A2A7E"/>
    <w:rsid w:val="009A2F18"/>
    <w:rsid w:val="009A4C8E"/>
    <w:rsid w:val="009A5E84"/>
    <w:rsid w:val="009A7EA7"/>
    <w:rsid w:val="009B0985"/>
    <w:rsid w:val="009B0B02"/>
    <w:rsid w:val="009B0CA1"/>
    <w:rsid w:val="009B0DA5"/>
    <w:rsid w:val="009B30AF"/>
    <w:rsid w:val="009B334E"/>
    <w:rsid w:val="009B4E55"/>
    <w:rsid w:val="009B70C7"/>
    <w:rsid w:val="009C23A6"/>
    <w:rsid w:val="009C3ED9"/>
    <w:rsid w:val="009C4B28"/>
    <w:rsid w:val="009C4E2A"/>
    <w:rsid w:val="009C5C1A"/>
    <w:rsid w:val="009C5C7D"/>
    <w:rsid w:val="009C5E1A"/>
    <w:rsid w:val="009D0B8E"/>
    <w:rsid w:val="009D3201"/>
    <w:rsid w:val="009D52F8"/>
    <w:rsid w:val="009D5CE9"/>
    <w:rsid w:val="009D5E02"/>
    <w:rsid w:val="009D5E70"/>
    <w:rsid w:val="009D6788"/>
    <w:rsid w:val="009D68F6"/>
    <w:rsid w:val="009E1BA5"/>
    <w:rsid w:val="009E3EBF"/>
    <w:rsid w:val="009E4184"/>
    <w:rsid w:val="009E47FF"/>
    <w:rsid w:val="009E5618"/>
    <w:rsid w:val="009E6043"/>
    <w:rsid w:val="009E6076"/>
    <w:rsid w:val="009E7967"/>
    <w:rsid w:val="009E7A03"/>
    <w:rsid w:val="009E7B24"/>
    <w:rsid w:val="009F0119"/>
    <w:rsid w:val="009F053A"/>
    <w:rsid w:val="009F0B4D"/>
    <w:rsid w:val="009F161A"/>
    <w:rsid w:val="009F2970"/>
    <w:rsid w:val="009F3AC6"/>
    <w:rsid w:val="009F3AE7"/>
    <w:rsid w:val="009F40CC"/>
    <w:rsid w:val="009F46F3"/>
    <w:rsid w:val="009F4C08"/>
    <w:rsid w:val="009F5059"/>
    <w:rsid w:val="009F69F2"/>
    <w:rsid w:val="009F7A47"/>
    <w:rsid w:val="00A000E6"/>
    <w:rsid w:val="00A00BC9"/>
    <w:rsid w:val="00A01B66"/>
    <w:rsid w:val="00A0203B"/>
    <w:rsid w:val="00A02199"/>
    <w:rsid w:val="00A03C5E"/>
    <w:rsid w:val="00A051B5"/>
    <w:rsid w:val="00A0610F"/>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57A8E"/>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A03"/>
    <w:rsid w:val="00A92D29"/>
    <w:rsid w:val="00A92F61"/>
    <w:rsid w:val="00A93DE0"/>
    <w:rsid w:val="00A94E45"/>
    <w:rsid w:val="00A96D6F"/>
    <w:rsid w:val="00A96F69"/>
    <w:rsid w:val="00AA0B05"/>
    <w:rsid w:val="00AA0BC6"/>
    <w:rsid w:val="00AA3507"/>
    <w:rsid w:val="00AA4958"/>
    <w:rsid w:val="00AA4AB1"/>
    <w:rsid w:val="00AA5C07"/>
    <w:rsid w:val="00AA6A58"/>
    <w:rsid w:val="00AA71A0"/>
    <w:rsid w:val="00AB1CBA"/>
    <w:rsid w:val="00AB520B"/>
    <w:rsid w:val="00AB5B48"/>
    <w:rsid w:val="00AB74F7"/>
    <w:rsid w:val="00AB7765"/>
    <w:rsid w:val="00AB7DBC"/>
    <w:rsid w:val="00AC0294"/>
    <w:rsid w:val="00AC128D"/>
    <w:rsid w:val="00AC3102"/>
    <w:rsid w:val="00AC3A63"/>
    <w:rsid w:val="00AC3ECC"/>
    <w:rsid w:val="00AC4E81"/>
    <w:rsid w:val="00AC5A51"/>
    <w:rsid w:val="00AC5A55"/>
    <w:rsid w:val="00AC6617"/>
    <w:rsid w:val="00AC7F1C"/>
    <w:rsid w:val="00AD080F"/>
    <w:rsid w:val="00AD1EE0"/>
    <w:rsid w:val="00AD6A1D"/>
    <w:rsid w:val="00AD7E9C"/>
    <w:rsid w:val="00AE0292"/>
    <w:rsid w:val="00AE0A32"/>
    <w:rsid w:val="00AE1EB2"/>
    <w:rsid w:val="00AE20B8"/>
    <w:rsid w:val="00AE296E"/>
    <w:rsid w:val="00AE2A6F"/>
    <w:rsid w:val="00AE2FAD"/>
    <w:rsid w:val="00AE33D0"/>
    <w:rsid w:val="00AE3AA0"/>
    <w:rsid w:val="00AE6640"/>
    <w:rsid w:val="00AE6859"/>
    <w:rsid w:val="00AE7617"/>
    <w:rsid w:val="00AE776A"/>
    <w:rsid w:val="00AF0953"/>
    <w:rsid w:val="00AF0BCD"/>
    <w:rsid w:val="00AF1544"/>
    <w:rsid w:val="00AF209C"/>
    <w:rsid w:val="00AF536F"/>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21C3"/>
    <w:rsid w:val="00B131CA"/>
    <w:rsid w:val="00B13B8D"/>
    <w:rsid w:val="00B13C4B"/>
    <w:rsid w:val="00B14F0E"/>
    <w:rsid w:val="00B16A1E"/>
    <w:rsid w:val="00B2069C"/>
    <w:rsid w:val="00B206E4"/>
    <w:rsid w:val="00B20961"/>
    <w:rsid w:val="00B218E3"/>
    <w:rsid w:val="00B23034"/>
    <w:rsid w:val="00B23A01"/>
    <w:rsid w:val="00B2413E"/>
    <w:rsid w:val="00B249C2"/>
    <w:rsid w:val="00B274D2"/>
    <w:rsid w:val="00B30C57"/>
    <w:rsid w:val="00B31078"/>
    <w:rsid w:val="00B31A8D"/>
    <w:rsid w:val="00B3303C"/>
    <w:rsid w:val="00B3337F"/>
    <w:rsid w:val="00B3386D"/>
    <w:rsid w:val="00B33D0E"/>
    <w:rsid w:val="00B33E04"/>
    <w:rsid w:val="00B35AEA"/>
    <w:rsid w:val="00B35CD8"/>
    <w:rsid w:val="00B360BC"/>
    <w:rsid w:val="00B360F5"/>
    <w:rsid w:val="00B363F9"/>
    <w:rsid w:val="00B377E0"/>
    <w:rsid w:val="00B37A89"/>
    <w:rsid w:val="00B408E7"/>
    <w:rsid w:val="00B413A5"/>
    <w:rsid w:val="00B413B6"/>
    <w:rsid w:val="00B43637"/>
    <w:rsid w:val="00B445BB"/>
    <w:rsid w:val="00B45D17"/>
    <w:rsid w:val="00B45E4C"/>
    <w:rsid w:val="00B46C96"/>
    <w:rsid w:val="00B477F5"/>
    <w:rsid w:val="00B5206A"/>
    <w:rsid w:val="00B52239"/>
    <w:rsid w:val="00B568E0"/>
    <w:rsid w:val="00B5696C"/>
    <w:rsid w:val="00B570DA"/>
    <w:rsid w:val="00B6047B"/>
    <w:rsid w:val="00B604FA"/>
    <w:rsid w:val="00B61664"/>
    <w:rsid w:val="00B62B96"/>
    <w:rsid w:val="00B6368D"/>
    <w:rsid w:val="00B64B72"/>
    <w:rsid w:val="00B6711B"/>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2137"/>
    <w:rsid w:val="00B9313F"/>
    <w:rsid w:val="00B9364E"/>
    <w:rsid w:val="00B940DB"/>
    <w:rsid w:val="00B941DA"/>
    <w:rsid w:val="00B94746"/>
    <w:rsid w:val="00B94A41"/>
    <w:rsid w:val="00B95B9E"/>
    <w:rsid w:val="00B9716C"/>
    <w:rsid w:val="00BA1203"/>
    <w:rsid w:val="00BA1596"/>
    <w:rsid w:val="00BA15F2"/>
    <w:rsid w:val="00BA1BD5"/>
    <w:rsid w:val="00BA1EE6"/>
    <w:rsid w:val="00BA33C4"/>
    <w:rsid w:val="00BA4886"/>
    <w:rsid w:val="00BA5AB2"/>
    <w:rsid w:val="00BA5C94"/>
    <w:rsid w:val="00BA642B"/>
    <w:rsid w:val="00BA7879"/>
    <w:rsid w:val="00BB038C"/>
    <w:rsid w:val="00BB08FE"/>
    <w:rsid w:val="00BB0FC3"/>
    <w:rsid w:val="00BB203C"/>
    <w:rsid w:val="00BB30B3"/>
    <w:rsid w:val="00BC0087"/>
    <w:rsid w:val="00BC53E5"/>
    <w:rsid w:val="00BC5A22"/>
    <w:rsid w:val="00BC679D"/>
    <w:rsid w:val="00BC730D"/>
    <w:rsid w:val="00BC7AD9"/>
    <w:rsid w:val="00BD125A"/>
    <w:rsid w:val="00BD3440"/>
    <w:rsid w:val="00BD45DD"/>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B6F"/>
    <w:rsid w:val="00BF791E"/>
    <w:rsid w:val="00C004DA"/>
    <w:rsid w:val="00C02163"/>
    <w:rsid w:val="00C031DA"/>
    <w:rsid w:val="00C039F2"/>
    <w:rsid w:val="00C077D3"/>
    <w:rsid w:val="00C078A0"/>
    <w:rsid w:val="00C07ABC"/>
    <w:rsid w:val="00C07CB9"/>
    <w:rsid w:val="00C113E4"/>
    <w:rsid w:val="00C114B9"/>
    <w:rsid w:val="00C124D3"/>
    <w:rsid w:val="00C124E1"/>
    <w:rsid w:val="00C137F7"/>
    <w:rsid w:val="00C1408C"/>
    <w:rsid w:val="00C14B12"/>
    <w:rsid w:val="00C15981"/>
    <w:rsid w:val="00C15EF8"/>
    <w:rsid w:val="00C17263"/>
    <w:rsid w:val="00C17E07"/>
    <w:rsid w:val="00C21413"/>
    <w:rsid w:val="00C2158A"/>
    <w:rsid w:val="00C2181B"/>
    <w:rsid w:val="00C2273F"/>
    <w:rsid w:val="00C25208"/>
    <w:rsid w:val="00C25BAC"/>
    <w:rsid w:val="00C25CA9"/>
    <w:rsid w:val="00C26214"/>
    <w:rsid w:val="00C2625D"/>
    <w:rsid w:val="00C267ED"/>
    <w:rsid w:val="00C2732C"/>
    <w:rsid w:val="00C27BC3"/>
    <w:rsid w:val="00C30828"/>
    <w:rsid w:val="00C31453"/>
    <w:rsid w:val="00C31A1C"/>
    <w:rsid w:val="00C31D39"/>
    <w:rsid w:val="00C321AD"/>
    <w:rsid w:val="00C32887"/>
    <w:rsid w:val="00C332A1"/>
    <w:rsid w:val="00C332C5"/>
    <w:rsid w:val="00C33D3D"/>
    <w:rsid w:val="00C34C51"/>
    <w:rsid w:val="00C34C8A"/>
    <w:rsid w:val="00C34D0B"/>
    <w:rsid w:val="00C3572C"/>
    <w:rsid w:val="00C36821"/>
    <w:rsid w:val="00C41AA3"/>
    <w:rsid w:val="00C41C09"/>
    <w:rsid w:val="00C42334"/>
    <w:rsid w:val="00C428D6"/>
    <w:rsid w:val="00C42AD5"/>
    <w:rsid w:val="00C4391D"/>
    <w:rsid w:val="00C44294"/>
    <w:rsid w:val="00C44C9C"/>
    <w:rsid w:val="00C45504"/>
    <w:rsid w:val="00C458DC"/>
    <w:rsid w:val="00C46920"/>
    <w:rsid w:val="00C5018D"/>
    <w:rsid w:val="00C51088"/>
    <w:rsid w:val="00C5183C"/>
    <w:rsid w:val="00C519A2"/>
    <w:rsid w:val="00C51E94"/>
    <w:rsid w:val="00C52950"/>
    <w:rsid w:val="00C5296A"/>
    <w:rsid w:val="00C53955"/>
    <w:rsid w:val="00C54F7F"/>
    <w:rsid w:val="00C5669E"/>
    <w:rsid w:val="00C573B4"/>
    <w:rsid w:val="00C57FD4"/>
    <w:rsid w:val="00C60791"/>
    <w:rsid w:val="00C611D1"/>
    <w:rsid w:val="00C61A4C"/>
    <w:rsid w:val="00C625A3"/>
    <w:rsid w:val="00C62813"/>
    <w:rsid w:val="00C629B3"/>
    <w:rsid w:val="00C645CA"/>
    <w:rsid w:val="00C646B1"/>
    <w:rsid w:val="00C648F6"/>
    <w:rsid w:val="00C64F16"/>
    <w:rsid w:val="00C653A1"/>
    <w:rsid w:val="00C653E6"/>
    <w:rsid w:val="00C70803"/>
    <w:rsid w:val="00C70835"/>
    <w:rsid w:val="00C72B48"/>
    <w:rsid w:val="00C73B39"/>
    <w:rsid w:val="00C74B6D"/>
    <w:rsid w:val="00C75126"/>
    <w:rsid w:val="00C763AF"/>
    <w:rsid w:val="00C773BB"/>
    <w:rsid w:val="00C80F36"/>
    <w:rsid w:val="00C813C9"/>
    <w:rsid w:val="00C81625"/>
    <w:rsid w:val="00C824DC"/>
    <w:rsid w:val="00C83531"/>
    <w:rsid w:val="00C8434D"/>
    <w:rsid w:val="00C84781"/>
    <w:rsid w:val="00C856D1"/>
    <w:rsid w:val="00C85F65"/>
    <w:rsid w:val="00C86029"/>
    <w:rsid w:val="00C86A19"/>
    <w:rsid w:val="00C90C26"/>
    <w:rsid w:val="00C91BA9"/>
    <w:rsid w:val="00C95738"/>
    <w:rsid w:val="00C9783C"/>
    <w:rsid w:val="00C97CC1"/>
    <w:rsid w:val="00CA029F"/>
    <w:rsid w:val="00CA1ED3"/>
    <w:rsid w:val="00CA2022"/>
    <w:rsid w:val="00CA3B7D"/>
    <w:rsid w:val="00CA5188"/>
    <w:rsid w:val="00CA670D"/>
    <w:rsid w:val="00CB2621"/>
    <w:rsid w:val="00CB2E2F"/>
    <w:rsid w:val="00CB483C"/>
    <w:rsid w:val="00CB6049"/>
    <w:rsid w:val="00CB6783"/>
    <w:rsid w:val="00CB74A2"/>
    <w:rsid w:val="00CC19F8"/>
    <w:rsid w:val="00CC2ED1"/>
    <w:rsid w:val="00CC3045"/>
    <w:rsid w:val="00CC3F8F"/>
    <w:rsid w:val="00CC49F4"/>
    <w:rsid w:val="00CC4D53"/>
    <w:rsid w:val="00CC5A9D"/>
    <w:rsid w:val="00CC612C"/>
    <w:rsid w:val="00CC6F21"/>
    <w:rsid w:val="00CC7570"/>
    <w:rsid w:val="00CD0A28"/>
    <w:rsid w:val="00CD2653"/>
    <w:rsid w:val="00CD2BE0"/>
    <w:rsid w:val="00CD2CCA"/>
    <w:rsid w:val="00CD6F4F"/>
    <w:rsid w:val="00CD73D8"/>
    <w:rsid w:val="00CE068E"/>
    <w:rsid w:val="00CE0FEC"/>
    <w:rsid w:val="00CE1423"/>
    <w:rsid w:val="00CE21D5"/>
    <w:rsid w:val="00CE2AF3"/>
    <w:rsid w:val="00CE32D0"/>
    <w:rsid w:val="00CE38D5"/>
    <w:rsid w:val="00CE40CA"/>
    <w:rsid w:val="00CE4F7F"/>
    <w:rsid w:val="00CE5243"/>
    <w:rsid w:val="00CE5298"/>
    <w:rsid w:val="00CE5420"/>
    <w:rsid w:val="00CE555A"/>
    <w:rsid w:val="00CE68F9"/>
    <w:rsid w:val="00CE6C36"/>
    <w:rsid w:val="00CE7F6A"/>
    <w:rsid w:val="00CF1B8D"/>
    <w:rsid w:val="00CF3137"/>
    <w:rsid w:val="00CF31BF"/>
    <w:rsid w:val="00CF3BB8"/>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665A"/>
    <w:rsid w:val="00D07198"/>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25550"/>
    <w:rsid w:val="00D31441"/>
    <w:rsid w:val="00D31B39"/>
    <w:rsid w:val="00D31D14"/>
    <w:rsid w:val="00D328FB"/>
    <w:rsid w:val="00D33015"/>
    <w:rsid w:val="00D33386"/>
    <w:rsid w:val="00D34BD9"/>
    <w:rsid w:val="00D34E2F"/>
    <w:rsid w:val="00D40504"/>
    <w:rsid w:val="00D40669"/>
    <w:rsid w:val="00D40777"/>
    <w:rsid w:val="00D40BE0"/>
    <w:rsid w:val="00D40EF2"/>
    <w:rsid w:val="00D41F15"/>
    <w:rsid w:val="00D43E22"/>
    <w:rsid w:val="00D44DFA"/>
    <w:rsid w:val="00D45E3D"/>
    <w:rsid w:val="00D46EAC"/>
    <w:rsid w:val="00D540A6"/>
    <w:rsid w:val="00D54E0C"/>
    <w:rsid w:val="00D563BC"/>
    <w:rsid w:val="00D56D88"/>
    <w:rsid w:val="00D56E4F"/>
    <w:rsid w:val="00D56E60"/>
    <w:rsid w:val="00D574DB"/>
    <w:rsid w:val="00D57734"/>
    <w:rsid w:val="00D57A31"/>
    <w:rsid w:val="00D57EA4"/>
    <w:rsid w:val="00D60198"/>
    <w:rsid w:val="00D606A8"/>
    <w:rsid w:val="00D61BD6"/>
    <w:rsid w:val="00D63080"/>
    <w:rsid w:val="00D63E5A"/>
    <w:rsid w:val="00D645D5"/>
    <w:rsid w:val="00D64FD3"/>
    <w:rsid w:val="00D65A66"/>
    <w:rsid w:val="00D66191"/>
    <w:rsid w:val="00D6797C"/>
    <w:rsid w:val="00D70712"/>
    <w:rsid w:val="00D7181E"/>
    <w:rsid w:val="00D723B2"/>
    <w:rsid w:val="00D72FF4"/>
    <w:rsid w:val="00D7391C"/>
    <w:rsid w:val="00D73A0E"/>
    <w:rsid w:val="00D76ABC"/>
    <w:rsid w:val="00D76F53"/>
    <w:rsid w:val="00D77886"/>
    <w:rsid w:val="00D77D1E"/>
    <w:rsid w:val="00D77FEC"/>
    <w:rsid w:val="00D81065"/>
    <w:rsid w:val="00D82448"/>
    <w:rsid w:val="00D826B8"/>
    <w:rsid w:val="00D84CA1"/>
    <w:rsid w:val="00D85FB7"/>
    <w:rsid w:val="00D87DEC"/>
    <w:rsid w:val="00D90589"/>
    <w:rsid w:val="00D909DB"/>
    <w:rsid w:val="00D9167D"/>
    <w:rsid w:val="00D9228E"/>
    <w:rsid w:val="00D9245A"/>
    <w:rsid w:val="00D9350A"/>
    <w:rsid w:val="00D93578"/>
    <w:rsid w:val="00D93F0B"/>
    <w:rsid w:val="00D941E7"/>
    <w:rsid w:val="00D95C3E"/>
    <w:rsid w:val="00D95EAE"/>
    <w:rsid w:val="00DA0FEB"/>
    <w:rsid w:val="00DA11B4"/>
    <w:rsid w:val="00DA1AE2"/>
    <w:rsid w:val="00DA1B05"/>
    <w:rsid w:val="00DA46FD"/>
    <w:rsid w:val="00DA574B"/>
    <w:rsid w:val="00DA5980"/>
    <w:rsid w:val="00DA61EA"/>
    <w:rsid w:val="00DA7632"/>
    <w:rsid w:val="00DB039F"/>
    <w:rsid w:val="00DB11CF"/>
    <w:rsid w:val="00DB31B9"/>
    <w:rsid w:val="00DB3766"/>
    <w:rsid w:val="00DB3952"/>
    <w:rsid w:val="00DB5269"/>
    <w:rsid w:val="00DB5B2A"/>
    <w:rsid w:val="00DB60B0"/>
    <w:rsid w:val="00DB6DA7"/>
    <w:rsid w:val="00DB74CE"/>
    <w:rsid w:val="00DC0D77"/>
    <w:rsid w:val="00DC0DFE"/>
    <w:rsid w:val="00DC0E16"/>
    <w:rsid w:val="00DC0F80"/>
    <w:rsid w:val="00DC124A"/>
    <w:rsid w:val="00DC2088"/>
    <w:rsid w:val="00DC3921"/>
    <w:rsid w:val="00DC429C"/>
    <w:rsid w:val="00DC65BD"/>
    <w:rsid w:val="00DC719A"/>
    <w:rsid w:val="00DC75DE"/>
    <w:rsid w:val="00DD058D"/>
    <w:rsid w:val="00DD0759"/>
    <w:rsid w:val="00DD1C5A"/>
    <w:rsid w:val="00DD2D16"/>
    <w:rsid w:val="00DD39C1"/>
    <w:rsid w:val="00DD43D5"/>
    <w:rsid w:val="00DD4D6D"/>
    <w:rsid w:val="00DD528A"/>
    <w:rsid w:val="00DD5A74"/>
    <w:rsid w:val="00DD609E"/>
    <w:rsid w:val="00DD7794"/>
    <w:rsid w:val="00DD7FBD"/>
    <w:rsid w:val="00DE1146"/>
    <w:rsid w:val="00DE14DA"/>
    <w:rsid w:val="00DE1F96"/>
    <w:rsid w:val="00DE2AF6"/>
    <w:rsid w:val="00DE3D76"/>
    <w:rsid w:val="00DE44D4"/>
    <w:rsid w:val="00DE5005"/>
    <w:rsid w:val="00DE521C"/>
    <w:rsid w:val="00DE5769"/>
    <w:rsid w:val="00DE5AA4"/>
    <w:rsid w:val="00DE6B6C"/>
    <w:rsid w:val="00DE759A"/>
    <w:rsid w:val="00DF0174"/>
    <w:rsid w:val="00DF104F"/>
    <w:rsid w:val="00DF1775"/>
    <w:rsid w:val="00DF191D"/>
    <w:rsid w:val="00DF2103"/>
    <w:rsid w:val="00DF2601"/>
    <w:rsid w:val="00DF3EEF"/>
    <w:rsid w:val="00DF445E"/>
    <w:rsid w:val="00DF4BC3"/>
    <w:rsid w:val="00DF4D05"/>
    <w:rsid w:val="00DF512B"/>
    <w:rsid w:val="00DF5C1D"/>
    <w:rsid w:val="00DF5D72"/>
    <w:rsid w:val="00DF6B23"/>
    <w:rsid w:val="00DF6B92"/>
    <w:rsid w:val="00DF7DE0"/>
    <w:rsid w:val="00E01337"/>
    <w:rsid w:val="00E01750"/>
    <w:rsid w:val="00E02940"/>
    <w:rsid w:val="00E02C2A"/>
    <w:rsid w:val="00E03DEF"/>
    <w:rsid w:val="00E06190"/>
    <w:rsid w:val="00E06549"/>
    <w:rsid w:val="00E0735A"/>
    <w:rsid w:val="00E07458"/>
    <w:rsid w:val="00E07B12"/>
    <w:rsid w:val="00E109EE"/>
    <w:rsid w:val="00E11733"/>
    <w:rsid w:val="00E12CE6"/>
    <w:rsid w:val="00E138E5"/>
    <w:rsid w:val="00E14359"/>
    <w:rsid w:val="00E148AF"/>
    <w:rsid w:val="00E15B01"/>
    <w:rsid w:val="00E15BFD"/>
    <w:rsid w:val="00E15C99"/>
    <w:rsid w:val="00E20278"/>
    <w:rsid w:val="00E2063B"/>
    <w:rsid w:val="00E20818"/>
    <w:rsid w:val="00E20CE0"/>
    <w:rsid w:val="00E22047"/>
    <w:rsid w:val="00E22721"/>
    <w:rsid w:val="00E23736"/>
    <w:rsid w:val="00E251D7"/>
    <w:rsid w:val="00E25F50"/>
    <w:rsid w:val="00E26731"/>
    <w:rsid w:val="00E27E36"/>
    <w:rsid w:val="00E27EE3"/>
    <w:rsid w:val="00E3278D"/>
    <w:rsid w:val="00E32F88"/>
    <w:rsid w:val="00E33313"/>
    <w:rsid w:val="00E368DC"/>
    <w:rsid w:val="00E370F0"/>
    <w:rsid w:val="00E41320"/>
    <w:rsid w:val="00E41819"/>
    <w:rsid w:val="00E41EAC"/>
    <w:rsid w:val="00E43478"/>
    <w:rsid w:val="00E438C7"/>
    <w:rsid w:val="00E44C9A"/>
    <w:rsid w:val="00E458AB"/>
    <w:rsid w:val="00E508C9"/>
    <w:rsid w:val="00E52138"/>
    <w:rsid w:val="00E529F3"/>
    <w:rsid w:val="00E52E56"/>
    <w:rsid w:val="00E536B3"/>
    <w:rsid w:val="00E53B37"/>
    <w:rsid w:val="00E53B9E"/>
    <w:rsid w:val="00E546C2"/>
    <w:rsid w:val="00E54825"/>
    <w:rsid w:val="00E54C09"/>
    <w:rsid w:val="00E57B08"/>
    <w:rsid w:val="00E57D66"/>
    <w:rsid w:val="00E57FBB"/>
    <w:rsid w:val="00E60090"/>
    <w:rsid w:val="00E61B2C"/>
    <w:rsid w:val="00E632AF"/>
    <w:rsid w:val="00E634A1"/>
    <w:rsid w:val="00E63F1A"/>
    <w:rsid w:val="00E67ABB"/>
    <w:rsid w:val="00E67E3D"/>
    <w:rsid w:val="00E70D45"/>
    <w:rsid w:val="00E715B9"/>
    <w:rsid w:val="00E74E27"/>
    <w:rsid w:val="00E753D6"/>
    <w:rsid w:val="00E76C86"/>
    <w:rsid w:val="00E771CA"/>
    <w:rsid w:val="00E7767C"/>
    <w:rsid w:val="00E82155"/>
    <w:rsid w:val="00E82397"/>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450"/>
    <w:rsid w:val="00EA052C"/>
    <w:rsid w:val="00EA07AE"/>
    <w:rsid w:val="00EA0FF8"/>
    <w:rsid w:val="00EA209F"/>
    <w:rsid w:val="00EA2A76"/>
    <w:rsid w:val="00EA31EC"/>
    <w:rsid w:val="00EA3C6A"/>
    <w:rsid w:val="00EA4C10"/>
    <w:rsid w:val="00EA504F"/>
    <w:rsid w:val="00EA5139"/>
    <w:rsid w:val="00EA58BC"/>
    <w:rsid w:val="00EA5A26"/>
    <w:rsid w:val="00EA5E96"/>
    <w:rsid w:val="00EA65EB"/>
    <w:rsid w:val="00EA7BCF"/>
    <w:rsid w:val="00EA7C32"/>
    <w:rsid w:val="00EB0E52"/>
    <w:rsid w:val="00EB0E7D"/>
    <w:rsid w:val="00EB12F1"/>
    <w:rsid w:val="00EB3048"/>
    <w:rsid w:val="00EB3291"/>
    <w:rsid w:val="00EB3AFE"/>
    <w:rsid w:val="00EB4DA7"/>
    <w:rsid w:val="00EB5010"/>
    <w:rsid w:val="00EB5578"/>
    <w:rsid w:val="00EB5F60"/>
    <w:rsid w:val="00EB6A93"/>
    <w:rsid w:val="00EB798C"/>
    <w:rsid w:val="00EC02F4"/>
    <w:rsid w:val="00EC0DCE"/>
    <w:rsid w:val="00EC2529"/>
    <w:rsid w:val="00EC2E6A"/>
    <w:rsid w:val="00EC30B6"/>
    <w:rsid w:val="00EC3C77"/>
    <w:rsid w:val="00EC53C9"/>
    <w:rsid w:val="00EC545B"/>
    <w:rsid w:val="00EC59AD"/>
    <w:rsid w:val="00EC65FE"/>
    <w:rsid w:val="00EC69ED"/>
    <w:rsid w:val="00EC79B4"/>
    <w:rsid w:val="00EC7DD4"/>
    <w:rsid w:val="00ED112B"/>
    <w:rsid w:val="00ED2452"/>
    <w:rsid w:val="00ED4E30"/>
    <w:rsid w:val="00ED5C70"/>
    <w:rsid w:val="00ED677B"/>
    <w:rsid w:val="00ED7311"/>
    <w:rsid w:val="00ED7AF9"/>
    <w:rsid w:val="00EE26B7"/>
    <w:rsid w:val="00EE2778"/>
    <w:rsid w:val="00EE2E4B"/>
    <w:rsid w:val="00EE2EF8"/>
    <w:rsid w:val="00EE323A"/>
    <w:rsid w:val="00EE3E4A"/>
    <w:rsid w:val="00EE4EEF"/>
    <w:rsid w:val="00EE6F5C"/>
    <w:rsid w:val="00EE777C"/>
    <w:rsid w:val="00EF097D"/>
    <w:rsid w:val="00EF09BD"/>
    <w:rsid w:val="00EF15C4"/>
    <w:rsid w:val="00EF36CE"/>
    <w:rsid w:val="00EF4338"/>
    <w:rsid w:val="00EF63A3"/>
    <w:rsid w:val="00EF6C24"/>
    <w:rsid w:val="00EF77C1"/>
    <w:rsid w:val="00EF7ADE"/>
    <w:rsid w:val="00F004FF"/>
    <w:rsid w:val="00F03031"/>
    <w:rsid w:val="00F03B7A"/>
    <w:rsid w:val="00F04288"/>
    <w:rsid w:val="00F046C7"/>
    <w:rsid w:val="00F06B29"/>
    <w:rsid w:val="00F122B1"/>
    <w:rsid w:val="00F1337B"/>
    <w:rsid w:val="00F150A2"/>
    <w:rsid w:val="00F158C1"/>
    <w:rsid w:val="00F16303"/>
    <w:rsid w:val="00F16730"/>
    <w:rsid w:val="00F17988"/>
    <w:rsid w:val="00F17D47"/>
    <w:rsid w:val="00F20C81"/>
    <w:rsid w:val="00F21971"/>
    <w:rsid w:val="00F21E80"/>
    <w:rsid w:val="00F23205"/>
    <w:rsid w:val="00F23FF1"/>
    <w:rsid w:val="00F25C19"/>
    <w:rsid w:val="00F2676E"/>
    <w:rsid w:val="00F26B1D"/>
    <w:rsid w:val="00F27D1A"/>
    <w:rsid w:val="00F301A9"/>
    <w:rsid w:val="00F30430"/>
    <w:rsid w:val="00F32082"/>
    <w:rsid w:val="00F32591"/>
    <w:rsid w:val="00F3390A"/>
    <w:rsid w:val="00F33913"/>
    <w:rsid w:val="00F33C90"/>
    <w:rsid w:val="00F34CB8"/>
    <w:rsid w:val="00F351E7"/>
    <w:rsid w:val="00F35248"/>
    <w:rsid w:val="00F35644"/>
    <w:rsid w:val="00F357A9"/>
    <w:rsid w:val="00F35FB4"/>
    <w:rsid w:val="00F36C15"/>
    <w:rsid w:val="00F36D5B"/>
    <w:rsid w:val="00F40E91"/>
    <w:rsid w:val="00F40F55"/>
    <w:rsid w:val="00F41DCB"/>
    <w:rsid w:val="00F45CDE"/>
    <w:rsid w:val="00F4682F"/>
    <w:rsid w:val="00F46BF7"/>
    <w:rsid w:val="00F52739"/>
    <w:rsid w:val="00F52ED3"/>
    <w:rsid w:val="00F53425"/>
    <w:rsid w:val="00F541D6"/>
    <w:rsid w:val="00F54EBA"/>
    <w:rsid w:val="00F55104"/>
    <w:rsid w:val="00F56424"/>
    <w:rsid w:val="00F56E5C"/>
    <w:rsid w:val="00F5744E"/>
    <w:rsid w:val="00F600E6"/>
    <w:rsid w:val="00F60A8E"/>
    <w:rsid w:val="00F61083"/>
    <w:rsid w:val="00F634B6"/>
    <w:rsid w:val="00F66D27"/>
    <w:rsid w:val="00F67FAF"/>
    <w:rsid w:val="00F7021C"/>
    <w:rsid w:val="00F71F5C"/>
    <w:rsid w:val="00F72536"/>
    <w:rsid w:val="00F7288C"/>
    <w:rsid w:val="00F72F99"/>
    <w:rsid w:val="00F74185"/>
    <w:rsid w:val="00F752D2"/>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3C61"/>
    <w:rsid w:val="00F93E89"/>
    <w:rsid w:val="00F93FC5"/>
    <w:rsid w:val="00F94AF7"/>
    <w:rsid w:val="00F95331"/>
    <w:rsid w:val="00F96501"/>
    <w:rsid w:val="00F96575"/>
    <w:rsid w:val="00F96AC7"/>
    <w:rsid w:val="00F96CB1"/>
    <w:rsid w:val="00F9709E"/>
    <w:rsid w:val="00F97A43"/>
    <w:rsid w:val="00FA1B6E"/>
    <w:rsid w:val="00FA3437"/>
    <w:rsid w:val="00FA367E"/>
    <w:rsid w:val="00FA3EEE"/>
    <w:rsid w:val="00FA43F6"/>
    <w:rsid w:val="00FA5457"/>
    <w:rsid w:val="00FA5A7D"/>
    <w:rsid w:val="00FB1565"/>
    <w:rsid w:val="00FB2A08"/>
    <w:rsid w:val="00FB46FB"/>
    <w:rsid w:val="00FB62EE"/>
    <w:rsid w:val="00FB63A9"/>
    <w:rsid w:val="00FC01CC"/>
    <w:rsid w:val="00FC0AE6"/>
    <w:rsid w:val="00FC1602"/>
    <w:rsid w:val="00FC1CD1"/>
    <w:rsid w:val="00FC40E0"/>
    <w:rsid w:val="00FC42ED"/>
    <w:rsid w:val="00FC5818"/>
    <w:rsid w:val="00FD106F"/>
    <w:rsid w:val="00FD37E1"/>
    <w:rsid w:val="00FD3D25"/>
    <w:rsid w:val="00FD4273"/>
    <w:rsid w:val="00FD66AA"/>
    <w:rsid w:val="00FE000B"/>
    <w:rsid w:val="00FE0A69"/>
    <w:rsid w:val="00FE23EA"/>
    <w:rsid w:val="00FE3A4C"/>
    <w:rsid w:val="00FE4A36"/>
    <w:rsid w:val="00FE58F1"/>
    <w:rsid w:val="00FE59D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6807E6B2-7A1D-43CC-BC77-9027724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paragraph" w:styleId="berschrift5">
    <w:name w:val="heading 5"/>
    <w:basedOn w:val="Standard"/>
    <w:next w:val="Standard"/>
    <w:link w:val="berschrift5Zchn"/>
    <w:uiPriority w:val="9"/>
    <w:semiHidden/>
    <w:unhideWhenUsed/>
    <w:qFormat/>
    <w:rsid w:val="0013015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 w:type="character" w:customStyle="1" w:styleId="berschrift5Zchn">
    <w:name w:val="Überschrift 5 Zchn"/>
    <w:basedOn w:val="Absatz-Standardschriftart"/>
    <w:link w:val="berschrift5"/>
    <w:uiPriority w:val="9"/>
    <w:semiHidden/>
    <w:rsid w:val="0013015B"/>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0898">
      <w:bodyDiv w:val="1"/>
      <w:marLeft w:val="0"/>
      <w:marRight w:val="0"/>
      <w:marTop w:val="0"/>
      <w:marBottom w:val="0"/>
      <w:divBdr>
        <w:top w:val="none" w:sz="0" w:space="0" w:color="auto"/>
        <w:left w:val="none" w:sz="0" w:space="0" w:color="auto"/>
        <w:bottom w:val="none" w:sz="0" w:space="0" w:color="auto"/>
        <w:right w:val="none" w:sz="0" w:space="0" w:color="auto"/>
      </w:divBdr>
      <w:divsChild>
        <w:div w:id="86771857">
          <w:marLeft w:val="-2400"/>
          <w:marRight w:val="-480"/>
          <w:marTop w:val="0"/>
          <w:marBottom w:val="0"/>
          <w:divBdr>
            <w:top w:val="none" w:sz="0" w:space="0" w:color="auto"/>
            <w:left w:val="none" w:sz="0" w:space="0" w:color="auto"/>
            <w:bottom w:val="none" w:sz="0" w:space="0" w:color="auto"/>
            <w:right w:val="none" w:sz="0" w:space="0" w:color="auto"/>
          </w:divBdr>
        </w:div>
        <w:div w:id="453521632">
          <w:marLeft w:val="-2400"/>
          <w:marRight w:val="-480"/>
          <w:marTop w:val="0"/>
          <w:marBottom w:val="0"/>
          <w:divBdr>
            <w:top w:val="none" w:sz="0" w:space="0" w:color="auto"/>
            <w:left w:val="none" w:sz="0" w:space="0" w:color="auto"/>
            <w:bottom w:val="none" w:sz="0" w:space="0" w:color="auto"/>
            <w:right w:val="none" w:sz="0" w:space="0" w:color="auto"/>
          </w:divBdr>
        </w:div>
        <w:div w:id="561911790">
          <w:marLeft w:val="-2400"/>
          <w:marRight w:val="-480"/>
          <w:marTop w:val="0"/>
          <w:marBottom w:val="0"/>
          <w:divBdr>
            <w:top w:val="none" w:sz="0" w:space="0" w:color="auto"/>
            <w:left w:val="none" w:sz="0" w:space="0" w:color="auto"/>
            <w:bottom w:val="none" w:sz="0" w:space="0" w:color="auto"/>
            <w:right w:val="none" w:sz="0" w:space="0" w:color="auto"/>
          </w:divBdr>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54064592">
      <w:bodyDiv w:val="1"/>
      <w:marLeft w:val="0"/>
      <w:marRight w:val="0"/>
      <w:marTop w:val="0"/>
      <w:marBottom w:val="0"/>
      <w:divBdr>
        <w:top w:val="none" w:sz="0" w:space="0" w:color="auto"/>
        <w:left w:val="none" w:sz="0" w:space="0" w:color="auto"/>
        <w:bottom w:val="none" w:sz="0" w:space="0" w:color="auto"/>
        <w:right w:val="none" w:sz="0" w:space="0" w:color="auto"/>
      </w:divBdr>
      <w:divsChild>
        <w:div w:id="501774098">
          <w:marLeft w:val="-2400"/>
          <w:marRight w:val="-480"/>
          <w:marTop w:val="0"/>
          <w:marBottom w:val="0"/>
          <w:divBdr>
            <w:top w:val="none" w:sz="0" w:space="0" w:color="auto"/>
            <w:left w:val="none" w:sz="0" w:space="0" w:color="auto"/>
            <w:bottom w:val="none" w:sz="0" w:space="0" w:color="auto"/>
            <w:right w:val="none" w:sz="0" w:space="0" w:color="auto"/>
          </w:divBdr>
        </w:div>
        <w:div w:id="671838226">
          <w:marLeft w:val="-2400"/>
          <w:marRight w:val="-480"/>
          <w:marTop w:val="0"/>
          <w:marBottom w:val="0"/>
          <w:divBdr>
            <w:top w:val="none" w:sz="0" w:space="0" w:color="auto"/>
            <w:left w:val="none" w:sz="0" w:space="0" w:color="auto"/>
            <w:bottom w:val="none" w:sz="0" w:space="0" w:color="auto"/>
            <w:right w:val="none" w:sz="0" w:space="0" w:color="auto"/>
          </w:divBdr>
        </w:div>
      </w:divsChild>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682897380">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968391105">
      <w:bodyDiv w:val="1"/>
      <w:marLeft w:val="0"/>
      <w:marRight w:val="0"/>
      <w:marTop w:val="0"/>
      <w:marBottom w:val="0"/>
      <w:divBdr>
        <w:top w:val="none" w:sz="0" w:space="0" w:color="auto"/>
        <w:left w:val="none" w:sz="0" w:space="0" w:color="auto"/>
        <w:bottom w:val="none" w:sz="0" w:space="0" w:color="auto"/>
        <w:right w:val="none" w:sz="0" w:space="0" w:color="auto"/>
      </w:divBdr>
      <w:divsChild>
        <w:div w:id="1031764787">
          <w:marLeft w:val="-2400"/>
          <w:marRight w:val="-480"/>
          <w:marTop w:val="0"/>
          <w:marBottom w:val="0"/>
          <w:divBdr>
            <w:top w:val="none" w:sz="0" w:space="0" w:color="auto"/>
            <w:left w:val="none" w:sz="0" w:space="0" w:color="auto"/>
            <w:bottom w:val="none" w:sz="0" w:space="0" w:color="auto"/>
            <w:right w:val="none" w:sz="0" w:space="0" w:color="auto"/>
          </w:divBdr>
        </w:div>
        <w:div w:id="41951196">
          <w:marLeft w:val="-2400"/>
          <w:marRight w:val="-480"/>
          <w:marTop w:val="0"/>
          <w:marBottom w:val="0"/>
          <w:divBdr>
            <w:top w:val="none" w:sz="0" w:space="0" w:color="auto"/>
            <w:left w:val="none" w:sz="0" w:space="0" w:color="auto"/>
            <w:bottom w:val="none" w:sz="0" w:space="0" w:color="auto"/>
            <w:right w:val="none" w:sz="0" w:space="0" w:color="auto"/>
          </w:divBdr>
        </w:div>
      </w:divsChild>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075512205">
      <w:bodyDiv w:val="1"/>
      <w:marLeft w:val="0"/>
      <w:marRight w:val="0"/>
      <w:marTop w:val="0"/>
      <w:marBottom w:val="0"/>
      <w:divBdr>
        <w:top w:val="none" w:sz="0" w:space="0" w:color="auto"/>
        <w:left w:val="none" w:sz="0" w:space="0" w:color="auto"/>
        <w:bottom w:val="none" w:sz="0" w:space="0" w:color="auto"/>
        <w:right w:val="none" w:sz="0" w:space="0" w:color="auto"/>
      </w:divBdr>
      <w:divsChild>
        <w:div w:id="1287853447">
          <w:marLeft w:val="-2400"/>
          <w:marRight w:val="-480"/>
          <w:marTop w:val="0"/>
          <w:marBottom w:val="0"/>
          <w:divBdr>
            <w:top w:val="none" w:sz="0" w:space="0" w:color="auto"/>
            <w:left w:val="none" w:sz="0" w:space="0" w:color="auto"/>
            <w:bottom w:val="none" w:sz="0" w:space="0" w:color="auto"/>
            <w:right w:val="none" w:sz="0" w:space="0" w:color="auto"/>
          </w:divBdr>
        </w:div>
        <w:div w:id="2052685050">
          <w:marLeft w:val="-2400"/>
          <w:marRight w:val="-480"/>
          <w:marTop w:val="0"/>
          <w:marBottom w:val="0"/>
          <w:divBdr>
            <w:top w:val="none" w:sz="0" w:space="0" w:color="auto"/>
            <w:left w:val="none" w:sz="0" w:space="0" w:color="auto"/>
            <w:bottom w:val="none" w:sz="0" w:space="0" w:color="auto"/>
            <w:right w:val="none" w:sz="0" w:space="0" w:color="auto"/>
          </w:divBdr>
        </w:div>
      </w:divsChild>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9369">
      <w:bodyDiv w:val="1"/>
      <w:marLeft w:val="0"/>
      <w:marRight w:val="0"/>
      <w:marTop w:val="0"/>
      <w:marBottom w:val="0"/>
      <w:divBdr>
        <w:top w:val="none" w:sz="0" w:space="0" w:color="auto"/>
        <w:left w:val="none" w:sz="0" w:space="0" w:color="auto"/>
        <w:bottom w:val="none" w:sz="0" w:space="0" w:color="auto"/>
        <w:right w:val="none" w:sz="0" w:space="0" w:color="auto"/>
      </w:divBdr>
      <w:divsChild>
        <w:div w:id="885071927">
          <w:marLeft w:val="0"/>
          <w:marRight w:val="0"/>
          <w:marTop w:val="300"/>
          <w:marBottom w:val="300"/>
          <w:divBdr>
            <w:top w:val="none" w:sz="0" w:space="0" w:color="auto"/>
            <w:left w:val="none" w:sz="0" w:space="0" w:color="auto"/>
            <w:bottom w:val="none" w:sz="0" w:space="0" w:color="auto"/>
            <w:right w:val="none" w:sz="0" w:space="0" w:color="auto"/>
          </w:divBdr>
          <w:divsChild>
            <w:div w:id="604046881">
              <w:marLeft w:val="0"/>
              <w:marRight w:val="0"/>
              <w:marTop w:val="0"/>
              <w:marBottom w:val="0"/>
              <w:divBdr>
                <w:top w:val="none" w:sz="0" w:space="0" w:color="auto"/>
                <w:left w:val="none" w:sz="0" w:space="0" w:color="auto"/>
                <w:bottom w:val="none" w:sz="0" w:space="0" w:color="auto"/>
                <w:right w:val="none" w:sz="0" w:space="0" w:color="auto"/>
              </w:divBdr>
              <w:divsChild>
                <w:div w:id="254100526">
                  <w:marLeft w:val="0"/>
                  <w:marRight w:val="0"/>
                  <w:marTop w:val="0"/>
                  <w:marBottom w:val="0"/>
                  <w:divBdr>
                    <w:top w:val="none" w:sz="0" w:space="0" w:color="auto"/>
                    <w:left w:val="none" w:sz="0" w:space="0" w:color="auto"/>
                    <w:bottom w:val="none" w:sz="0" w:space="0" w:color="auto"/>
                    <w:right w:val="none" w:sz="0" w:space="0" w:color="auto"/>
                  </w:divBdr>
                  <w:divsChild>
                    <w:div w:id="1223980902">
                      <w:marLeft w:val="-2400"/>
                      <w:marRight w:val="-480"/>
                      <w:marTop w:val="0"/>
                      <w:marBottom w:val="0"/>
                      <w:divBdr>
                        <w:top w:val="none" w:sz="0" w:space="0" w:color="auto"/>
                        <w:left w:val="none" w:sz="0" w:space="0" w:color="auto"/>
                        <w:bottom w:val="none" w:sz="0" w:space="0" w:color="auto"/>
                        <w:right w:val="none" w:sz="0" w:space="0" w:color="auto"/>
                      </w:divBdr>
                    </w:div>
                    <w:div w:id="898589467">
                      <w:marLeft w:val="-2400"/>
                      <w:marRight w:val="-480"/>
                      <w:marTop w:val="0"/>
                      <w:marBottom w:val="0"/>
                      <w:divBdr>
                        <w:top w:val="none" w:sz="0" w:space="0" w:color="auto"/>
                        <w:left w:val="none" w:sz="0" w:space="0" w:color="auto"/>
                        <w:bottom w:val="none" w:sz="0" w:space="0" w:color="auto"/>
                        <w:right w:val="none" w:sz="0" w:space="0" w:color="auto"/>
                      </w:divBdr>
                    </w:div>
                    <w:div w:id="476844379">
                      <w:marLeft w:val="-2400"/>
                      <w:marRight w:val="-480"/>
                      <w:marTop w:val="0"/>
                      <w:marBottom w:val="0"/>
                      <w:divBdr>
                        <w:top w:val="none" w:sz="0" w:space="0" w:color="auto"/>
                        <w:left w:val="none" w:sz="0" w:space="0" w:color="auto"/>
                        <w:bottom w:val="none" w:sz="0" w:space="0" w:color="auto"/>
                        <w:right w:val="none" w:sz="0" w:space="0" w:color="auto"/>
                      </w:divBdr>
                    </w:div>
                    <w:div w:id="1273316099">
                      <w:marLeft w:val="-2400"/>
                      <w:marRight w:val="-480"/>
                      <w:marTop w:val="0"/>
                      <w:marBottom w:val="0"/>
                      <w:divBdr>
                        <w:top w:val="none" w:sz="0" w:space="0" w:color="auto"/>
                        <w:left w:val="none" w:sz="0" w:space="0" w:color="auto"/>
                        <w:bottom w:val="none" w:sz="0" w:space="0" w:color="auto"/>
                        <w:right w:val="none" w:sz="0" w:space="0" w:color="auto"/>
                      </w:divBdr>
                    </w:div>
                    <w:div w:id="1920098500">
                      <w:marLeft w:val="-2400"/>
                      <w:marRight w:val="-480"/>
                      <w:marTop w:val="0"/>
                      <w:marBottom w:val="0"/>
                      <w:divBdr>
                        <w:top w:val="none" w:sz="0" w:space="0" w:color="auto"/>
                        <w:left w:val="none" w:sz="0" w:space="0" w:color="auto"/>
                        <w:bottom w:val="none" w:sz="0" w:space="0" w:color="auto"/>
                        <w:right w:val="none" w:sz="0" w:space="0" w:color="auto"/>
                      </w:divBdr>
                    </w:div>
                    <w:div w:id="1407922055">
                      <w:marLeft w:val="-2400"/>
                      <w:marRight w:val="-480"/>
                      <w:marTop w:val="0"/>
                      <w:marBottom w:val="0"/>
                      <w:divBdr>
                        <w:top w:val="none" w:sz="0" w:space="0" w:color="auto"/>
                        <w:left w:val="none" w:sz="0" w:space="0" w:color="auto"/>
                        <w:bottom w:val="none" w:sz="0" w:space="0" w:color="auto"/>
                        <w:right w:val="none" w:sz="0" w:space="0" w:color="auto"/>
                      </w:divBdr>
                    </w:div>
                    <w:div w:id="1436901441">
                      <w:marLeft w:val="-2400"/>
                      <w:marRight w:val="-480"/>
                      <w:marTop w:val="0"/>
                      <w:marBottom w:val="0"/>
                      <w:divBdr>
                        <w:top w:val="none" w:sz="0" w:space="0" w:color="auto"/>
                        <w:left w:val="none" w:sz="0" w:space="0" w:color="auto"/>
                        <w:bottom w:val="none" w:sz="0" w:space="0" w:color="auto"/>
                        <w:right w:val="none" w:sz="0" w:space="0" w:color="auto"/>
                      </w:divBdr>
                    </w:div>
                    <w:div w:id="913398210">
                      <w:marLeft w:val="-2400"/>
                      <w:marRight w:val="-480"/>
                      <w:marTop w:val="0"/>
                      <w:marBottom w:val="0"/>
                      <w:divBdr>
                        <w:top w:val="none" w:sz="0" w:space="0" w:color="auto"/>
                        <w:left w:val="none" w:sz="0" w:space="0" w:color="auto"/>
                        <w:bottom w:val="none" w:sz="0" w:space="0" w:color="auto"/>
                        <w:right w:val="none" w:sz="0" w:space="0" w:color="auto"/>
                      </w:divBdr>
                    </w:div>
                    <w:div w:id="2009744982">
                      <w:marLeft w:val="-2400"/>
                      <w:marRight w:val="-480"/>
                      <w:marTop w:val="0"/>
                      <w:marBottom w:val="0"/>
                      <w:divBdr>
                        <w:top w:val="none" w:sz="0" w:space="0" w:color="auto"/>
                        <w:left w:val="none" w:sz="0" w:space="0" w:color="auto"/>
                        <w:bottom w:val="none" w:sz="0" w:space="0" w:color="auto"/>
                        <w:right w:val="none" w:sz="0" w:space="0" w:color="auto"/>
                      </w:divBdr>
                    </w:div>
                    <w:div w:id="2102338135">
                      <w:marLeft w:val="-2400"/>
                      <w:marRight w:val="-480"/>
                      <w:marTop w:val="0"/>
                      <w:marBottom w:val="0"/>
                      <w:divBdr>
                        <w:top w:val="none" w:sz="0" w:space="0" w:color="auto"/>
                        <w:left w:val="none" w:sz="0" w:space="0" w:color="auto"/>
                        <w:bottom w:val="none" w:sz="0" w:space="0" w:color="auto"/>
                        <w:right w:val="none" w:sz="0" w:space="0" w:color="auto"/>
                      </w:divBdr>
                    </w:div>
                    <w:div w:id="1775054007">
                      <w:marLeft w:val="-2400"/>
                      <w:marRight w:val="-480"/>
                      <w:marTop w:val="0"/>
                      <w:marBottom w:val="0"/>
                      <w:divBdr>
                        <w:top w:val="none" w:sz="0" w:space="0" w:color="auto"/>
                        <w:left w:val="none" w:sz="0" w:space="0" w:color="auto"/>
                        <w:bottom w:val="none" w:sz="0" w:space="0" w:color="auto"/>
                        <w:right w:val="none" w:sz="0" w:space="0" w:color="auto"/>
                      </w:divBdr>
                    </w:div>
                    <w:div w:id="1790780089">
                      <w:marLeft w:val="-2400"/>
                      <w:marRight w:val="-480"/>
                      <w:marTop w:val="0"/>
                      <w:marBottom w:val="0"/>
                      <w:divBdr>
                        <w:top w:val="none" w:sz="0" w:space="0" w:color="auto"/>
                        <w:left w:val="none" w:sz="0" w:space="0" w:color="auto"/>
                        <w:bottom w:val="none" w:sz="0" w:space="0" w:color="auto"/>
                        <w:right w:val="none" w:sz="0" w:space="0" w:color="auto"/>
                      </w:divBdr>
                    </w:div>
                    <w:div w:id="750322052">
                      <w:marLeft w:val="-2400"/>
                      <w:marRight w:val="-480"/>
                      <w:marTop w:val="0"/>
                      <w:marBottom w:val="0"/>
                      <w:divBdr>
                        <w:top w:val="none" w:sz="0" w:space="0" w:color="auto"/>
                        <w:left w:val="none" w:sz="0" w:space="0" w:color="auto"/>
                        <w:bottom w:val="none" w:sz="0" w:space="0" w:color="auto"/>
                        <w:right w:val="none" w:sz="0" w:space="0" w:color="auto"/>
                      </w:divBdr>
                    </w:div>
                    <w:div w:id="567299824">
                      <w:marLeft w:val="-2400"/>
                      <w:marRight w:val="-480"/>
                      <w:marTop w:val="0"/>
                      <w:marBottom w:val="0"/>
                      <w:divBdr>
                        <w:top w:val="none" w:sz="0" w:space="0" w:color="auto"/>
                        <w:left w:val="none" w:sz="0" w:space="0" w:color="auto"/>
                        <w:bottom w:val="none" w:sz="0" w:space="0" w:color="auto"/>
                        <w:right w:val="none" w:sz="0" w:space="0" w:color="auto"/>
                      </w:divBdr>
                    </w:div>
                    <w:div w:id="2116292226">
                      <w:marLeft w:val="-2400"/>
                      <w:marRight w:val="-480"/>
                      <w:marTop w:val="0"/>
                      <w:marBottom w:val="0"/>
                      <w:divBdr>
                        <w:top w:val="none" w:sz="0" w:space="0" w:color="auto"/>
                        <w:left w:val="none" w:sz="0" w:space="0" w:color="auto"/>
                        <w:bottom w:val="none" w:sz="0" w:space="0" w:color="auto"/>
                        <w:right w:val="none" w:sz="0" w:space="0" w:color="auto"/>
                      </w:divBdr>
                    </w:div>
                    <w:div w:id="751466786">
                      <w:marLeft w:val="-2400"/>
                      <w:marRight w:val="-480"/>
                      <w:marTop w:val="0"/>
                      <w:marBottom w:val="0"/>
                      <w:divBdr>
                        <w:top w:val="none" w:sz="0" w:space="0" w:color="auto"/>
                        <w:left w:val="none" w:sz="0" w:space="0" w:color="auto"/>
                        <w:bottom w:val="none" w:sz="0" w:space="0" w:color="auto"/>
                        <w:right w:val="none" w:sz="0" w:space="0" w:color="auto"/>
                      </w:divBdr>
                    </w:div>
                    <w:div w:id="816995634">
                      <w:marLeft w:val="-2400"/>
                      <w:marRight w:val="-480"/>
                      <w:marTop w:val="0"/>
                      <w:marBottom w:val="0"/>
                      <w:divBdr>
                        <w:top w:val="none" w:sz="0" w:space="0" w:color="auto"/>
                        <w:left w:val="none" w:sz="0" w:space="0" w:color="auto"/>
                        <w:bottom w:val="none" w:sz="0" w:space="0" w:color="auto"/>
                        <w:right w:val="none" w:sz="0" w:space="0" w:color="auto"/>
                      </w:divBdr>
                    </w:div>
                    <w:div w:id="1897931846">
                      <w:marLeft w:val="-2400"/>
                      <w:marRight w:val="-480"/>
                      <w:marTop w:val="0"/>
                      <w:marBottom w:val="0"/>
                      <w:divBdr>
                        <w:top w:val="none" w:sz="0" w:space="0" w:color="auto"/>
                        <w:left w:val="none" w:sz="0" w:space="0" w:color="auto"/>
                        <w:bottom w:val="none" w:sz="0" w:space="0" w:color="auto"/>
                        <w:right w:val="none" w:sz="0" w:space="0" w:color="auto"/>
                      </w:divBdr>
                    </w:div>
                    <w:div w:id="860320731">
                      <w:marLeft w:val="-2400"/>
                      <w:marRight w:val="-480"/>
                      <w:marTop w:val="0"/>
                      <w:marBottom w:val="0"/>
                      <w:divBdr>
                        <w:top w:val="none" w:sz="0" w:space="0" w:color="auto"/>
                        <w:left w:val="none" w:sz="0" w:space="0" w:color="auto"/>
                        <w:bottom w:val="none" w:sz="0" w:space="0" w:color="auto"/>
                        <w:right w:val="none" w:sz="0" w:space="0" w:color="auto"/>
                      </w:divBdr>
                    </w:div>
                    <w:div w:id="1387678561">
                      <w:marLeft w:val="-2400"/>
                      <w:marRight w:val="-480"/>
                      <w:marTop w:val="0"/>
                      <w:marBottom w:val="0"/>
                      <w:divBdr>
                        <w:top w:val="none" w:sz="0" w:space="0" w:color="auto"/>
                        <w:left w:val="none" w:sz="0" w:space="0" w:color="auto"/>
                        <w:bottom w:val="none" w:sz="0" w:space="0" w:color="auto"/>
                        <w:right w:val="none" w:sz="0" w:space="0" w:color="auto"/>
                      </w:divBdr>
                    </w:div>
                    <w:div w:id="1690990361">
                      <w:marLeft w:val="-2400"/>
                      <w:marRight w:val="-480"/>
                      <w:marTop w:val="0"/>
                      <w:marBottom w:val="0"/>
                      <w:divBdr>
                        <w:top w:val="none" w:sz="0" w:space="0" w:color="auto"/>
                        <w:left w:val="none" w:sz="0" w:space="0" w:color="auto"/>
                        <w:bottom w:val="none" w:sz="0" w:space="0" w:color="auto"/>
                        <w:right w:val="none" w:sz="0" w:space="0" w:color="auto"/>
                      </w:divBdr>
                    </w:div>
                    <w:div w:id="487330747">
                      <w:marLeft w:val="-2400"/>
                      <w:marRight w:val="-480"/>
                      <w:marTop w:val="0"/>
                      <w:marBottom w:val="0"/>
                      <w:divBdr>
                        <w:top w:val="none" w:sz="0" w:space="0" w:color="auto"/>
                        <w:left w:val="none" w:sz="0" w:space="0" w:color="auto"/>
                        <w:bottom w:val="none" w:sz="0" w:space="0" w:color="auto"/>
                        <w:right w:val="none" w:sz="0" w:space="0" w:color="auto"/>
                      </w:divBdr>
                    </w:div>
                    <w:div w:id="1819881151">
                      <w:marLeft w:val="-2400"/>
                      <w:marRight w:val="-480"/>
                      <w:marTop w:val="0"/>
                      <w:marBottom w:val="0"/>
                      <w:divBdr>
                        <w:top w:val="none" w:sz="0" w:space="0" w:color="auto"/>
                        <w:left w:val="none" w:sz="0" w:space="0" w:color="auto"/>
                        <w:bottom w:val="none" w:sz="0" w:space="0" w:color="auto"/>
                        <w:right w:val="none" w:sz="0" w:space="0" w:color="auto"/>
                      </w:divBdr>
                    </w:div>
                    <w:div w:id="1889612288">
                      <w:marLeft w:val="-2400"/>
                      <w:marRight w:val="-480"/>
                      <w:marTop w:val="0"/>
                      <w:marBottom w:val="0"/>
                      <w:divBdr>
                        <w:top w:val="none" w:sz="0" w:space="0" w:color="auto"/>
                        <w:left w:val="none" w:sz="0" w:space="0" w:color="auto"/>
                        <w:bottom w:val="none" w:sz="0" w:space="0" w:color="auto"/>
                        <w:right w:val="none" w:sz="0" w:space="0" w:color="auto"/>
                      </w:divBdr>
                    </w:div>
                    <w:div w:id="1235043576">
                      <w:marLeft w:val="-2400"/>
                      <w:marRight w:val="-480"/>
                      <w:marTop w:val="0"/>
                      <w:marBottom w:val="0"/>
                      <w:divBdr>
                        <w:top w:val="none" w:sz="0" w:space="0" w:color="auto"/>
                        <w:left w:val="none" w:sz="0" w:space="0" w:color="auto"/>
                        <w:bottom w:val="none" w:sz="0" w:space="0" w:color="auto"/>
                        <w:right w:val="none" w:sz="0" w:space="0" w:color="auto"/>
                      </w:divBdr>
                    </w:div>
                    <w:div w:id="81805536">
                      <w:marLeft w:val="-2400"/>
                      <w:marRight w:val="-480"/>
                      <w:marTop w:val="0"/>
                      <w:marBottom w:val="0"/>
                      <w:divBdr>
                        <w:top w:val="none" w:sz="0" w:space="0" w:color="auto"/>
                        <w:left w:val="none" w:sz="0" w:space="0" w:color="auto"/>
                        <w:bottom w:val="none" w:sz="0" w:space="0" w:color="auto"/>
                        <w:right w:val="none" w:sz="0" w:space="0" w:color="auto"/>
                      </w:divBdr>
                    </w:div>
                    <w:div w:id="1651060324">
                      <w:marLeft w:val="-2400"/>
                      <w:marRight w:val="-480"/>
                      <w:marTop w:val="0"/>
                      <w:marBottom w:val="0"/>
                      <w:divBdr>
                        <w:top w:val="none" w:sz="0" w:space="0" w:color="auto"/>
                        <w:left w:val="none" w:sz="0" w:space="0" w:color="auto"/>
                        <w:bottom w:val="none" w:sz="0" w:space="0" w:color="auto"/>
                        <w:right w:val="none" w:sz="0" w:space="0" w:color="auto"/>
                      </w:divBdr>
                    </w:div>
                    <w:div w:id="1176992003">
                      <w:marLeft w:val="-2400"/>
                      <w:marRight w:val="-480"/>
                      <w:marTop w:val="0"/>
                      <w:marBottom w:val="0"/>
                      <w:divBdr>
                        <w:top w:val="none" w:sz="0" w:space="0" w:color="auto"/>
                        <w:left w:val="none" w:sz="0" w:space="0" w:color="auto"/>
                        <w:bottom w:val="none" w:sz="0" w:space="0" w:color="auto"/>
                        <w:right w:val="none" w:sz="0" w:space="0" w:color="auto"/>
                      </w:divBdr>
                    </w:div>
                    <w:div w:id="621349074">
                      <w:marLeft w:val="-2400"/>
                      <w:marRight w:val="-480"/>
                      <w:marTop w:val="0"/>
                      <w:marBottom w:val="0"/>
                      <w:divBdr>
                        <w:top w:val="none" w:sz="0" w:space="0" w:color="auto"/>
                        <w:left w:val="none" w:sz="0" w:space="0" w:color="auto"/>
                        <w:bottom w:val="none" w:sz="0" w:space="0" w:color="auto"/>
                        <w:right w:val="none" w:sz="0" w:space="0" w:color="auto"/>
                      </w:divBdr>
                    </w:div>
                    <w:div w:id="1782645353">
                      <w:marLeft w:val="-2400"/>
                      <w:marRight w:val="-480"/>
                      <w:marTop w:val="0"/>
                      <w:marBottom w:val="0"/>
                      <w:divBdr>
                        <w:top w:val="none" w:sz="0" w:space="0" w:color="auto"/>
                        <w:left w:val="none" w:sz="0" w:space="0" w:color="auto"/>
                        <w:bottom w:val="none" w:sz="0" w:space="0" w:color="auto"/>
                        <w:right w:val="none" w:sz="0" w:space="0" w:color="auto"/>
                      </w:divBdr>
                    </w:div>
                    <w:div w:id="2083990079">
                      <w:marLeft w:val="-2400"/>
                      <w:marRight w:val="-480"/>
                      <w:marTop w:val="0"/>
                      <w:marBottom w:val="0"/>
                      <w:divBdr>
                        <w:top w:val="none" w:sz="0" w:space="0" w:color="auto"/>
                        <w:left w:val="none" w:sz="0" w:space="0" w:color="auto"/>
                        <w:bottom w:val="none" w:sz="0" w:space="0" w:color="auto"/>
                        <w:right w:val="none" w:sz="0" w:space="0" w:color="auto"/>
                      </w:divBdr>
                    </w:div>
                    <w:div w:id="111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278">
          <w:marLeft w:val="0"/>
          <w:marRight w:val="0"/>
          <w:marTop w:val="300"/>
          <w:marBottom w:val="300"/>
          <w:divBdr>
            <w:top w:val="none" w:sz="0" w:space="0" w:color="auto"/>
            <w:left w:val="none" w:sz="0" w:space="0" w:color="auto"/>
            <w:bottom w:val="none" w:sz="0" w:space="0" w:color="auto"/>
            <w:right w:val="none" w:sz="0" w:space="0" w:color="auto"/>
          </w:divBdr>
          <w:divsChild>
            <w:div w:id="320088315">
              <w:marLeft w:val="0"/>
              <w:marRight w:val="0"/>
              <w:marTop w:val="0"/>
              <w:marBottom w:val="0"/>
              <w:divBdr>
                <w:top w:val="none" w:sz="0" w:space="0" w:color="auto"/>
                <w:left w:val="none" w:sz="0" w:space="0" w:color="auto"/>
                <w:bottom w:val="none" w:sz="0" w:space="0" w:color="auto"/>
                <w:right w:val="none" w:sz="0" w:space="0" w:color="auto"/>
              </w:divBdr>
              <w:divsChild>
                <w:div w:id="1651982024">
                  <w:marLeft w:val="0"/>
                  <w:marRight w:val="0"/>
                  <w:marTop w:val="0"/>
                  <w:marBottom w:val="0"/>
                  <w:divBdr>
                    <w:top w:val="none" w:sz="0" w:space="0" w:color="auto"/>
                    <w:left w:val="none" w:sz="0" w:space="0" w:color="auto"/>
                    <w:bottom w:val="none" w:sz="0" w:space="0" w:color="auto"/>
                    <w:right w:val="none" w:sz="0" w:space="0" w:color="auto"/>
                  </w:divBdr>
                  <w:divsChild>
                    <w:div w:id="1935625860">
                      <w:marLeft w:val="-2400"/>
                      <w:marRight w:val="-480"/>
                      <w:marTop w:val="0"/>
                      <w:marBottom w:val="0"/>
                      <w:divBdr>
                        <w:top w:val="none" w:sz="0" w:space="0" w:color="auto"/>
                        <w:left w:val="none" w:sz="0" w:space="0" w:color="auto"/>
                        <w:bottom w:val="none" w:sz="0" w:space="0" w:color="auto"/>
                        <w:right w:val="none" w:sz="0" w:space="0" w:color="auto"/>
                      </w:divBdr>
                    </w:div>
                    <w:div w:id="745687202">
                      <w:marLeft w:val="-2400"/>
                      <w:marRight w:val="-480"/>
                      <w:marTop w:val="0"/>
                      <w:marBottom w:val="0"/>
                      <w:divBdr>
                        <w:top w:val="none" w:sz="0" w:space="0" w:color="auto"/>
                        <w:left w:val="none" w:sz="0" w:space="0" w:color="auto"/>
                        <w:bottom w:val="none" w:sz="0" w:space="0" w:color="auto"/>
                        <w:right w:val="none" w:sz="0" w:space="0" w:color="auto"/>
                      </w:divBdr>
                    </w:div>
                    <w:div w:id="436751812">
                      <w:marLeft w:val="-2400"/>
                      <w:marRight w:val="-480"/>
                      <w:marTop w:val="0"/>
                      <w:marBottom w:val="0"/>
                      <w:divBdr>
                        <w:top w:val="none" w:sz="0" w:space="0" w:color="auto"/>
                        <w:left w:val="none" w:sz="0" w:space="0" w:color="auto"/>
                        <w:bottom w:val="none" w:sz="0" w:space="0" w:color="auto"/>
                        <w:right w:val="none" w:sz="0" w:space="0" w:color="auto"/>
                      </w:divBdr>
                    </w:div>
                    <w:div w:id="2002389206">
                      <w:marLeft w:val="-2400"/>
                      <w:marRight w:val="-480"/>
                      <w:marTop w:val="0"/>
                      <w:marBottom w:val="0"/>
                      <w:divBdr>
                        <w:top w:val="none" w:sz="0" w:space="0" w:color="auto"/>
                        <w:left w:val="none" w:sz="0" w:space="0" w:color="auto"/>
                        <w:bottom w:val="none" w:sz="0" w:space="0" w:color="auto"/>
                        <w:right w:val="none" w:sz="0" w:space="0" w:color="auto"/>
                      </w:divBdr>
                    </w:div>
                    <w:div w:id="1923681996">
                      <w:marLeft w:val="-2400"/>
                      <w:marRight w:val="-480"/>
                      <w:marTop w:val="0"/>
                      <w:marBottom w:val="0"/>
                      <w:divBdr>
                        <w:top w:val="none" w:sz="0" w:space="0" w:color="auto"/>
                        <w:left w:val="none" w:sz="0" w:space="0" w:color="auto"/>
                        <w:bottom w:val="none" w:sz="0" w:space="0" w:color="auto"/>
                        <w:right w:val="none" w:sz="0" w:space="0" w:color="auto"/>
                      </w:divBdr>
                    </w:div>
                    <w:div w:id="1071808045">
                      <w:marLeft w:val="-2400"/>
                      <w:marRight w:val="-480"/>
                      <w:marTop w:val="0"/>
                      <w:marBottom w:val="0"/>
                      <w:divBdr>
                        <w:top w:val="none" w:sz="0" w:space="0" w:color="auto"/>
                        <w:left w:val="none" w:sz="0" w:space="0" w:color="auto"/>
                        <w:bottom w:val="none" w:sz="0" w:space="0" w:color="auto"/>
                        <w:right w:val="none" w:sz="0" w:space="0" w:color="auto"/>
                      </w:divBdr>
                    </w:div>
                    <w:div w:id="972177175">
                      <w:marLeft w:val="-2400"/>
                      <w:marRight w:val="-480"/>
                      <w:marTop w:val="0"/>
                      <w:marBottom w:val="0"/>
                      <w:divBdr>
                        <w:top w:val="none" w:sz="0" w:space="0" w:color="auto"/>
                        <w:left w:val="none" w:sz="0" w:space="0" w:color="auto"/>
                        <w:bottom w:val="none" w:sz="0" w:space="0" w:color="auto"/>
                        <w:right w:val="none" w:sz="0" w:space="0" w:color="auto"/>
                      </w:divBdr>
                    </w:div>
                    <w:div w:id="1923637996">
                      <w:marLeft w:val="-2400"/>
                      <w:marRight w:val="-480"/>
                      <w:marTop w:val="0"/>
                      <w:marBottom w:val="0"/>
                      <w:divBdr>
                        <w:top w:val="none" w:sz="0" w:space="0" w:color="auto"/>
                        <w:left w:val="none" w:sz="0" w:space="0" w:color="auto"/>
                        <w:bottom w:val="none" w:sz="0" w:space="0" w:color="auto"/>
                        <w:right w:val="none" w:sz="0" w:space="0" w:color="auto"/>
                      </w:divBdr>
                    </w:div>
                    <w:div w:id="712313134">
                      <w:marLeft w:val="-2400"/>
                      <w:marRight w:val="-480"/>
                      <w:marTop w:val="0"/>
                      <w:marBottom w:val="0"/>
                      <w:divBdr>
                        <w:top w:val="none" w:sz="0" w:space="0" w:color="auto"/>
                        <w:left w:val="none" w:sz="0" w:space="0" w:color="auto"/>
                        <w:bottom w:val="none" w:sz="0" w:space="0" w:color="auto"/>
                        <w:right w:val="none" w:sz="0" w:space="0" w:color="auto"/>
                      </w:divBdr>
                    </w:div>
                    <w:div w:id="817962970">
                      <w:marLeft w:val="-2400"/>
                      <w:marRight w:val="-480"/>
                      <w:marTop w:val="0"/>
                      <w:marBottom w:val="0"/>
                      <w:divBdr>
                        <w:top w:val="none" w:sz="0" w:space="0" w:color="auto"/>
                        <w:left w:val="none" w:sz="0" w:space="0" w:color="auto"/>
                        <w:bottom w:val="none" w:sz="0" w:space="0" w:color="auto"/>
                        <w:right w:val="none" w:sz="0" w:space="0" w:color="auto"/>
                      </w:divBdr>
                    </w:div>
                    <w:div w:id="206768395">
                      <w:marLeft w:val="-2400"/>
                      <w:marRight w:val="-480"/>
                      <w:marTop w:val="0"/>
                      <w:marBottom w:val="0"/>
                      <w:divBdr>
                        <w:top w:val="none" w:sz="0" w:space="0" w:color="auto"/>
                        <w:left w:val="none" w:sz="0" w:space="0" w:color="auto"/>
                        <w:bottom w:val="none" w:sz="0" w:space="0" w:color="auto"/>
                        <w:right w:val="none" w:sz="0" w:space="0" w:color="auto"/>
                      </w:divBdr>
                    </w:div>
                    <w:div w:id="1931039418">
                      <w:marLeft w:val="-2400"/>
                      <w:marRight w:val="-480"/>
                      <w:marTop w:val="0"/>
                      <w:marBottom w:val="0"/>
                      <w:divBdr>
                        <w:top w:val="none" w:sz="0" w:space="0" w:color="auto"/>
                        <w:left w:val="none" w:sz="0" w:space="0" w:color="auto"/>
                        <w:bottom w:val="none" w:sz="0" w:space="0" w:color="auto"/>
                        <w:right w:val="none" w:sz="0" w:space="0" w:color="auto"/>
                      </w:divBdr>
                    </w:div>
                    <w:div w:id="1431050557">
                      <w:marLeft w:val="-2400"/>
                      <w:marRight w:val="-480"/>
                      <w:marTop w:val="0"/>
                      <w:marBottom w:val="0"/>
                      <w:divBdr>
                        <w:top w:val="none" w:sz="0" w:space="0" w:color="auto"/>
                        <w:left w:val="none" w:sz="0" w:space="0" w:color="auto"/>
                        <w:bottom w:val="none" w:sz="0" w:space="0" w:color="auto"/>
                        <w:right w:val="none" w:sz="0" w:space="0" w:color="auto"/>
                      </w:divBdr>
                    </w:div>
                    <w:div w:id="1250852409">
                      <w:marLeft w:val="-2400"/>
                      <w:marRight w:val="-480"/>
                      <w:marTop w:val="0"/>
                      <w:marBottom w:val="0"/>
                      <w:divBdr>
                        <w:top w:val="none" w:sz="0" w:space="0" w:color="auto"/>
                        <w:left w:val="none" w:sz="0" w:space="0" w:color="auto"/>
                        <w:bottom w:val="none" w:sz="0" w:space="0" w:color="auto"/>
                        <w:right w:val="none" w:sz="0" w:space="0" w:color="auto"/>
                      </w:divBdr>
                    </w:div>
                    <w:div w:id="2086104768">
                      <w:marLeft w:val="-2400"/>
                      <w:marRight w:val="-480"/>
                      <w:marTop w:val="0"/>
                      <w:marBottom w:val="0"/>
                      <w:divBdr>
                        <w:top w:val="none" w:sz="0" w:space="0" w:color="auto"/>
                        <w:left w:val="none" w:sz="0" w:space="0" w:color="auto"/>
                        <w:bottom w:val="none" w:sz="0" w:space="0" w:color="auto"/>
                        <w:right w:val="none" w:sz="0" w:space="0" w:color="auto"/>
                      </w:divBdr>
                    </w:div>
                    <w:div w:id="1758285958">
                      <w:marLeft w:val="-2400"/>
                      <w:marRight w:val="-480"/>
                      <w:marTop w:val="0"/>
                      <w:marBottom w:val="0"/>
                      <w:divBdr>
                        <w:top w:val="none" w:sz="0" w:space="0" w:color="auto"/>
                        <w:left w:val="none" w:sz="0" w:space="0" w:color="auto"/>
                        <w:bottom w:val="none" w:sz="0" w:space="0" w:color="auto"/>
                        <w:right w:val="none" w:sz="0" w:space="0" w:color="auto"/>
                      </w:divBdr>
                    </w:div>
                    <w:div w:id="1289430054">
                      <w:marLeft w:val="-2400"/>
                      <w:marRight w:val="-480"/>
                      <w:marTop w:val="0"/>
                      <w:marBottom w:val="0"/>
                      <w:divBdr>
                        <w:top w:val="none" w:sz="0" w:space="0" w:color="auto"/>
                        <w:left w:val="none" w:sz="0" w:space="0" w:color="auto"/>
                        <w:bottom w:val="none" w:sz="0" w:space="0" w:color="auto"/>
                        <w:right w:val="none" w:sz="0" w:space="0" w:color="auto"/>
                      </w:divBdr>
                    </w:div>
                    <w:div w:id="1402672872">
                      <w:marLeft w:val="-2400"/>
                      <w:marRight w:val="-480"/>
                      <w:marTop w:val="0"/>
                      <w:marBottom w:val="0"/>
                      <w:divBdr>
                        <w:top w:val="none" w:sz="0" w:space="0" w:color="auto"/>
                        <w:left w:val="none" w:sz="0" w:space="0" w:color="auto"/>
                        <w:bottom w:val="none" w:sz="0" w:space="0" w:color="auto"/>
                        <w:right w:val="none" w:sz="0" w:space="0" w:color="auto"/>
                      </w:divBdr>
                    </w:div>
                    <w:div w:id="1160122657">
                      <w:marLeft w:val="-2400"/>
                      <w:marRight w:val="-480"/>
                      <w:marTop w:val="0"/>
                      <w:marBottom w:val="0"/>
                      <w:divBdr>
                        <w:top w:val="none" w:sz="0" w:space="0" w:color="auto"/>
                        <w:left w:val="none" w:sz="0" w:space="0" w:color="auto"/>
                        <w:bottom w:val="none" w:sz="0" w:space="0" w:color="auto"/>
                        <w:right w:val="none" w:sz="0" w:space="0" w:color="auto"/>
                      </w:divBdr>
                    </w:div>
                    <w:div w:id="1017467917">
                      <w:marLeft w:val="-2400"/>
                      <w:marRight w:val="-480"/>
                      <w:marTop w:val="0"/>
                      <w:marBottom w:val="0"/>
                      <w:divBdr>
                        <w:top w:val="none" w:sz="0" w:space="0" w:color="auto"/>
                        <w:left w:val="none" w:sz="0" w:space="0" w:color="auto"/>
                        <w:bottom w:val="none" w:sz="0" w:space="0" w:color="auto"/>
                        <w:right w:val="none" w:sz="0" w:space="0" w:color="auto"/>
                      </w:divBdr>
                    </w:div>
                    <w:div w:id="267196993">
                      <w:marLeft w:val="-2400"/>
                      <w:marRight w:val="-480"/>
                      <w:marTop w:val="0"/>
                      <w:marBottom w:val="0"/>
                      <w:divBdr>
                        <w:top w:val="none" w:sz="0" w:space="0" w:color="auto"/>
                        <w:left w:val="none" w:sz="0" w:space="0" w:color="auto"/>
                        <w:bottom w:val="none" w:sz="0" w:space="0" w:color="auto"/>
                        <w:right w:val="none" w:sz="0" w:space="0" w:color="auto"/>
                      </w:divBdr>
                    </w:div>
                    <w:div w:id="782193213">
                      <w:marLeft w:val="-2400"/>
                      <w:marRight w:val="-480"/>
                      <w:marTop w:val="0"/>
                      <w:marBottom w:val="0"/>
                      <w:divBdr>
                        <w:top w:val="none" w:sz="0" w:space="0" w:color="auto"/>
                        <w:left w:val="none" w:sz="0" w:space="0" w:color="auto"/>
                        <w:bottom w:val="none" w:sz="0" w:space="0" w:color="auto"/>
                        <w:right w:val="none" w:sz="0" w:space="0" w:color="auto"/>
                      </w:divBdr>
                    </w:div>
                    <w:div w:id="67313358">
                      <w:marLeft w:val="-2400"/>
                      <w:marRight w:val="-480"/>
                      <w:marTop w:val="0"/>
                      <w:marBottom w:val="0"/>
                      <w:divBdr>
                        <w:top w:val="none" w:sz="0" w:space="0" w:color="auto"/>
                        <w:left w:val="none" w:sz="0" w:space="0" w:color="auto"/>
                        <w:bottom w:val="none" w:sz="0" w:space="0" w:color="auto"/>
                        <w:right w:val="none" w:sz="0" w:space="0" w:color="auto"/>
                      </w:divBdr>
                    </w:div>
                    <w:div w:id="1446535580">
                      <w:marLeft w:val="-2400"/>
                      <w:marRight w:val="-480"/>
                      <w:marTop w:val="0"/>
                      <w:marBottom w:val="0"/>
                      <w:divBdr>
                        <w:top w:val="none" w:sz="0" w:space="0" w:color="auto"/>
                        <w:left w:val="none" w:sz="0" w:space="0" w:color="auto"/>
                        <w:bottom w:val="none" w:sz="0" w:space="0" w:color="auto"/>
                        <w:right w:val="none" w:sz="0" w:space="0" w:color="auto"/>
                      </w:divBdr>
                    </w:div>
                    <w:div w:id="14001273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0940073">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73278453">
      <w:bodyDiv w:val="1"/>
      <w:marLeft w:val="0"/>
      <w:marRight w:val="0"/>
      <w:marTop w:val="0"/>
      <w:marBottom w:val="0"/>
      <w:divBdr>
        <w:top w:val="none" w:sz="0" w:space="0" w:color="auto"/>
        <w:left w:val="none" w:sz="0" w:space="0" w:color="auto"/>
        <w:bottom w:val="none" w:sz="0" w:space="0" w:color="auto"/>
        <w:right w:val="none" w:sz="0" w:space="0" w:color="auto"/>
      </w:divBdr>
      <w:divsChild>
        <w:div w:id="893463780">
          <w:marLeft w:val="-2400"/>
          <w:marRight w:val="-480"/>
          <w:marTop w:val="0"/>
          <w:marBottom w:val="0"/>
          <w:divBdr>
            <w:top w:val="none" w:sz="0" w:space="0" w:color="auto"/>
            <w:left w:val="none" w:sz="0" w:space="0" w:color="auto"/>
            <w:bottom w:val="none" w:sz="0" w:space="0" w:color="auto"/>
            <w:right w:val="none" w:sz="0" w:space="0" w:color="auto"/>
          </w:divBdr>
        </w:div>
        <w:div w:id="933778754">
          <w:marLeft w:val="-2400"/>
          <w:marRight w:val="-480"/>
          <w:marTop w:val="0"/>
          <w:marBottom w:val="0"/>
          <w:divBdr>
            <w:top w:val="none" w:sz="0" w:space="0" w:color="auto"/>
            <w:left w:val="none" w:sz="0" w:space="0" w:color="auto"/>
            <w:bottom w:val="none" w:sz="0" w:space="0" w:color="auto"/>
            <w:right w:val="none" w:sz="0" w:space="0" w:color="auto"/>
          </w:divBdr>
        </w:div>
        <w:div w:id="1675298185">
          <w:marLeft w:val="-2400"/>
          <w:marRight w:val="-480"/>
          <w:marTop w:val="0"/>
          <w:marBottom w:val="0"/>
          <w:divBdr>
            <w:top w:val="none" w:sz="0" w:space="0" w:color="auto"/>
            <w:left w:val="none" w:sz="0" w:space="0" w:color="auto"/>
            <w:bottom w:val="none" w:sz="0" w:space="0" w:color="auto"/>
            <w:right w:val="none" w:sz="0" w:space="0" w:color="auto"/>
          </w:divBdr>
        </w:div>
      </w:divsChild>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95A7-40EC-485B-B75C-BB3251F2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9940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11495</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Sonzogni, Marina</cp:lastModifiedBy>
  <cp:revision>63</cp:revision>
  <cp:lastPrinted>2023-02-15T09:20:00Z</cp:lastPrinted>
  <dcterms:created xsi:type="dcterms:W3CDTF">2022-12-22T12:12:00Z</dcterms:created>
  <dcterms:modified xsi:type="dcterms:W3CDTF">2023-02-23T10:31:00Z</dcterms:modified>
</cp:coreProperties>
</file>