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Default="008F08A1">
      <w:pPr>
        <w:ind w:right="1134"/>
        <w:jc w:val="both"/>
        <w:rPr>
          <w:rFonts w:ascii="Arial" w:hAnsi="Arial" w:cs="Arial"/>
          <w:sz w:val="10"/>
          <w:szCs w:val="10"/>
        </w:rPr>
      </w:pPr>
    </w:p>
    <w:p w:rsidR="003C2741" w:rsidRDefault="003C2741">
      <w:pPr>
        <w:ind w:right="1134"/>
        <w:jc w:val="both"/>
        <w:rPr>
          <w:rFonts w:ascii="Arial" w:hAnsi="Arial" w:cs="Arial"/>
          <w:sz w:val="10"/>
          <w:szCs w:val="10"/>
        </w:rPr>
      </w:pP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2C377B"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86" w:rsidRDefault="00E76C86" w:rsidP="00E76C86">
                            <w:r>
                              <w:rPr>
                                <w:noProof/>
                                <w:sz w:val="20"/>
                                <w:lang w:val="de-DE"/>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sz w:val="17"/>
                                <w:szCs w:val="17"/>
                              </w:rPr>
                              <w:t>Messe- und Kongress-GmbH</w:t>
                            </w:r>
                          </w:p>
                          <w:p w:rsidR="00E76C86" w:rsidRDefault="00E76C86" w:rsidP="00E76C86">
                            <w:pPr>
                              <w:rPr>
                                <w:rFonts w:ascii="Arial" w:hAnsi="Arial" w:cs="Arial"/>
                                <w:sz w:val="17"/>
                                <w:szCs w:val="17"/>
                              </w:rPr>
                            </w:pPr>
                            <w:r>
                              <w:rPr>
                                <w:rFonts w:ascii="Arial" w:hAnsi="Arial"/>
                                <w:sz w:val="17"/>
                                <w:szCs w:val="17"/>
                              </w:rPr>
                              <w:t>Joseph-Dollinger-Bogen 7</w:t>
                            </w:r>
                          </w:p>
                          <w:p w:rsidR="00E76C86" w:rsidRDefault="00E76C86" w:rsidP="00E76C86">
                            <w:pPr>
                              <w:rPr>
                                <w:rFonts w:ascii="Arial" w:hAnsi="Arial" w:cs="Arial"/>
                                <w:sz w:val="17"/>
                                <w:szCs w:val="17"/>
                              </w:rPr>
                            </w:pPr>
                            <w:r>
                              <w:rPr>
                                <w:rFonts w:ascii="Arial" w:hAnsi="Arial"/>
                                <w:sz w:val="17"/>
                                <w:szCs w:val="17"/>
                              </w:rPr>
                              <w:t>D-80807 Munich, Germany</w:t>
                            </w:r>
                          </w:p>
                          <w:p w:rsidR="00E76C86" w:rsidRDefault="00E76C86" w:rsidP="00E76C86">
                            <w:pPr>
                              <w:rPr>
                                <w:rFonts w:ascii="Arial" w:hAnsi="Arial" w:cs="Arial"/>
                                <w:sz w:val="17"/>
                                <w:szCs w:val="17"/>
                              </w:rPr>
                            </w:pPr>
                            <w:r>
                              <w:rPr>
                                <w:rFonts w:ascii="Arial" w:hAnsi="Arial"/>
                                <w:sz w:val="17"/>
                                <w:szCs w:val="17"/>
                              </w:rPr>
                              <w:t>Phone: +49 (0)89 32391-259</w:t>
                            </w:r>
                          </w:p>
                          <w:p w:rsidR="00E76C86" w:rsidRDefault="00E76C86" w:rsidP="00E76C86">
                            <w:pPr>
                              <w:rPr>
                                <w:rFonts w:ascii="Arial" w:hAnsi="Arial" w:cs="Arial"/>
                                <w:sz w:val="17"/>
                                <w:szCs w:val="17"/>
                              </w:rPr>
                            </w:pPr>
                            <w:r>
                              <w:rPr>
                                <w:rFonts w:ascii="Arial" w:hAnsi="Arial"/>
                                <w:sz w:val="17"/>
                                <w:szCs w:val="17"/>
                              </w:rPr>
                              <w:t>Fax: +49 (0)89 32391-246</w:t>
                            </w:r>
                          </w:p>
                          <w:p w:rsidR="00E76C86" w:rsidRDefault="00E76C86" w:rsidP="00E76C86">
                            <w:pPr>
                              <w:rPr>
                                <w:rFonts w:ascii="Arial" w:hAnsi="Arial" w:cs="Arial"/>
                                <w:sz w:val="17"/>
                                <w:szCs w:val="17"/>
                              </w:rPr>
                            </w:pPr>
                            <w:r>
                              <w:rPr>
                                <w:rFonts w:ascii="Arial" w:hAnsi="Arial"/>
                                <w:sz w:val="17"/>
                                <w:szCs w:val="17"/>
                              </w:rPr>
                              <w:t>www.EUROEXPO.de/en</w:t>
                            </w:r>
                          </w:p>
                          <w:p w:rsidR="00E76C86" w:rsidRDefault="00E76C86" w:rsidP="00E76C86">
                            <w:pPr>
                              <w:rPr>
                                <w:rFonts w:ascii="Arial" w:hAnsi="Arial" w:cs="Arial"/>
                                <w:sz w:val="17"/>
                                <w:szCs w:val="17"/>
                              </w:rPr>
                            </w:pPr>
                            <w:r>
                              <w:rPr>
                                <w:rFonts w:ascii="Arial" w:hAnsi="Arial"/>
                                <w:sz w:val="17"/>
                                <w:szCs w:val="17"/>
                              </w:rPr>
                              <w:t>www.logimat-messe.de/en</w:t>
                            </w:r>
                          </w:p>
                          <w:p w:rsidR="00E76C86" w:rsidRDefault="00E76C86" w:rsidP="00E76C86">
                            <w:pPr>
                              <w:rPr>
                                <w:rFonts w:ascii="Arial" w:hAnsi="Arial" w:cs="Arial"/>
                                <w:sz w:val="17"/>
                                <w:szCs w:val="17"/>
                              </w:rPr>
                            </w:pPr>
                            <w:r>
                              <w:rPr>
                                <w:rFonts w:ascii="Arial" w:hAnsi="Arial"/>
                                <w:sz w:val="17"/>
                                <w:szCs w:val="17"/>
                              </w:rPr>
                              <w:t>www.tradeworld.de/en</w:t>
                            </w:r>
                          </w:p>
                          <w:p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E76C86" w:rsidRDefault="00E76C86" w:rsidP="00E76C86">
                      <w:r>
                        <w:rPr>
                          <w:noProof/>
                          <w:sz w:val="20"/>
                          <w:lang w:val="de-DE"/>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sz w:val="17"/>
                          <w:szCs w:val="17"/>
                        </w:rPr>
                        <w:t>Messe- und Kongress-GmbH</w:t>
                      </w:r>
                    </w:p>
                    <w:p w:rsidR="00E76C86" w:rsidRDefault="00E76C86" w:rsidP="00E76C86">
                      <w:pPr>
                        <w:rPr>
                          <w:rFonts w:ascii="Arial" w:hAnsi="Arial" w:cs="Arial"/>
                          <w:sz w:val="17"/>
                          <w:szCs w:val="17"/>
                        </w:rPr>
                      </w:pPr>
                      <w:r>
                        <w:rPr>
                          <w:rFonts w:ascii="Arial" w:hAnsi="Arial"/>
                          <w:sz w:val="17"/>
                          <w:szCs w:val="17"/>
                        </w:rPr>
                        <w:t>Joseph-Dollinger-Bogen 7</w:t>
                      </w:r>
                    </w:p>
                    <w:p w:rsidR="00E76C86" w:rsidRDefault="00E76C86" w:rsidP="00E76C86">
                      <w:pPr>
                        <w:rPr>
                          <w:rFonts w:ascii="Arial" w:hAnsi="Arial" w:cs="Arial"/>
                          <w:sz w:val="17"/>
                          <w:szCs w:val="17"/>
                        </w:rPr>
                      </w:pPr>
                      <w:r>
                        <w:rPr>
                          <w:rFonts w:ascii="Arial" w:hAnsi="Arial"/>
                          <w:sz w:val="17"/>
                          <w:szCs w:val="17"/>
                        </w:rPr>
                        <w:t>D-80807 Munich, Germany</w:t>
                      </w:r>
                    </w:p>
                    <w:p w:rsidR="00E76C86" w:rsidRDefault="00E76C86" w:rsidP="00E76C86">
                      <w:pPr>
                        <w:rPr>
                          <w:rFonts w:ascii="Arial" w:hAnsi="Arial" w:cs="Arial"/>
                          <w:sz w:val="17"/>
                          <w:szCs w:val="17"/>
                        </w:rPr>
                      </w:pPr>
                      <w:r>
                        <w:rPr>
                          <w:rFonts w:ascii="Arial" w:hAnsi="Arial"/>
                          <w:sz w:val="17"/>
                          <w:szCs w:val="17"/>
                        </w:rPr>
                        <w:t>Phone: +49 (0)89 32391-259</w:t>
                      </w:r>
                    </w:p>
                    <w:p w:rsidR="00E76C86" w:rsidRDefault="00E76C86" w:rsidP="00E76C86">
                      <w:pPr>
                        <w:rPr>
                          <w:rFonts w:ascii="Arial" w:hAnsi="Arial" w:cs="Arial"/>
                          <w:sz w:val="17"/>
                          <w:szCs w:val="17"/>
                        </w:rPr>
                      </w:pPr>
                      <w:r>
                        <w:rPr>
                          <w:rFonts w:ascii="Arial" w:hAnsi="Arial"/>
                          <w:sz w:val="17"/>
                          <w:szCs w:val="17"/>
                        </w:rPr>
                        <w:t>Fax: +49 (0)89 32391-246</w:t>
                      </w:r>
                    </w:p>
                    <w:p w:rsidR="00E76C86" w:rsidRDefault="00E76C86" w:rsidP="00E76C86">
                      <w:pPr>
                        <w:rPr>
                          <w:rFonts w:ascii="Arial" w:hAnsi="Arial" w:cs="Arial"/>
                          <w:sz w:val="17"/>
                          <w:szCs w:val="17"/>
                        </w:rPr>
                      </w:pPr>
                      <w:r>
                        <w:rPr>
                          <w:rFonts w:ascii="Arial" w:hAnsi="Arial"/>
                          <w:sz w:val="17"/>
                          <w:szCs w:val="17"/>
                        </w:rPr>
                        <w:t>www.EUROEXPO.de/en</w:t>
                      </w:r>
                    </w:p>
                    <w:p w:rsidR="00E76C86" w:rsidRDefault="00E76C86" w:rsidP="00E76C86">
                      <w:pPr>
                        <w:rPr>
                          <w:rFonts w:ascii="Arial" w:hAnsi="Arial" w:cs="Arial"/>
                          <w:sz w:val="17"/>
                          <w:szCs w:val="17"/>
                        </w:rPr>
                      </w:pPr>
                      <w:r>
                        <w:rPr>
                          <w:rFonts w:ascii="Arial" w:hAnsi="Arial"/>
                          <w:sz w:val="17"/>
                          <w:szCs w:val="17"/>
                        </w:rPr>
                        <w:t>www.logimat-messe.de/en</w:t>
                      </w:r>
                    </w:p>
                    <w:p w:rsidR="00E76C86" w:rsidRDefault="00E76C86" w:rsidP="00E76C86">
                      <w:pPr>
                        <w:rPr>
                          <w:rFonts w:ascii="Arial" w:hAnsi="Arial" w:cs="Arial"/>
                          <w:sz w:val="17"/>
                          <w:szCs w:val="17"/>
                        </w:rPr>
                      </w:pPr>
                      <w:r>
                        <w:rPr>
                          <w:rFonts w:ascii="Arial" w:hAnsi="Arial"/>
                          <w:sz w:val="17"/>
                          <w:szCs w:val="17"/>
                        </w:rPr>
                        <w:t>www.tradeworld.de/en</w:t>
                      </w:r>
                    </w:p>
                    <w:p w:rsidR="00CC2ED1" w:rsidRDefault="00CC2ED1">
                      <w:pPr>
                        <w:rPr>
                          <w:rFonts w:ascii="Arial" w:hAnsi="Arial" w:cs="Arial"/>
                          <w:sz w:val="17"/>
                          <w:szCs w:val="17"/>
                        </w:rPr>
                      </w:pPr>
                    </w:p>
                  </w:txbxContent>
                </v:textbox>
              </v:shape>
            </w:pict>
          </mc:Fallback>
        </mc:AlternateContent>
      </w:r>
    </w:p>
    <w:p w:rsidR="0098683D" w:rsidRPr="002C377B" w:rsidRDefault="0098683D" w:rsidP="0098683D">
      <w:pPr>
        <w:ind w:right="1134"/>
        <w:jc w:val="both"/>
        <w:rPr>
          <w:rFonts w:ascii="Arial" w:hAnsi="Arial" w:cs="Arial"/>
          <w:sz w:val="10"/>
          <w:szCs w:val="10"/>
        </w:rPr>
      </w:pPr>
      <w:r>
        <w:rPr>
          <w:rFonts w:ascii="Arial" w:hAnsi="Arial"/>
          <w:noProof/>
          <w:sz w:val="10"/>
          <w:szCs w:val="10"/>
          <w:lang w:val="de-DE"/>
        </w:rPr>
        <w:drawing>
          <wp:inline distT="0" distB="0" distL="0" distR="0" wp14:anchorId="44732FA3" wp14:editId="11F74A9F">
            <wp:extent cx="2333625" cy="1084668"/>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2018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625" cy="1084668"/>
                    </a:xfrm>
                    <a:prstGeom prst="rect">
                      <a:avLst/>
                    </a:prstGeom>
                  </pic:spPr>
                </pic:pic>
              </a:graphicData>
            </a:graphic>
          </wp:inline>
        </w:drawing>
      </w:r>
    </w:p>
    <w:p w:rsidR="0098683D" w:rsidRPr="002C377B" w:rsidRDefault="0098683D" w:rsidP="0098683D">
      <w:pPr>
        <w:ind w:right="1134"/>
        <w:jc w:val="both"/>
        <w:rPr>
          <w:rFonts w:ascii="Arial" w:hAnsi="Arial" w:cs="Arial"/>
          <w:sz w:val="10"/>
          <w:szCs w:val="10"/>
        </w:rPr>
      </w:pPr>
    </w:p>
    <w:p w:rsidR="0098683D" w:rsidRPr="002C377B" w:rsidRDefault="0098683D" w:rsidP="0009085E">
      <w:pPr>
        <w:ind w:right="4030"/>
        <w:rPr>
          <w:rFonts w:ascii="Arial" w:hAnsi="Arial" w:cs="Arial"/>
          <w:b/>
          <w:bCs/>
          <w:sz w:val="22"/>
          <w:szCs w:val="22"/>
        </w:rPr>
      </w:pPr>
      <w:r>
        <w:rPr>
          <w:rFonts w:ascii="Arial" w:hAnsi="Arial"/>
          <w:b/>
          <w:bCs/>
          <w:sz w:val="22"/>
          <w:szCs w:val="22"/>
        </w:rPr>
        <w:t>16</w:t>
      </w:r>
      <w:r>
        <w:rPr>
          <w:rFonts w:ascii="Arial" w:hAnsi="Arial"/>
          <w:b/>
          <w:bCs/>
          <w:sz w:val="22"/>
          <w:szCs w:val="22"/>
          <w:vertAlign w:val="superscript"/>
        </w:rPr>
        <w:t>th</w:t>
      </w:r>
      <w:r>
        <w:rPr>
          <w:rFonts w:ascii="Arial" w:hAnsi="Arial"/>
          <w:b/>
          <w:bCs/>
          <w:sz w:val="22"/>
          <w:szCs w:val="22"/>
        </w:rPr>
        <w:t xml:space="preserve"> International Trade Show for Intralogistics Solutions and Process Management</w:t>
      </w:r>
      <w:r>
        <w:rPr>
          <w:rFonts w:ascii="Arial" w:hAnsi="Arial"/>
          <w:b/>
          <w:bCs/>
          <w:sz w:val="22"/>
          <w:szCs w:val="22"/>
        </w:rPr>
        <w:br/>
        <w:t>March 13–15, 2018, Messe Stuttgart</w:t>
      </w:r>
    </w:p>
    <w:p w:rsidR="00010433" w:rsidRPr="002C377B" w:rsidRDefault="00010433" w:rsidP="00C252E9">
      <w:pPr>
        <w:tabs>
          <w:tab w:val="left" w:pos="4860"/>
          <w:tab w:val="left" w:pos="5220"/>
          <w:tab w:val="left" w:pos="5940"/>
        </w:tabs>
        <w:rPr>
          <w:rFonts w:ascii="Arial" w:hAnsi="Arial" w:cs="Arial"/>
          <w:sz w:val="22"/>
          <w:szCs w:val="22"/>
        </w:rPr>
      </w:pPr>
    </w:p>
    <w:p w:rsidR="004D1622" w:rsidRPr="0098683D" w:rsidRDefault="00C90C26" w:rsidP="004D1622">
      <w:pPr>
        <w:pStyle w:val="berschrift1"/>
        <w:jc w:val="both"/>
        <w:rPr>
          <w:rFonts w:cs="Arial"/>
        </w:rPr>
      </w:pPr>
      <w:r>
        <w:t>Featured at LogiMAT:</w:t>
      </w:r>
    </w:p>
    <w:p w:rsidR="00DD0759" w:rsidRPr="00DD0759" w:rsidRDefault="00E15C99" w:rsidP="00DD0759">
      <w:r>
        <w:rPr>
          <w:noProof/>
          <w:lang w:val="de-DE"/>
        </w:rPr>
        <w:drawing>
          <wp:inline distT="0" distB="0" distL="0" distR="0">
            <wp:extent cx="1495425" cy="42064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deWorld2018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6549" cy="432212"/>
                    </a:xfrm>
                    <a:prstGeom prst="rect">
                      <a:avLst/>
                    </a:prstGeom>
                  </pic:spPr>
                </pic:pic>
              </a:graphicData>
            </a:graphic>
          </wp:inline>
        </w:drawing>
      </w:r>
    </w:p>
    <w:p w:rsidR="004E386B" w:rsidRDefault="004E386B" w:rsidP="00DD0759"/>
    <w:p w:rsidR="00E15C99" w:rsidRPr="000C00A6" w:rsidRDefault="000008F2" w:rsidP="0009085E">
      <w:pPr>
        <w:jc w:val="right"/>
        <w:rPr>
          <w:rFonts w:ascii="Arial" w:hAnsi="Arial" w:cs="Arial"/>
          <w:sz w:val="22"/>
          <w:szCs w:val="22"/>
        </w:rPr>
      </w:pPr>
      <w:r>
        <w:rPr>
          <w:rFonts w:ascii="Arial" w:hAnsi="Arial"/>
          <w:sz w:val="22"/>
          <w:szCs w:val="22"/>
        </w:rPr>
        <w:t>Munich, January 17, 2018</w:t>
      </w:r>
    </w:p>
    <w:p w:rsidR="00E15C99" w:rsidRPr="000C00A6" w:rsidRDefault="00E15C99" w:rsidP="00E15C99">
      <w:pPr>
        <w:pStyle w:val="berschrift1"/>
        <w:jc w:val="both"/>
        <w:rPr>
          <w:rFonts w:cs="Arial"/>
          <w:sz w:val="22"/>
          <w:szCs w:val="22"/>
        </w:rPr>
      </w:pPr>
      <w:r>
        <w:rPr>
          <w:sz w:val="48"/>
          <w:szCs w:val="22"/>
        </w:rPr>
        <w:t>Press Release</w:t>
      </w:r>
    </w:p>
    <w:p w:rsidR="00E15C99" w:rsidRDefault="00E15C99" w:rsidP="00DD0759"/>
    <w:p w:rsidR="00482894" w:rsidRPr="00843DED" w:rsidRDefault="00482894" w:rsidP="00482894">
      <w:pPr>
        <w:pStyle w:val="berschrift1"/>
        <w:rPr>
          <w:rFonts w:cs="Arial"/>
          <w:bCs/>
          <w:color w:val="auto"/>
          <w:sz w:val="24"/>
          <w:szCs w:val="24"/>
          <w:u w:val="single"/>
        </w:rPr>
      </w:pPr>
      <w:r>
        <w:rPr>
          <w:bCs/>
          <w:color w:val="auto"/>
          <w:sz w:val="24"/>
          <w:szCs w:val="24"/>
          <w:u w:val="single"/>
        </w:rPr>
        <w:t>LogiMAT 2018 in Stuttgart</w:t>
      </w:r>
    </w:p>
    <w:p w:rsidR="00482894" w:rsidRPr="00843DED" w:rsidRDefault="00482894" w:rsidP="00482894">
      <w:pPr>
        <w:rPr>
          <w:rFonts w:ascii="Arial" w:hAnsi="Arial" w:cs="Arial"/>
          <w:b/>
          <w:sz w:val="32"/>
          <w:szCs w:val="32"/>
        </w:rPr>
      </w:pPr>
      <w:r>
        <w:rPr>
          <w:rFonts w:ascii="Arial" w:hAnsi="Arial"/>
          <w:b/>
          <w:sz w:val="32"/>
          <w:szCs w:val="32"/>
        </w:rPr>
        <w:t>LogiMAT 2018</w:t>
      </w:r>
      <w:r w:rsidR="000008F2">
        <w:rPr>
          <w:rFonts w:ascii="Arial" w:hAnsi="Arial"/>
          <w:b/>
          <w:sz w:val="32"/>
          <w:szCs w:val="32"/>
        </w:rPr>
        <w:t xml:space="preserve"> – </w:t>
      </w:r>
      <w:r>
        <w:rPr>
          <w:rFonts w:ascii="Arial" w:hAnsi="Arial"/>
          <w:b/>
          <w:sz w:val="32"/>
          <w:szCs w:val="32"/>
        </w:rPr>
        <w:t>One-Stop Shop for Intralogistics Software</w:t>
      </w:r>
    </w:p>
    <w:p w:rsidR="00482894" w:rsidRPr="00843DED" w:rsidRDefault="00482894" w:rsidP="00482894">
      <w:pPr>
        <w:pStyle w:val="Textkrper"/>
        <w:rPr>
          <w:b w:val="0"/>
          <w:bCs w:val="0"/>
        </w:rPr>
      </w:pPr>
    </w:p>
    <w:p w:rsidR="00D40777" w:rsidRPr="001B6F1A" w:rsidRDefault="00D40777" w:rsidP="00482894">
      <w:pPr>
        <w:jc w:val="both"/>
        <w:rPr>
          <w:rFonts w:ascii="Arial" w:hAnsi="Arial" w:cs="Arial"/>
          <w:b/>
        </w:rPr>
      </w:pPr>
      <w:r>
        <w:rPr>
          <w:rFonts w:ascii="Arial" w:hAnsi="Arial"/>
          <w:b/>
        </w:rPr>
        <w:t xml:space="preserve">The software </w:t>
      </w:r>
      <w:r w:rsidR="001F6138">
        <w:rPr>
          <w:rFonts w:ascii="Arial" w:hAnsi="Arial"/>
          <w:b/>
        </w:rPr>
        <w:t xml:space="preserve">companies exhibiting at LogiMAT </w:t>
      </w:r>
      <w:r>
        <w:rPr>
          <w:rFonts w:ascii="Arial" w:hAnsi="Arial"/>
          <w:b/>
        </w:rPr>
        <w:t>2018 offer a broad spectrum of forward-looking features and cloud-based apps for efficient warehousing and process management. Integration of the latest technological innovations supports the smart processing, analysis, and exchange of data coupled with the increasing interconnectedness of production and logistics.</w:t>
      </w:r>
    </w:p>
    <w:p w:rsidR="001B6F1A" w:rsidRPr="001B6F1A" w:rsidRDefault="001B6F1A" w:rsidP="00482894">
      <w:pPr>
        <w:jc w:val="both"/>
        <w:rPr>
          <w:rFonts w:ascii="Arial" w:hAnsi="Arial" w:cs="Arial"/>
          <w:b/>
        </w:rPr>
      </w:pPr>
    </w:p>
    <w:p w:rsidR="002944E6" w:rsidRPr="00AF5997" w:rsidRDefault="00AF5997" w:rsidP="00C84F28">
      <w:pPr>
        <w:pStyle w:val="Textkrper"/>
        <w:jc w:val="both"/>
        <w:rPr>
          <w:b w:val="0"/>
        </w:rPr>
      </w:pPr>
      <w:r>
        <w:rPr>
          <w:b w:val="0"/>
        </w:rPr>
        <w:t>Rapid advances in technology</w:t>
      </w:r>
      <w:r w:rsidR="000008F2">
        <w:rPr>
          <w:b w:val="0"/>
        </w:rPr>
        <w:t xml:space="preserve"> – </w:t>
      </w:r>
      <w:bookmarkStart w:id="0" w:name="_GoBack"/>
      <w:bookmarkEnd w:id="0"/>
      <w:r>
        <w:rPr>
          <w:b w:val="0"/>
        </w:rPr>
        <w:t>together with such forward-</w:t>
      </w:r>
      <w:r w:rsidR="001F6138">
        <w:rPr>
          <w:b w:val="0"/>
        </w:rPr>
        <w:t xml:space="preserve">looking initiatives as Industry </w:t>
      </w:r>
      <w:r>
        <w:rPr>
          <w:b w:val="0"/>
        </w:rPr>
        <w:t xml:space="preserve">4.0, </w:t>
      </w:r>
      <w:r w:rsidR="001F6138">
        <w:rPr>
          <w:b w:val="0"/>
        </w:rPr>
        <w:t xml:space="preserve">Logistics </w:t>
      </w:r>
      <w:r>
        <w:rPr>
          <w:b w:val="0"/>
        </w:rPr>
        <w:t>4.0, and the internet of things (IoT</w:t>
      </w:r>
      <w:r w:rsidR="000008F2">
        <w:rPr>
          <w:b w:val="0"/>
        </w:rPr>
        <w:t xml:space="preserve">) – </w:t>
      </w:r>
      <w:r>
        <w:rPr>
          <w:b w:val="0"/>
        </w:rPr>
        <w:t>present a host of new challenges to both developers and users of logistics software systems. On the hardware end, the aim is to anticipate and accommodate the technological innovations of tomorrow in fields such as sensor technology, imaging, robotics, and augmented reality (AR). Meanwhile, the digital transformation accompanying the aforementioned initiatives underscores the importance of a holistic view of the supply chain and the information-sharing that this requires. Cloud apps also change user behavior and business models. “LogiMAT offers the opportunity to actively engage with the providers of intralogistics software and examine how well the warehouse management systems on display will equip businesses for the challenges that lie ahead,” explains Matthias Thurm, Project Manager a</w:t>
      </w:r>
      <w:r w:rsidR="001F6138">
        <w:rPr>
          <w:b w:val="0"/>
        </w:rPr>
        <w:t xml:space="preserve">t logistics consulting firm IWL </w:t>
      </w:r>
      <w:r>
        <w:rPr>
          <w:b w:val="0"/>
        </w:rPr>
        <w:t>AG. “It is the perfect platform to learn about new technologies and current trends in software development, especially in the field of intralogistics.”</w:t>
      </w:r>
    </w:p>
    <w:p w:rsidR="00C84F28" w:rsidRPr="00AF5997" w:rsidRDefault="00C84F28" w:rsidP="00C84F28">
      <w:pPr>
        <w:pStyle w:val="Textkrper"/>
        <w:jc w:val="both"/>
        <w:rPr>
          <w:b w:val="0"/>
        </w:rPr>
      </w:pPr>
    </w:p>
    <w:p w:rsidR="00F54794" w:rsidRPr="00435CD7" w:rsidRDefault="00D83EAC" w:rsidP="00C84F28">
      <w:pPr>
        <w:pStyle w:val="Textkrper"/>
        <w:jc w:val="both"/>
        <w:rPr>
          <w:b w:val="0"/>
        </w:rPr>
      </w:pPr>
      <w:r>
        <w:rPr>
          <w:b w:val="0"/>
        </w:rPr>
        <w:t>“Smart IT infrastructure, together with auto-ID technologies for encoding and capturing data, forms the foundation for integrated information-sharing in intralogistics and the supply chain,” emphasizes Peter Kazander, Managing Director of EUROEXPO GmbH and Event Director of LogiMAT. “The software industry will gather in Stuttgart to showcase a wide range of innovative features and modules in a broad spectrum of solutions to manage processes efficiently and to process, analyze, and deploy accumulated data intelligently.”</w:t>
      </w:r>
    </w:p>
    <w:p w:rsidR="00F54794" w:rsidRPr="00435CD7" w:rsidRDefault="00F54794" w:rsidP="00C84F28">
      <w:pPr>
        <w:pStyle w:val="Textkrper"/>
        <w:jc w:val="both"/>
        <w:rPr>
          <w:b w:val="0"/>
        </w:rPr>
      </w:pPr>
    </w:p>
    <w:p w:rsidR="00AC44B5" w:rsidRPr="00B91AF8" w:rsidRDefault="00435CD7" w:rsidP="00C84F28">
      <w:pPr>
        <w:pStyle w:val="Textkrper"/>
        <w:jc w:val="both"/>
        <w:rPr>
          <w:b w:val="0"/>
        </w:rPr>
      </w:pPr>
      <w:r>
        <w:rPr>
          <w:b w:val="0"/>
        </w:rPr>
        <w:lastRenderedPageBreak/>
        <w:t>The international software communit</w:t>
      </w:r>
      <w:r w:rsidR="001F6138">
        <w:rPr>
          <w:b w:val="0"/>
        </w:rPr>
        <w:t xml:space="preserve">y will come together at LogiMAT 2018 in Hall 8 and the new Hall </w:t>
      </w:r>
      <w:r>
        <w:rPr>
          <w:b w:val="0"/>
        </w:rPr>
        <w:t>10 to present its innovations and solutions for sustainable warehouse, transport, and supply chain management. In addition to the integration and coordinated management of intralogistical processes, the current focus is primarily on AR apps and on cloud-based apps and IT platforms. “Smartphones, with their broader functionality and warehouse apps, offer technological advantages over traditional handhelds,” notes Thurm, explaining the trends. “And AR offers new options that leave both hands free for picking.”</w:t>
      </w:r>
    </w:p>
    <w:p w:rsidR="00980A8B" w:rsidRDefault="00980A8B" w:rsidP="00C84F28">
      <w:pPr>
        <w:pStyle w:val="Textkrper"/>
        <w:jc w:val="both"/>
      </w:pPr>
    </w:p>
    <w:p w:rsidR="009A55F5" w:rsidRPr="009A55F5" w:rsidRDefault="00D81A8E" w:rsidP="00C84F28">
      <w:pPr>
        <w:pStyle w:val="Textkrper"/>
        <w:jc w:val="both"/>
      </w:pPr>
      <w:r>
        <w:t>Cloud-based apps as an entry-level option</w:t>
      </w:r>
    </w:p>
    <w:p w:rsidR="009A55F5" w:rsidRDefault="009A55F5" w:rsidP="00C84F28">
      <w:pPr>
        <w:pStyle w:val="Textkrper"/>
        <w:jc w:val="both"/>
        <w:rPr>
          <w:b w:val="0"/>
        </w:rPr>
      </w:pPr>
    </w:p>
    <w:p w:rsidR="006A7043" w:rsidRDefault="00D070C1" w:rsidP="00C84F28">
      <w:pPr>
        <w:pStyle w:val="Textkrper"/>
        <w:jc w:val="both"/>
        <w:rPr>
          <w:rStyle w:val="inhalt1"/>
          <w:b w:val="0"/>
          <w:sz w:val="24"/>
          <w:szCs w:val="24"/>
        </w:rPr>
      </w:pPr>
      <w:r>
        <w:rPr>
          <w:rStyle w:val="inhalt1"/>
          <w:b w:val="0"/>
          <w:sz w:val="24"/>
          <w:szCs w:val="24"/>
        </w:rPr>
        <w:t>Salt Solut</w:t>
      </w:r>
      <w:r w:rsidR="001F6138">
        <w:rPr>
          <w:rStyle w:val="inhalt1"/>
          <w:b w:val="0"/>
          <w:sz w:val="24"/>
          <w:szCs w:val="24"/>
        </w:rPr>
        <w:t xml:space="preserve">ions AG will be on hand in Hall 8, Booth </w:t>
      </w:r>
      <w:r>
        <w:rPr>
          <w:rStyle w:val="inhalt1"/>
          <w:b w:val="0"/>
          <w:sz w:val="24"/>
          <w:szCs w:val="24"/>
        </w:rPr>
        <w:t>D35 to illustrate how supply chains can be digitized and integrated by linking the exchange of data between existing SA</w:t>
      </w:r>
      <w:r w:rsidR="001F6138">
        <w:rPr>
          <w:rStyle w:val="inhalt1"/>
          <w:b w:val="0"/>
          <w:sz w:val="24"/>
          <w:szCs w:val="24"/>
        </w:rPr>
        <w:t xml:space="preserve">P systems and the ERP suite SAP </w:t>
      </w:r>
      <w:r>
        <w:rPr>
          <w:rStyle w:val="inhalt1"/>
          <w:b w:val="0"/>
          <w:sz w:val="24"/>
          <w:szCs w:val="24"/>
        </w:rPr>
        <w:t>S/HANA in the Google cloud. With its in-memory database, the suite offers new options for collecting, storing, and above all analyzing data. The company shows the benefits of such analyses in the areas</w:t>
      </w:r>
      <w:r w:rsidR="001F6138">
        <w:rPr>
          <w:rStyle w:val="inhalt1"/>
          <w:b w:val="0"/>
          <w:sz w:val="24"/>
          <w:szCs w:val="24"/>
        </w:rPr>
        <w:t xml:space="preserve"> of IoT and analytics. When SAP TM and SAP </w:t>
      </w:r>
      <w:r>
        <w:rPr>
          <w:rStyle w:val="inhalt1"/>
          <w:b w:val="0"/>
          <w:sz w:val="24"/>
          <w:szCs w:val="24"/>
        </w:rPr>
        <w:t>EWM share data with S/4HANA, for example, sensor data on transport handling and environmental conditions are received, processed, and passed along in real time.</w:t>
      </w:r>
    </w:p>
    <w:p w:rsidR="00821EEE" w:rsidRDefault="00821EEE" w:rsidP="00C84F28">
      <w:pPr>
        <w:pStyle w:val="Textkrper"/>
        <w:jc w:val="both"/>
        <w:rPr>
          <w:rStyle w:val="inhalt1"/>
          <w:b w:val="0"/>
          <w:sz w:val="24"/>
          <w:szCs w:val="24"/>
        </w:rPr>
      </w:pPr>
    </w:p>
    <w:p w:rsidR="00454FBD" w:rsidRDefault="00821EEE" w:rsidP="00C84F28">
      <w:pPr>
        <w:pStyle w:val="Textkrper"/>
        <w:jc w:val="both"/>
        <w:rPr>
          <w:b w:val="0"/>
        </w:rPr>
      </w:pPr>
      <w:r>
        <w:rPr>
          <w:rStyle w:val="inhalt1"/>
          <w:b w:val="0"/>
          <w:sz w:val="24"/>
          <w:szCs w:val="24"/>
        </w:rPr>
        <w:t xml:space="preserve">Many such processes are already being handled through cloud-based apps hosted by the app developers on IT platforms run in their own data centers. </w:t>
      </w:r>
      <w:r>
        <w:rPr>
          <w:b w:val="0"/>
        </w:rPr>
        <w:t>Cloud-based warehousing solutions provide practical entry-level opportunities particularly for small and medium-sized businesses to optimize their processes and capture and digitize their data. That’s why nearly a</w:t>
      </w:r>
      <w:r w:rsidR="001F6138">
        <w:rPr>
          <w:b w:val="0"/>
        </w:rPr>
        <w:t xml:space="preserve">ll the IT developers at LogiMAT </w:t>
      </w:r>
      <w:r>
        <w:rPr>
          <w:b w:val="0"/>
        </w:rPr>
        <w:t>2018 offer cloud-based warehousing features and modules. Such solutions work well where there is no need to control complex automation processes with fast response times.</w:t>
      </w:r>
    </w:p>
    <w:p w:rsidR="004F596F" w:rsidRDefault="004F596F" w:rsidP="00C84F28">
      <w:pPr>
        <w:pStyle w:val="Textkrper"/>
        <w:jc w:val="both"/>
        <w:rPr>
          <w:rStyle w:val="inhalt1"/>
          <w:b w:val="0"/>
          <w:sz w:val="24"/>
          <w:szCs w:val="24"/>
        </w:rPr>
      </w:pPr>
    </w:p>
    <w:p w:rsidR="00D81A8E" w:rsidRPr="009A55F5" w:rsidRDefault="00D81A8E" w:rsidP="00D81A8E">
      <w:pPr>
        <w:pStyle w:val="Textkrper"/>
        <w:jc w:val="both"/>
      </w:pPr>
      <w:r>
        <w:t>Mobile devices with cockpit functionalities</w:t>
      </w:r>
    </w:p>
    <w:p w:rsidR="00D81A8E" w:rsidRDefault="00D81A8E" w:rsidP="00C84F28">
      <w:pPr>
        <w:pStyle w:val="Textkrper"/>
        <w:jc w:val="both"/>
        <w:rPr>
          <w:rStyle w:val="inhalt1"/>
          <w:b w:val="0"/>
          <w:sz w:val="24"/>
          <w:szCs w:val="24"/>
        </w:rPr>
      </w:pPr>
    </w:p>
    <w:p w:rsidR="00410CA3" w:rsidRPr="00410CA3" w:rsidRDefault="00495892" w:rsidP="00410CA3">
      <w:pPr>
        <w:pStyle w:val="Textkrper"/>
        <w:jc w:val="both"/>
        <w:rPr>
          <w:rStyle w:val="inhalt1"/>
          <w:b w:val="0"/>
          <w:color w:val="auto"/>
          <w:sz w:val="24"/>
          <w:szCs w:val="24"/>
        </w:rPr>
      </w:pPr>
      <w:r>
        <w:rPr>
          <w:rStyle w:val="inhalt1"/>
          <w:b w:val="0"/>
          <w:color w:val="auto"/>
          <w:sz w:val="24"/>
          <w:szCs w:val="24"/>
        </w:rPr>
        <w:t>Many inte</w:t>
      </w:r>
      <w:r w:rsidR="001F6138">
        <w:rPr>
          <w:rStyle w:val="inhalt1"/>
          <w:b w:val="0"/>
          <w:color w:val="auto"/>
          <w:sz w:val="24"/>
          <w:szCs w:val="24"/>
        </w:rPr>
        <w:t xml:space="preserve">rnational exhibitors at LogiMAT </w:t>
      </w:r>
      <w:r>
        <w:rPr>
          <w:rStyle w:val="inhalt1"/>
          <w:b w:val="0"/>
          <w:color w:val="auto"/>
          <w:sz w:val="24"/>
          <w:szCs w:val="24"/>
        </w:rPr>
        <w:t xml:space="preserve">2018 will also present AR-supported apps that go beyond strict warehousing. One example is </w:t>
      </w:r>
      <w:r>
        <w:rPr>
          <w:b w:val="0"/>
        </w:rPr>
        <w:t>“digita</w:t>
      </w:r>
      <w:r w:rsidR="001F6138">
        <w:rPr>
          <w:b w:val="0"/>
        </w:rPr>
        <w:t xml:space="preserve">l intralogistics planning” (E&amp;K Automation GmbH in Hall 7, Booth </w:t>
      </w:r>
      <w:r>
        <w:rPr>
          <w:b w:val="0"/>
        </w:rPr>
        <w:t xml:space="preserve">C11; </w:t>
      </w:r>
      <w:r>
        <w:rPr>
          <w:rStyle w:val="inhaltueber1"/>
          <w:color w:val="auto"/>
          <w:sz w:val="24"/>
          <w:szCs w:val="24"/>
        </w:rPr>
        <w:t>Kardex Deutschland GmbH</w:t>
      </w:r>
      <w:r w:rsidR="001F6138">
        <w:rPr>
          <w:b w:val="0"/>
        </w:rPr>
        <w:t xml:space="preserve"> in Hall 1, Booth </w:t>
      </w:r>
      <w:r>
        <w:rPr>
          <w:b w:val="0"/>
        </w:rPr>
        <w:t xml:space="preserve">H51; </w:t>
      </w:r>
      <w:r>
        <w:rPr>
          <w:rStyle w:val="inhaltueber1"/>
          <w:color w:val="auto"/>
          <w:sz w:val="24"/>
          <w:szCs w:val="24"/>
        </w:rPr>
        <w:t>Sconvey GmbH Fördertechnik &amp; Materialfluss</w:t>
      </w:r>
      <w:r w:rsidR="001F6138">
        <w:rPr>
          <w:b w:val="0"/>
          <w:bCs w:val="0"/>
        </w:rPr>
        <w:t xml:space="preserve"> in Hall 3, Booth </w:t>
      </w:r>
      <w:r>
        <w:rPr>
          <w:b w:val="0"/>
          <w:bCs w:val="0"/>
        </w:rPr>
        <w:t>C48</w:t>
      </w:r>
      <w:r>
        <w:rPr>
          <w:b w:val="0"/>
        </w:rPr>
        <w:t xml:space="preserve">), where AR headsets enable a virtual tour through a simulated facility for optimizations in advance of project planning. Other examples include support for </w:t>
      </w:r>
      <w:r>
        <w:rPr>
          <w:rStyle w:val="inhalt1"/>
          <w:b w:val="0"/>
          <w:color w:val="auto"/>
          <w:sz w:val="24"/>
          <w:szCs w:val="24"/>
        </w:rPr>
        <w:t>hands-free picking</w:t>
      </w:r>
      <w:r>
        <w:rPr>
          <w:b w:val="0"/>
        </w:rPr>
        <w:t xml:space="preserve"> processes (</w:t>
      </w:r>
      <w:r>
        <w:rPr>
          <w:rStyle w:val="inhaltueber1"/>
          <w:color w:val="auto"/>
          <w:sz w:val="24"/>
          <w:szCs w:val="24"/>
        </w:rPr>
        <w:t>BEO GmbH</w:t>
      </w:r>
      <w:r w:rsidR="001F6138">
        <w:rPr>
          <w:b w:val="0"/>
        </w:rPr>
        <w:t xml:space="preserve"> in Hall 8, Booth </w:t>
      </w:r>
      <w:r>
        <w:rPr>
          <w:b w:val="0"/>
        </w:rPr>
        <w:t xml:space="preserve">C28) and plant maintenance (Aberle GmbH in </w:t>
      </w:r>
      <w:r w:rsidR="001F6138">
        <w:rPr>
          <w:rStyle w:val="inhalt1"/>
          <w:b w:val="0"/>
          <w:color w:val="auto"/>
          <w:sz w:val="24"/>
          <w:szCs w:val="24"/>
        </w:rPr>
        <w:t xml:space="preserve">Hall 1, Booth </w:t>
      </w:r>
      <w:r>
        <w:rPr>
          <w:rStyle w:val="inhalt1"/>
          <w:b w:val="0"/>
          <w:color w:val="auto"/>
          <w:sz w:val="24"/>
          <w:szCs w:val="24"/>
        </w:rPr>
        <w:t>C16). Cinovation GmbH (</w:t>
      </w:r>
      <w:r w:rsidR="001F6138">
        <w:rPr>
          <w:b w:val="0"/>
        </w:rPr>
        <w:t xml:space="preserve">Hall 4, Booth </w:t>
      </w:r>
      <w:r>
        <w:rPr>
          <w:b w:val="0"/>
        </w:rPr>
        <w:t>G40) teamed up with an international forklift manufacturer to develop a head-mounted display that offers an alternative to conventional forklift control systems by reading barcodes and QR codes and reporting the successful completion of driving orders.</w:t>
      </w:r>
    </w:p>
    <w:p w:rsidR="00410CA3" w:rsidRPr="005F2512" w:rsidRDefault="00410CA3" w:rsidP="00C84F28">
      <w:pPr>
        <w:pStyle w:val="Textkrper"/>
        <w:jc w:val="both"/>
        <w:rPr>
          <w:rStyle w:val="inhalt1"/>
          <w:b w:val="0"/>
          <w:color w:val="auto"/>
          <w:sz w:val="24"/>
          <w:szCs w:val="24"/>
        </w:rPr>
      </w:pPr>
    </w:p>
    <w:p w:rsidR="007418F2" w:rsidRDefault="005F2512" w:rsidP="00C84F28">
      <w:pPr>
        <w:pStyle w:val="Textkrper"/>
        <w:jc w:val="both"/>
        <w:rPr>
          <w:b w:val="0"/>
        </w:rPr>
      </w:pPr>
      <w:r>
        <w:rPr>
          <w:rStyle w:val="inhalt1"/>
          <w:b w:val="0"/>
          <w:sz w:val="24"/>
          <w:szCs w:val="24"/>
        </w:rPr>
        <w:t>In the area of traditional warehouse management systems (WMS), LogiMAT 2018 serves as a forum for unveiling new releases with innovative features.</w:t>
      </w:r>
      <w:r>
        <w:rPr>
          <w:rStyle w:val="inhalt1"/>
          <w:b w:val="0"/>
          <w:color w:val="auto"/>
          <w:sz w:val="24"/>
          <w:szCs w:val="24"/>
        </w:rPr>
        <w:t xml:space="preserve"> S&amp;P Computersysteme GmbH</w:t>
      </w:r>
      <w:r w:rsidR="001F6138">
        <w:rPr>
          <w:b w:val="0"/>
          <w:bCs w:val="0"/>
        </w:rPr>
        <w:t xml:space="preserve"> (Hall 8, Booth </w:t>
      </w:r>
      <w:r>
        <w:rPr>
          <w:b w:val="0"/>
          <w:bCs w:val="0"/>
        </w:rPr>
        <w:t>C41) will focus in part on features for mobile warehouse management that brings control station functionalities to iOS and Android phones and other common mobile devices.</w:t>
      </w:r>
      <w:r>
        <w:rPr>
          <w:rStyle w:val="inhalt1"/>
          <w:b w:val="0"/>
          <w:color w:val="auto"/>
          <w:sz w:val="24"/>
          <w:szCs w:val="24"/>
        </w:rPr>
        <w:t xml:space="preserve"> </w:t>
      </w:r>
      <w:r>
        <w:rPr>
          <w:b w:val="0"/>
        </w:rPr>
        <w:t>“The warehouse control interface is too often neglected,” warns IWL expert Thurm. “We’d like to see control station cockpits that end users can easily create for themselves.”</w:t>
      </w:r>
    </w:p>
    <w:p w:rsidR="00A82950" w:rsidRDefault="00A82950" w:rsidP="00C84F28">
      <w:pPr>
        <w:pStyle w:val="Textkrper"/>
        <w:jc w:val="both"/>
        <w:rPr>
          <w:b w:val="0"/>
        </w:rPr>
      </w:pPr>
    </w:p>
    <w:p w:rsidR="00FD3F7B" w:rsidRPr="00FD3F7B" w:rsidRDefault="00A82950" w:rsidP="00FD3F7B">
      <w:pPr>
        <w:pStyle w:val="Textkrper"/>
        <w:jc w:val="both"/>
        <w:rPr>
          <w:b w:val="0"/>
        </w:rPr>
      </w:pPr>
      <w:r>
        <w:rPr>
          <w:rStyle w:val="inhalt1"/>
          <w:b w:val="0"/>
          <w:color w:val="auto"/>
          <w:sz w:val="24"/>
          <w:szCs w:val="24"/>
        </w:rPr>
        <w:t>The speed with which software companies incorporate new technologies and developments is evidenced by PSI Logistics GmbH (</w:t>
      </w:r>
      <w:r w:rsidR="001F6138">
        <w:rPr>
          <w:b w:val="0"/>
        </w:rPr>
        <w:t xml:space="preserve">Hall 8, Booth </w:t>
      </w:r>
      <w:r>
        <w:rPr>
          <w:b w:val="0"/>
        </w:rPr>
        <w:t xml:space="preserve">D76) with its “2018” versions of the PSI Logistics Suite. Visitors to the PSI booth can experience a </w:t>
      </w:r>
      <w:r>
        <w:rPr>
          <w:b w:val="0"/>
        </w:rPr>
        <w:lastRenderedPageBreak/>
        <w:t xml:space="preserve">live demo showcasing cloud-based material and replenishment management for kanban production, inventory verification, pallet position tracking and management using an IoT chip, and integration of the voice-activated intelligent personal assistant Amazon Alexa into the picking processes. </w:t>
      </w:r>
      <w:r>
        <w:rPr>
          <w:rStyle w:val="inhaltueber1"/>
          <w:color w:val="auto"/>
          <w:sz w:val="24"/>
          <w:szCs w:val="24"/>
        </w:rPr>
        <w:t>Sintesia Srl.</w:t>
      </w:r>
      <w:r w:rsidR="001F6138">
        <w:rPr>
          <w:b w:val="0"/>
          <w:bCs w:val="0"/>
        </w:rPr>
        <w:t xml:space="preserve"> (Hall 10, Booth </w:t>
      </w:r>
      <w:r>
        <w:rPr>
          <w:b w:val="0"/>
          <w:bCs w:val="0"/>
        </w:rPr>
        <w:t>A62) will also present an “e-kanban” solution that streamlines kanban material management by monitoring internal material flows and providing real-time communication with customers and suppliers—thereby opening the doors to supply chain collaboration.</w:t>
      </w:r>
    </w:p>
    <w:p w:rsidR="00FD3F7B" w:rsidRDefault="00FD3F7B" w:rsidP="00FD3F7B">
      <w:pPr>
        <w:pStyle w:val="Textkrper"/>
        <w:jc w:val="both"/>
        <w:rPr>
          <w:b w:val="0"/>
        </w:rPr>
      </w:pPr>
    </w:p>
    <w:p w:rsidR="00D81A8E" w:rsidRPr="009A55F5" w:rsidRDefault="00D81A8E" w:rsidP="00D81A8E">
      <w:pPr>
        <w:pStyle w:val="Textkrper"/>
        <w:jc w:val="both"/>
      </w:pPr>
      <w:r>
        <w:t>Accompanying program digs deeper</w:t>
      </w:r>
    </w:p>
    <w:p w:rsidR="00D81A8E" w:rsidRPr="00FD3F7B" w:rsidRDefault="00D81A8E" w:rsidP="00FD3F7B">
      <w:pPr>
        <w:pStyle w:val="Textkrper"/>
        <w:jc w:val="both"/>
        <w:rPr>
          <w:b w:val="0"/>
        </w:rPr>
      </w:pPr>
    </w:p>
    <w:p w:rsidR="00A82950" w:rsidRDefault="00282124" w:rsidP="00A82950">
      <w:pPr>
        <w:pStyle w:val="Textkrper"/>
        <w:jc w:val="both"/>
        <w:rPr>
          <w:rStyle w:val="inhalt1"/>
          <w:b w:val="0"/>
          <w:color w:val="auto"/>
          <w:sz w:val="24"/>
          <w:szCs w:val="24"/>
        </w:rPr>
      </w:pPr>
      <w:r>
        <w:rPr>
          <w:b w:val="0"/>
        </w:rPr>
        <w:t>Route planning and transport management systems (TMS) are yet another field of innova</w:t>
      </w:r>
      <w:r w:rsidR="001F6138">
        <w:rPr>
          <w:b w:val="0"/>
        </w:rPr>
        <w:t xml:space="preserve">tion to be presented at LogiMAT </w:t>
      </w:r>
      <w:r>
        <w:rPr>
          <w:b w:val="0"/>
        </w:rPr>
        <w:t xml:space="preserve">2018. </w:t>
      </w:r>
      <w:r w:rsidR="001F6138">
        <w:rPr>
          <w:b w:val="0"/>
          <w:color w:val="000000"/>
        </w:rPr>
        <w:t xml:space="preserve">Dr. Malek Software GmbH (Hall 8, Booth </w:t>
      </w:r>
      <w:r>
        <w:rPr>
          <w:b w:val="0"/>
          <w:color w:val="000000"/>
        </w:rPr>
        <w:t>A06), for example, will unveil its redesigned TMS along with a mobile order management app for sharing shipment data, statuses, and documents—now enhanced with additional features and modules.</w:t>
      </w:r>
      <w:r>
        <w:rPr>
          <w:b w:val="0"/>
        </w:rPr>
        <w:t xml:space="preserve"> </w:t>
      </w:r>
      <w:r>
        <w:rPr>
          <w:rStyle w:val="inhaltueber1"/>
          <w:color w:val="auto"/>
          <w:sz w:val="24"/>
          <w:szCs w:val="24"/>
        </w:rPr>
        <w:t xml:space="preserve">Kratzer Automation AG </w:t>
      </w:r>
      <w:r w:rsidR="001F6138">
        <w:rPr>
          <w:b w:val="0"/>
          <w:bCs w:val="0"/>
        </w:rPr>
        <w:t xml:space="preserve">(Hall 10, Booth </w:t>
      </w:r>
      <w:r>
        <w:rPr>
          <w:b w:val="0"/>
          <w:bCs w:val="0"/>
        </w:rPr>
        <w:t>C65) has optimized its yard management suite to include the control of transfer vehicles and swap bodies.</w:t>
      </w:r>
      <w:r>
        <w:rPr>
          <w:rStyle w:val="inhalt1"/>
          <w:b w:val="0"/>
          <w:color w:val="auto"/>
          <w:sz w:val="24"/>
          <w:szCs w:val="24"/>
        </w:rPr>
        <w:t xml:space="preserve"> Dispatchers now use the power of IT to send transport orders directly to the mobile devices of the drivers. The resulting business intelligence data is presented on user-friendly dashboards using visual analytics.</w:t>
      </w:r>
    </w:p>
    <w:p w:rsidR="00E10D61" w:rsidRDefault="00E10D61" w:rsidP="00A82950">
      <w:pPr>
        <w:pStyle w:val="Textkrper"/>
        <w:jc w:val="both"/>
        <w:rPr>
          <w:rStyle w:val="inhalt1"/>
          <w:b w:val="0"/>
          <w:color w:val="auto"/>
          <w:sz w:val="24"/>
          <w:szCs w:val="24"/>
        </w:rPr>
      </w:pPr>
    </w:p>
    <w:p w:rsidR="00E10D61" w:rsidRPr="00E10D61" w:rsidRDefault="00E10D61" w:rsidP="00A82950">
      <w:pPr>
        <w:pStyle w:val="Textkrper"/>
        <w:jc w:val="both"/>
        <w:rPr>
          <w:rStyle w:val="inhalt1"/>
          <w:b w:val="0"/>
          <w:color w:val="auto"/>
          <w:sz w:val="24"/>
          <w:szCs w:val="24"/>
        </w:rPr>
      </w:pPr>
      <w:r>
        <w:rPr>
          <w:rStyle w:val="inhalt1"/>
          <w:b w:val="0"/>
          <w:color w:val="auto"/>
          <w:sz w:val="24"/>
          <w:szCs w:val="24"/>
        </w:rPr>
        <w:t>The expert forums included in LogiMAT’s accompanying program feature proven experts sharing their insights into sustainable IT strategies for intralogistics. The timely themes include</w:t>
      </w:r>
      <w:r>
        <w:rPr>
          <w:b w:val="0"/>
        </w:rPr>
        <w:t xml:space="preserve"> “Real-Tim</w:t>
      </w:r>
      <w:r w:rsidR="001F6138">
        <w:rPr>
          <w:b w:val="0"/>
        </w:rPr>
        <w:t xml:space="preserve">e Data Goldmine Mastery” (March 13, Forum A, Hall </w:t>
      </w:r>
      <w:r>
        <w:rPr>
          <w:b w:val="0"/>
        </w:rPr>
        <w:t>1), “Intelligent Evaluation o</w:t>
      </w:r>
      <w:r w:rsidR="001F6138">
        <w:rPr>
          <w:b w:val="0"/>
        </w:rPr>
        <w:t xml:space="preserve">f Sensor Data Using SAP” (March 14, Forum D, Hall </w:t>
      </w:r>
      <w:r>
        <w:rPr>
          <w:b w:val="0"/>
        </w:rPr>
        <w:t>8), “Digital Transform</w:t>
      </w:r>
      <w:r w:rsidR="001F6138">
        <w:rPr>
          <w:b w:val="0"/>
        </w:rPr>
        <w:t xml:space="preserve">ation Culture” (March 15, Forum A, Hall </w:t>
      </w:r>
      <w:r>
        <w:rPr>
          <w:b w:val="0"/>
        </w:rPr>
        <w:t xml:space="preserve">1), and </w:t>
      </w:r>
      <w:r>
        <w:rPr>
          <w:b w:val="0"/>
          <w:color w:val="000000" w:themeColor="text1"/>
        </w:rPr>
        <w:t>“Indoor Localization</w:t>
      </w:r>
      <w:r w:rsidR="001F6138">
        <w:rPr>
          <w:b w:val="0"/>
          <w:color w:val="000000" w:themeColor="text1"/>
        </w:rPr>
        <w:t xml:space="preserve">: A Key to Industry 4.0” (March </w:t>
      </w:r>
      <w:r>
        <w:rPr>
          <w:b w:val="0"/>
          <w:color w:val="000000" w:themeColor="text1"/>
        </w:rPr>
        <w:t xml:space="preserve">15, </w:t>
      </w:r>
      <w:r w:rsidR="001F6138">
        <w:rPr>
          <w:b w:val="0"/>
        </w:rPr>
        <w:t xml:space="preserve">Forum B, Hall </w:t>
      </w:r>
      <w:r>
        <w:rPr>
          <w:b w:val="0"/>
        </w:rPr>
        <w:t>3).</w:t>
      </w:r>
    </w:p>
    <w:p w:rsidR="00E10D61" w:rsidRPr="00E10D61" w:rsidRDefault="00E10D61" w:rsidP="00A82950">
      <w:pPr>
        <w:pStyle w:val="Textkrper"/>
        <w:jc w:val="both"/>
        <w:rPr>
          <w:rStyle w:val="inhalt1"/>
          <w:b w:val="0"/>
          <w:color w:val="auto"/>
          <w:sz w:val="24"/>
          <w:szCs w:val="24"/>
        </w:rPr>
      </w:pPr>
    </w:p>
    <w:p w:rsidR="00491AAD" w:rsidRPr="006C5DF2" w:rsidRDefault="00491AAD" w:rsidP="00A82950">
      <w:pPr>
        <w:pStyle w:val="Textkrper"/>
        <w:jc w:val="both"/>
        <w:rPr>
          <w:b w:val="0"/>
        </w:rPr>
      </w:pPr>
      <w:r>
        <w:rPr>
          <w:b w:val="0"/>
        </w:rPr>
        <w:t>“In the world of intralogistics software, the realignment of IT systems to the internet of things, augmented reality, and the cloud-based apps of tomorrow has already begun,” affirms Event Director Peter Kazander with a proud eye on the spectrum of international software companies who will show</w:t>
      </w:r>
      <w:r w:rsidR="000008F2">
        <w:rPr>
          <w:b w:val="0"/>
        </w:rPr>
        <w:t xml:space="preserve">case their solutions at LogiMAT </w:t>
      </w:r>
      <w:r>
        <w:rPr>
          <w:b w:val="0"/>
        </w:rPr>
        <w:t>2018. “The collaborative integration of logistics and production is in full swing.”</w:t>
      </w:r>
    </w:p>
    <w:p w:rsidR="006C5DF2" w:rsidRPr="006C5DF2" w:rsidRDefault="006C5DF2" w:rsidP="00A82950">
      <w:pPr>
        <w:pStyle w:val="Textkrper"/>
        <w:jc w:val="both"/>
        <w:rPr>
          <w:b w:val="0"/>
        </w:rPr>
      </w:pPr>
    </w:p>
    <w:p w:rsidR="00EE4EEF" w:rsidRDefault="00980A8B" w:rsidP="001B5652">
      <w:pPr>
        <w:pStyle w:val="Textkrper"/>
        <w:jc w:val="both"/>
        <w:rPr>
          <w:b w:val="0"/>
          <w:bCs w:val="0"/>
          <w:sz w:val="22"/>
          <w:szCs w:val="22"/>
        </w:rPr>
      </w:pPr>
      <w:r>
        <w:rPr>
          <w:b w:val="0"/>
          <w:bCs w:val="0"/>
          <w:sz w:val="22"/>
          <w:szCs w:val="22"/>
        </w:rPr>
        <w:t>EUROEXPO Messe-und Kongress-GmbH</w:t>
      </w:r>
    </w:p>
    <w:p w:rsidR="0009085E" w:rsidRDefault="00EE4EEF" w:rsidP="001B5652">
      <w:pPr>
        <w:pStyle w:val="Textkrper"/>
        <w:jc w:val="both"/>
        <w:rPr>
          <w:b w:val="0"/>
          <w:bCs w:val="0"/>
          <w:sz w:val="22"/>
          <w:szCs w:val="22"/>
        </w:rPr>
      </w:pPr>
      <w:r>
        <w:rPr>
          <w:b w:val="0"/>
          <w:bCs w:val="0"/>
          <w:sz w:val="22"/>
          <w:szCs w:val="22"/>
        </w:rPr>
        <w:t>Joseph-Dollinger-Bogen 7; 80807 Munich, Germany, Phone: +49(89)32391-259;</w:t>
      </w:r>
    </w:p>
    <w:p w:rsidR="00EE4EEF" w:rsidRDefault="00EE4EEF" w:rsidP="001B5652">
      <w:pPr>
        <w:pStyle w:val="Textkrper"/>
        <w:jc w:val="both"/>
        <w:rPr>
          <w:b w:val="0"/>
          <w:bCs w:val="0"/>
          <w:sz w:val="22"/>
          <w:szCs w:val="22"/>
        </w:rPr>
      </w:pPr>
      <w:r>
        <w:rPr>
          <w:b w:val="0"/>
          <w:bCs w:val="0"/>
          <w:sz w:val="22"/>
          <w:szCs w:val="22"/>
        </w:rPr>
        <w:t>Fax: +49 (0)89 32391-246</w:t>
      </w:r>
    </w:p>
    <w:p w:rsidR="005A199B" w:rsidRPr="00C81F24" w:rsidRDefault="005A199B" w:rsidP="001B5652">
      <w:pPr>
        <w:pStyle w:val="Textkrper"/>
        <w:jc w:val="both"/>
        <w:rPr>
          <w:b w:val="0"/>
          <w:bCs w:val="0"/>
          <w:sz w:val="16"/>
          <w:szCs w:val="16"/>
        </w:rPr>
      </w:pPr>
    </w:p>
    <w:p w:rsidR="005A199B" w:rsidRPr="00C81F24" w:rsidRDefault="005A199B" w:rsidP="001B5652">
      <w:pPr>
        <w:pStyle w:val="Textkrper"/>
        <w:jc w:val="both"/>
        <w:rPr>
          <w:rStyle w:val="Hyperlink"/>
          <w:b w:val="0"/>
          <w:bCs w:val="0"/>
          <w:color w:val="auto"/>
          <w:sz w:val="22"/>
          <w:szCs w:val="22"/>
        </w:rPr>
      </w:pPr>
      <w:r w:rsidRPr="00C81F24">
        <w:rPr>
          <w:b w:val="0"/>
          <w:bCs w:val="0"/>
          <w:sz w:val="22"/>
          <w:szCs w:val="22"/>
        </w:rPr>
        <w:t xml:space="preserve">Learn more at: </w:t>
      </w:r>
      <w:hyperlink r:id="rId10" w:history="1">
        <w:r w:rsidRPr="00C81F24">
          <w:rPr>
            <w:rStyle w:val="Hyperlink"/>
            <w:b w:val="0"/>
            <w:bCs w:val="0"/>
            <w:color w:val="auto"/>
            <w:sz w:val="22"/>
            <w:szCs w:val="22"/>
          </w:rPr>
          <w:t>www.logimat-messe.de</w:t>
        </w:r>
      </w:hyperlink>
    </w:p>
    <w:p w:rsidR="00C81F24" w:rsidRPr="00C81F24" w:rsidRDefault="00C81F24" w:rsidP="001B5652">
      <w:pPr>
        <w:pStyle w:val="Textkrper"/>
        <w:jc w:val="both"/>
        <w:rPr>
          <w:rStyle w:val="Hyperlink"/>
          <w:b w:val="0"/>
          <w:bCs w:val="0"/>
          <w:color w:val="auto"/>
          <w:sz w:val="22"/>
          <w:szCs w:val="22"/>
        </w:rPr>
      </w:pPr>
    </w:p>
    <w:p w:rsidR="00C81F24" w:rsidRPr="00C81F24" w:rsidRDefault="000008F2" w:rsidP="00C81F24">
      <w:pPr>
        <w:rPr>
          <w:rFonts w:ascii="Arial" w:hAnsi="Arial" w:cs="Arial"/>
          <w:i/>
          <w:sz w:val="22"/>
          <w:szCs w:val="22"/>
          <w:lang w:val="en-GB" w:eastAsia="en-US"/>
        </w:rPr>
      </w:pPr>
      <w:r>
        <w:rPr>
          <w:rFonts w:ascii="Helvetica" w:hAnsi="Helvetica" w:cs="Helvetica"/>
          <w:i/>
          <w:sz w:val="22"/>
          <w:szCs w:val="22"/>
        </w:rPr>
        <w:t>7,</w:t>
      </w:r>
      <w:r w:rsidR="00C81F24" w:rsidRPr="00C81F24">
        <w:rPr>
          <w:rFonts w:ascii="Helvetica" w:hAnsi="Helvetica" w:cs="Helvetica"/>
          <w:i/>
          <w:sz w:val="22"/>
          <w:szCs w:val="22"/>
        </w:rPr>
        <w:t>782 characters (with spaces)</w:t>
      </w:r>
    </w:p>
    <w:p w:rsidR="00C81F24" w:rsidRDefault="000008F2" w:rsidP="00C81F24">
      <w:pPr>
        <w:jc w:val="both"/>
        <w:rPr>
          <w:rFonts w:ascii="Arial" w:hAnsi="Arial" w:cs="ArialMT"/>
          <w:i/>
          <w:iCs/>
          <w:sz w:val="22"/>
          <w:lang w:val="en-GB"/>
        </w:rPr>
      </w:pPr>
      <w:r>
        <w:rPr>
          <w:rFonts w:ascii="Arial" w:hAnsi="Arial" w:cs="Arial"/>
          <w:i/>
          <w:sz w:val="22"/>
          <w:szCs w:val="22"/>
          <w:lang w:val="en-GB"/>
        </w:rPr>
        <w:t>Munich, January 17, 2018</w:t>
      </w:r>
      <w:r w:rsidR="00C81F24">
        <w:rPr>
          <w:rFonts w:ascii="Arial" w:hAnsi="Arial" w:cs="Arial"/>
          <w:i/>
          <w:sz w:val="22"/>
          <w:szCs w:val="22"/>
          <w:lang w:val="en-GB"/>
        </w:rPr>
        <w:t xml:space="preserve"> </w:t>
      </w:r>
      <w:r w:rsidR="00C81F24">
        <w:rPr>
          <w:rFonts w:ascii="Arial" w:hAnsi="Arial" w:cs="ArialMT"/>
          <w:i/>
          <w:iCs/>
          <w:sz w:val="22"/>
          <w:lang w:val="en-GB"/>
        </w:rPr>
        <w:t>Reproduction free of charge. Copies of publication to: EUROEXPO Messe- und Kongress-GmbH, Presse- und Öffentlichkeitsarbeit, 80912 Munich, Germany.</w:t>
      </w:r>
    </w:p>
    <w:p w:rsidR="00C81F24" w:rsidRDefault="00C81F24">
      <w:pPr>
        <w:rPr>
          <w:rFonts w:ascii="Arial" w:hAnsi="Arial" w:cs="Arial"/>
          <w:sz w:val="22"/>
          <w:szCs w:val="22"/>
        </w:rPr>
      </w:pPr>
      <w:r>
        <w:rPr>
          <w:b/>
          <w:bCs/>
          <w:sz w:val="22"/>
          <w:szCs w:val="22"/>
        </w:rPr>
        <w:br w:type="page"/>
      </w:r>
    </w:p>
    <w:p w:rsidR="00C81F24" w:rsidRDefault="00C81F24" w:rsidP="001B5652">
      <w:pPr>
        <w:pStyle w:val="Textkrper"/>
        <w:jc w:val="both"/>
        <w:rPr>
          <w:b w:val="0"/>
          <w:bCs w:val="0"/>
          <w:sz w:val="22"/>
          <w:szCs w:val="22"/>
        </w:rPr>
      </w:pPr>
    </w:p>
    <w:p w:rsidR="00901BA9" w:rsidRDefault="00901BA9" w:rsidP="001B5652">
      <w:pPr>
        <w:pStyle w:val="Textkrper"/>
        <w:jc w:val="both"/>
        <w:rPr>
          <w:b w:val="0"/>
          <w:bCs w:val="0"/>
          <w:sz w:val="22"/>
          <w:szCs w:val="22"/>
        </w:rPr>
      </w:pPr>
    </w:p>
    <w:p w:rsidR="00901BA9" w:rsidRPr="00CE4D30" w:rsidRDefault="00901BA9" w:rsidP="00901BA9">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Pr>
          <w:rFonts w:ascii="Arial" w:hAnsi="Arial"/>
          <w:sz w:val="22"/>
          <w:szCs w:val="22"/>
        </w:rPr>
        <w:t>About LogiMAT</w:t>
      </w:r>
    </w:p>
    <w:p w:rsidR="00901BA9" w:rsidRPr="00CE4D30" w:rsidRDefault="00901BA9" w:rsidP="00901BA9">
      <w:pPr>
        <w:pBdr>
          <w:top w:val="single" w:sz="4" w:space="1" w:color="auto"/>
          <w:left w:val="single" w:sz="4" w:space="4" w:color="auto"/>
          <w:bottom w:val="single" w:sz="4" w:space="1" w:color="auto"/>
          <w:right w:val="single" w:sz="4" w:space="7" w:color="auto"/>
        </w:pBdr>
        <w:jc w:val="both"/>
        <w:rPr>
          <w:rFonts w:ascii="Arial" w:hAnsi="Arial" w:cs="Arial"/>
          <w:sz w:val="22"/>
          <w:szCs w:val="22"/>
        </w:rPr>
      </w:pPr>
    </w:p>
    <w:p w:rsidR="0009085E" w:rsidRDefault="00901BA9" w:rsidP="0009085E">
      <w:pPr>
        <w:pBdr>
          <w:top w:val="single" w:sz="4" w:space="1" w:color="auto"/>
          <w:left w:val="single" w:sz="4" w:space="4" w:color="auto"/>
          <w:bottom w:val="single" w:sz="4" w:space="1" w:color="auto"/>
          <w:right w:val="single" w:sz="4" w:space="7" w:color="auto"/>
        </w:pBdr>
        <w:jc w:val="both"/>
        <w:rPr>
          <w:rFonts w:ascii="Arial" w:hAnsi="Arial" w:cs="Arial"/>
          <w:bCs/>
          <w:sz w:val="22"/>
          <w:szCs w:val="22"/>
        </w:rPr>
      </w:pPr>
      <w:r>
        <w:rPr>
          <w:rFonts w:ascii="Arial" w:hAnsi="Arial"/>
          <w:sz w:val="22"/>
          <w:szCs w:val="22"/>
        </w:rPr>
        <w:t>LogiMAT 2018, the 16</w:t>
      </w:r>
      <w:r>
        <w:rPr>
          <w:rFonts w:ascii="Arial" w:hAnsi="Arial"/>
          <w:sz w:val="22"/>
          <w:szCs w:val="22"/>
          <w:vertAlign w:val="superscript"/>
        </w:rPr>
        <w:t>th</w:t>
      </w:r>
      <w:r>
        <w:rPr>
          <w:rFonts w:ascii="Arial" w:hAnsi="Arial"/>
          <w:sz w:val="22"/>
          <w:szCs w:val="22"/>
        </w:rPr>
        <w:t xml:space="preserve"> International Trade Show for Intralogistics Solutions and Process Ma</w:t>
      </w:r>
      <w:r w:rsidR="001F6138">
        <w:rPr>
          <w:rFonts w:ascii="Arial" w:hAnsi="Arial"/>
          <w:sz w:val="22"/>
          <w:szCs w:val="22"/>
        </w:rPr>
        <w:t xml:space="preserve">nagement, will take place March </w:t>
      </w:r>
      <w:r>
        <w:rPr>
          <w:rFonts w:ascii="Arial" w:hAnsi="Arial"/>
          <w:sz w:val="22"/>
          <w:szCs w:val="22"/>
        </w:rPr>
        <w:t>13–15 on the grounds of Messe Stuttgart, directly adjacent to Stuttgart International Airport. LogiMAT, now the world’s largest intralogistics trade show, offers a comprehensive overview of everything driving the intralogistics industry, from procurement to production to shipping. International exhibitors gather early in the year to showcase innovative technologies, products, systems, and solutions for streamlining operations, optimizing processes, and cutting costs in a company’s internal logistics.</w:t>
      </w:r>
    </w:p>
    <w:p w:rsidR="00C14064" w:rsidRDefault="00C14064" w:rsidP="00C14064">
      <w:pPr>
        <w:pBdr>
          <w:top w:val="single" w:sz="4" w:space="1" w:color="auto"/>
          <w:left w:val="single" w:sz="4" w:space="4" w:color="auto"/>
          <w:bottom w:val="single" w:sz="4" w:space="1" w:color="auto"/>
          <w:right w:val="single" w:sz="4" w:space="7" w:color="auto"/>
        </w:pBdr>
        <w:rPr>
          <w:rFonts w:ascii="Arial" w:eastAsiaTheme="minorHAnsi" w:hAnsi="Arial" w:cs="Arial"/>
          <w:sz w:val="22"/>
          <w:szCs w:val="22"/>
        </w:rPr>
      </w:pPr>
    </w:p>
    <w:p w:rsidR="00901BA9" w:rsidRPr="00712A22" w:rsidRDefault="00E15C99" w:rsidP="00901BA9">
      <w:pPr>
        <w:pBdr>
          <w:top w:val="single" w:sz="4" w:space="1" w:color="auto"/>
          <w:left w:val="single" w:sz="4" w:space="4" w:color="auto"/>
          <w:bottom w:val="single" w:sz="4" w:space="1" w:color="auto"/>
          <w:right w:val="single" w:sz="4" w:space="7" w:color="auto"/>
        </w:pBdr>
        <w:jc w:val="both"/>
        <w:rPr>
          <w:rFonts w:ascii="Arial" w:hAnsi="Arial" w:cs="Arial"/>
          <w:b/>
          <w:sz w:val="22"/>
          <w:szCs w:val="22"/>
        </w:rPr>
      </w:pPr>
      <w:r>
        <w:rPr>
          <w:rFonts w:ascii="Arial" w:hAnsi="Arial"/>
          <w:sz w:val="22"/>
          <w:szCs w:val="22"/>
        </w:rPr>
        <w:t xml:space="preserve">TradeWorld, the Professional Platform for Trade Processes embedded within LogiMAT, features products and solutions for e-commerce and omnichannel. </w:t>
      </w:r>
      <w:r>
        <w:rPr>
          <w:rFonts w:ascii="Arial" w:hAnsi="Arial"/>
          <w:bCs/>
          <w:sz w:val="22"/>
          <w:szCs w:val="22"/>
        </w:rPr>
        <w:t>Beyond the exhibitor booths, visitors to this combined event can also experience a different program of presentations each day covering a wide range of topics.</w:t>
      </w:r>
    </w:p>
    <w:sectPr w:rsidR="00901BA9" w:rsidRPr="00712A22">
      <w:headerReference w:type="default" r:id="rId11"/>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742" w:rsidRDefault="00754742" w:rsidP="00010433">
      <w:pPr>
        <w:pStyle w:val="berschrift1"/>
      </w:pPr>
      <w:r>
        <w:separator/>
      </w:r>
    </w:p>
  </w:endnote>
  <w:endnote w:type="continuationSeparator" w:id="0">
    <w:p w:rsidR="00754742" w:rsidRDefault="00754742"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3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742" w:rsidRDefault="00754742" w:rsidP="00010433">
      <w:pPr>
        <w:pStyle w:val="berschrift1"/>
      </w:pPr>
      <w:r>
        <w:separator/>
      </w:r>
    </w:p>
  </w:footnote>
  <w:footnote w:type="continuationSeparator" w:id="0">
    <w:p w:rsidR="00754742" w:rsidRDefault="00754742"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D1" w:rsidRDefault="00CC2ED1">
    <w:pPr>
      <w:rPr>
        <w:rStyle w:val="inhaltueber"/>
        <w:rFonts w:ascii="Arial" w:hAnsi="Arial" w:cs="Arial"/>
        <w:sz w:val="16"/>
        <w:szCs w:val="16"/>
      </w:rPr>
    </w:pPr>
    <w:r>
      <w:rPr>
        <w:rStyle w:val="inhaltueber"/>
        <w:rFonts w:ascii="Arial" w:hAnsi="Arial"/>
        <w:sz w:val="16"/>
        <w:szCs w:val="16"/>
      </w:rPr>
      <w:t xml:space="preserve">– 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0008F2">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0008F2">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sz w:val="16"/>
        <w:szCs w:val="16"/>
      </w:rPr>
      <w:t>—Press Release for LogiMAT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7EF"/>
    <w:rsid w:val="000008F2"/>
    <w:rsid w:val="00000DE4"/>
    <w:rsid w:val="000028B0"/>
    <w:rsid w:val="000050C8"/>
    <w:rsid w:val="00005DD5"/>
    <w:rsid w:val="0001034D"/>
    <w:rsid w:val="00010433"/>
    <w:rsid w:val="000124EC"/>
    <w:rsid w:val="00014282"/>
    <w:rsid w:val="00014A77"/>
    <w:rsid w:val="0001545D"/>
    <w:rsid w:val="00015C77"/>
    <w:rsid w:val="000201F8"/>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79A9"/>
    <w:rsid w:val="00051087"/>
    <w:rsid w:val="000511A1"/>
    <w:rsid w:val="00054903"/>
    <w:rsid w:val="00057D18"/>
    <w:rsid w:val="000660A2"/>
    <w:rsid w:val="00066A68"/>
    <w:rsid w:val="00072567"/>
    <w:rsid w:val="00074541"/>
    <w:rsid w:val="00074AE6"/>
    <w:rsid w:val="00076A77"/>
    <w:rsid w:val="000778C5"/>
    <w:rsid w:val="00080286"/>
    <w:rsid w:val="00080A7C"/>
    <w:rsid w:val="00083E61"/>
    <w:rsid w:val="0008607D"/>
    <w:rsid w:val="000902B2"/>
    <w:rsid w:val="0009072F"/>
    <w:rsid w:val="0009085E"/>
    <w:rsid w:val="00091D83"/>
    <w:rsid w:val="000923D6"/>
    <w:rsid w:val="000925D7"/>
    <w:rsid w:val="00094310"/>
    <w:rsid w:val="0009469B"/>
    <w:rsid w:val="0009521E"/>
    <w:rsid w:val="000966AA"/>
    <w:rsid w:val="000973FE"/>
    <w:rsid w:val="000A7191"/>
    <w:rsid w:val="000B0CE9"/>
    <w:rsid w:val="000B0CF6"/>
    <w:rsid w:val="000B1B74"/>
    <w:rsid w:val="000B3209"/>
    <w:rsid w:val="000B68DC"/>
    <w:rsid w:val="000B6DB3"/>
    <w:rsid w:val="000C1560"/>
    <w:rsid w:val="000C31BF"/>
    <w:rsid w:val="000C6F7A"/>
    <w:rsid w:val="000C7EF7"/>
    <w:rsid w:val="000D1210"/>
    <w:rsid w:val="000D4823"/>
    <w:rsid w:val="000D620F"/>
    <w:rsid w:val="000E3777"/>
    <w:rsid w:val="000E4054"/>
    <w:rsid w:val="000E419F"/>
    <w:rsid w:val="000E54D5"/>
    <w:rsid w:val="000E69E3"/>
    <w:rsid w:val="000F1674"/>
    <w:rsid w:val="000F7278"/>
    <w:rsid w:val="000F7365"/>
    <w:rsid w:val="001002AF"/>
    <w:rsid w:val="00101A37"/>
    <w:rsid w:val="00103B2B"/>
    <w:rsid w:val="00107E04"/>
    <w:rsid w:val="001145B3"/>
    <w:rsid w:val="00114D51"/>
    <w:rsid w:val="001151DF"/>
    <w:rsid w:val="00120A3F"/>
    <w:rsid w:val="00130FDF"/>
    <w:rsid w:val="00132A0E"/>
    <w:rsid w:val="00132EF0"/>
    <w:rsid w:val="00134984"/>
    <w:rsid w:val="0013643B"/>
    <w:rsid w:val="001369C1"/>
    <w:rsid w:val="001404AF"/>
    <w:rsid w:val="00140C60"/>
    <w:rsid w:val="0014164B"/>
    <w:rsid w:val="00142C4B"/>
    <w:rsid w:val="001439F7"/>
    <w:rsid w:val="001444C2"/>
    <w:rsid w:val="001453C6"/>
    <w:rsid w:val="00145840"/>
    <w:rsid w:val="00145D38"/>
    <w:rsid w:val="0014620A"/>
    <w:rsid w:val="0014771F"/>
    <w:rsid w:val="001513F2"/>
    <w:rsid w:val="00153D55"/>
    <w:rsid w:val="0015483D"/>
    <w:rsid w:val="00154A0C"/>
    <w:rsid w:val="0015690F"/>
    <w:rsid w:val="0015703D"/>
    <w:rsid w:val="00160994"/>
    <w:rsid w:val="00160B20"/>
    <w:rsid w:val="00167D80"/>
    <w:rsid w:val="001701F6"/>
    <w:rsid w:val="001746B5"/>
    <w:rsid w:val="00180060"/>
    <w:rsid w:val="00186B55"/>
    <w:rsid w:val="001912FE"/>
    <w:rsid w:val="00192776"/>
    <w:rsid w:val="0019492C"/>
    <w:rsid w:val="00197C7C"/>
    <w:rsid w:val="001A068E"/>
    <w:rsid w:val="001A24DD"/>
    <w:rsid w:val="001B38A7"/>
    <w:rsid w:val="001B5652"/>
    <w:rsid w:val="001B5DC5"/>
    <w:rsid w:val="001B6082"/>
    <w:rsid w:val="001B6F1A"/>
    <w:rsid w:val="001C14F2"/>
    <w:rsid w:val="001C2E0F"/>
    <w:rsid w:val="001C43D3"/>
    <w:rsid w:val="001C5B62"/>
    <w:rsid w:val="001C6001"/>
    <w:rsid w:val="001C746A"/>
    <w:rsid w:val="001D10C7"/>
    <w:rsid w:val="001D4734"/>
    <w:rsid w:val="001E2366"/>
    <w:rsid w:val="001E2807"/>
    <w:rsid w:val="001E2EE5"/>
    <w:rsid w:val="001E39A5"/>
    <w:rsid w:val="001E5E8A"/>
    <w:rsid w:val="001E7868"/>
    <w:rsid w:val="001F1C9D"/>
    <w:rsid w:val="001F3C14"/>
    <w:rsid w:val="001F4AA4"/>
    <w:rsid w:val="001F5D55"/>
    <w:rsid w:val="001F6138"/>
    <w:rsid w:val="001F6F3D"/>
    <w:rsid w:val="001F70D8"/>
    <w:rsid w:val="001F712B"/>
    <w:rsid w:val="001F737D"/>
    <w:rsid w:val="00200A7C"/>
    <w:rsid w:val="0020122C"/>
    <w:rsid w:val="00201C65"/>
    <w:rsid w:val="00202544"/>
    <w:rsid w:val="0020385F"/>
    <w:rsid w:val="00203C56"/>
    <w:rsid w:val="00204044"/>
    <w:rsid w:val="00204324"/>
    <w:rsid w:val="00204784"/>
    <w:rsid w:val="00206D25"/>
    <w:rsid w:val="0020759A"/>
    <w:rsid w:val="0021016C"/>
    <w:rsid w:val="0021249C"/>
    <w:rsid w:val="00212C5D"/>
    <w:rsid w:val="0021379C"/>
    <w:rsid w:val="00213E60"/>
    <w:rsid w:val="002175C5"/>
    <w:rsid w:val="00220AB7"/>
    <w:rsid w:val="00230064"/>
    <w:rsid w:val="00233404"/>
    <w:rsid w:val="002334FE"/>
    <w:rsid w:val="00235FBB"/>
    <w:rsid w:val="00236B13"/>
    <w:rsid w:val="00243026"/>
    <w:rsid w:val="0024346E"/>
    <w:rsid w:val="00243F84"/>
    <w:rsid w:val="00244E54"/>
    <w:rsid w:val="00252784"/>
    <w:rsid w:val="002529CB"/>
    <w:rsid w:val="00253A38"/>
    <w:rsid w:val="00253E4A"/>
    <w:rsid w:val="002562F2"/>
    <w:rsid w:val="0025684C"/>
    <w:rsid w:val="0025745E"/>
    <w:rsid w:val="00260117"/>
    <w:rsid w:val="00263316"/>
    <w:rsid w:val="00264A76"/>
    <w:rsid w:val="00265860"/>
    <w:rsid w:val="00265DFE"/>
    <w:rsid w:val="00266F88"/>
    <w:rsid w:val="00267601"/>
    <w:rsid w:val="00273B35"/>
    <w:rsid w:val="0028205B"/>
    <w:rsid w:val="00282124"/>
    <w:rsid w:val="0028590B"/>
    <w:rsid w:val="002872F5"/>
    <w:rsid w:val="00292441"/>
    <w:rsid w:val="002944A6"/>
    <w:rsid w:val="002944E6"/>
    <w:rsid w:val="00294E20"/>
    <w:rsid w:val="00294EAA"/>
    <w:rsid w:val="00296560"/>
    <w:rsid w:val="002A0553"/>
    <w:rsid w:val="002A27AD"/>
    <w:rsid w:val="002A56B9"/>
    <w:rsid w:val="002A6782"/>
    <w:rsid w:val="002A79D4"/>
    <w:rsid w:val="002B062F"/>
    <w:rsid w:val="002B55B9"/>
    <w:rsid w:val="002B793E"/>
    <w:rsid w:val="002C2A44"/>
    <w:rsid w:val="002C377B"/>
    <w:rsid w:val="002C4FC3"/>
    <w:rsid w:val="002C7125"/>
    <w:rsid w:val="002D21E9"/>
    <w:rsid w:val="002D3C4E"/>
    <w:rsid w:val="002D4788"/>
    <w:rsid w:val="002D53C3"/>
    <w:rsid w:val="002D67B5"/>
    <w:rsid w:val="002D787A"/>
    <w:rsid w:val="002E113D"/>
    <w:rsid w:val="002E1292"/>
    <w:rsid w:val="002E2397"/>
    <w:rsid w:val="002F22FB"/>
    <w:rsid w:val="002F352B"/>
    <w:rsid w:val="0030215E"/>
    <w:rsid w:val="003047DB"/>
    <w:rsid w:val="00304D83"/>
    <w:rsid w:val="0030542A"/>
    <w:rsid w:val="00310395"/>
    <w:rsid w:val="003108AE"/>
    <w:rsid w:val="00310A72"/>
    <w:rsid w:val="003202D5"/>
    <w:rsid w:val="003254F6"/>
    <w:rsid w:val="00327D4F"/>
    <w:rsid w:val="00330506"/>
    <w:rsid w:val="00331411"/>
    <w:rsid w:val="003343B9"/>
    <w:rsid w:val="00335926"/>
    <w:rsid w:val="0034073D"/>
    <w:rsid w:val="003407B8"/>
    <w:rsid w:val="00340807"/>
    <w:rsid w:val="00342B26"/>
    <w:rsid w:val="00342B43"/>
    <w:rsid w:val="0034355D"/>
    <w:rsid w:val="00344515"/>
    <w:rsid w:val="00347A73"/>
    <w:rsid w:val="00353195"/>
    <w:rsid w:val="00354F7E"/>
    <w:rsid w:val="003566E0"/>
    <w:rsid w:val="00361133"/>
    <w:rsid w:val="00363EEE"/>
    <w:rsid w:val="00364A63"/>
    <w:rsid w:val="00366F60"/>
    <w:rsid w:val="003709C0"/>
    <w:rsid w:val="003716A8"/>
    <w:rsid w:val="00372363"/>
    <w:rsid w:val="00373DCC"/>
    <w:rsid w:val="0037613C"/>
    <w:rsid w:val="003774B4"/>
    <w:rsid w:val="00377D11"/>
    <w:rsid w:val="00380A17"/>
    <w:rsid w:val="00381381"/>
    <w:rsid w:val="00383D6B"/>
    <w:rsid w:val="00386D8D"/>
    <w:rsid w:val="00392F44"/>
    <w:rsid w:val="003940B1"/>
    <w:rsid w:val="003949B1"/>
    <w:rsid w:val="003A10AF"/>
    <w:rsid w:val="003A22F9"/>
    <w:rsid w:val="003A4564"/>
    <w:rsid w:val="003A669F"/>
    <w:rsid w:val="003B160B"/>
    <w:rsid w:val="003B44B1"/>
    <w:rsid w:val="003B5542"/>
    <w:rsid w:val="003C12F8"/>
    <w:rsid w:val="003C1B6C"/>
    <w:rsid w:val="003C2741"/>
    <w:rsid w:val="003C4382"/>
    <w:rsid w:val="003C4D44"/>
    <w:rsid w:val="003C5F45"/>
    <w:rsid w:val="003C7D83"/>
    <w:rsid w:val="003D0935"/>
    <w:rsid w:val="003D0C73"/>
    <w:rsid w:val="003D149E"/>
    <w:rsid w:val="003D2030"/>
    <w:rsid w:val="003D213D"/>
    <w:rsid w:val="003D30DA"/>
    <w:rsid w:val="003D32CA"/>
    <w:rsid w:val="003E0556"/>
    <w:rsid w:val="003E0640"/>
    <w:rsid w:val="003E3156"/>
    <w:rsid w:val="003E4010"/>
    <w:rsid w:val="003E474D"/>
    <w:rsid w:val="003F115D"/>
    <w:rsid w:val="003F1D6F"/>
    <w:rsid w:val="003F58E2"/>
    <w:rsid w:val="00401033"/>
    <w:rsid w:val="004103CC"/>
    <w:rsid w:val="00410CA3"/>
    <w:rsid w:val="00411959"/>
    <w:rsid w:val="00413FD2"/>
    <w:rsid w:val="00421362"/>
    <w:rsid w:val="00422EE4"/>
    <w:rsid w:val="00423D9C"/>
    <w:rsid w:val="00424FF8"/>
    <w:rsid w:val="004271BA"/>
    <w:rsid w:val="00430C21"/>
    <w:rsid w:val="004348FF"/>
    <w:rsid w:val="00434EE6"/>
    <w:rsid w:val="00434F99"/>
    <w:rsid w:val="00435CD7"/>
    <w:rsid w:val="0043643C"/>
    <w:rsid w:val="00443443"/>
    <w:rsid w:val="00445AAE"/>
    <w:rsid w:val="00446AC4"/>
    <w:rsid w:val="00451192"/>
    <w:rsid w:val="004511C9"/>
    <w:rsid w:val="00454FBD"/>
    <w:rsid w:val="0045500D"/>
    <w:rsid w:val="004552BF"/>
    <w:rsid w:val="00457D8D"/>
    <w:rsid w:val="0046006B"/>
    <w:rsid w:val="00466D87"/>
    <w:rsid w:val="00466E36"/>
    <w:rsid w:val="00467E3A"/>
    <w:rsid w:val="00470649"/>
    <w:rsid w:val="004716A0"/>
    <w:rsid w:val="004736EC"/>
    <w:rsid w:val="004745CA"/>
    <w:rsid w:val="00474ABC"/>
    <w:rsid w:val="00475EF9"/>
    <w:rsid w:val="00476AD2"/>
    <w:rsid w:val="00476EC1"/>
    <w:rsid w:val="00477DCC"/>
    <w:rsid w:val="00482894"/>
    <w:rsid w:val="004844BD"/>
    <w:rsid w:val="004847BF"/>
    <w:rsid w:val="00485238"/>
    <w:rsid w:val="00485CCB"/>
    <w:rsid w:val="00487115"/>
    <w:rsid w:val="00491425"/>
    <w:rsid w:val="00491AAD"/>
    <w:rsid w:val="00492365"/>
    <w:rsid w:val="00493DF2"/>
    <w:rsid w:val="00495892"/>
    <w:rsid w:val="004A522C"/>
    <w:rsid w:val="004A5B1F"/>
    <w:rsid w:val="004A690C"/>
    <w:rsid w:val="004B02E4"/>
    <w:rsid w:val="004B092B"/>
    <w:rsid w:val="004B0FD4"/>
    <w:rsid w:val="004B0FDD"/>
    <w:rsid w:val="004B2A5E"/>
    <w:rsid w:val="004B428B"/>
    <w:rsid w:val="004B42D0"/>
    <w:rsid w:val="004B4A06"/>
    <w:rsid w:val="004B52D6"/>
    <w:rsid w:val="004B5756"/>
    <w:rsid w:val="004B7119"/>
    <w:rsid w:val="004B7178"/>
    <w:rsid w:val="004C12C2"/>
    <w:rsid w:val="004C1A4F"/>
    <w:rsid w:val="004C3478"/>
    <w:rsid w:val="004C7346"/>
    <w:rsid w:val="004D0605"/>
    <w:rsid w:val="004D148A"/>
    <w:rsid w:val="004D1622"/>
    <w:rsid w:val="004D4B79"/>
    <w:rsid w:val="004D6C45"/>
    <w:rsid w:val="004E10FF"/>
    <w:rsid w:val="004E135C"/>
    <w:rsid w:val="004E386B"/>
    <w:rsid w:val="004E7585"/>
    <w:rsid w:val="004F1C4A"/>
    <w:rsid w:val="004F4158"/>
    <w:rsid w:val="004F596F"/>
    <w:rsid w:val="004F785C"/>
    <w:rsid w:val="00506694"/>
    <w:rsid w:val="00506A2A"/>
    <w:rsid w:val="00506C8C"/>
    <w:rsid w:val="00514FB1"/>
    <w:rsid w:val="00517290"/>
    <w:rsid w:val="00520EBC"/>
    <w:rsid w:val="00523A1E"/>
    <w:rsid w:val="00524F48"/>
    <w:rsid w:val="00525343"/>
    <w:rsid w:val="005300BC"/>
    <w:rsid w:val="0053092A"/>
    <w:rsid w:val="00534995"/>
    <w:rsid w:val="00534FAE"/>
    <w:rsid w:val="005352C1"/>
    <w:rsid w:val="0053548A"/>
    <w:rsid w:val="00540687"/>
    <w:rsid w:val="00540F3A"/>
    <w:rsid w:val="00542329"/>
    <w:rsid w:val="00543EAE"/>
    <w:rsid w:val="0055050E"/>
    <w:rsid w:val="005602F5"/>
    <w:rsid w:val="00560586"/>
    <w:rsid w:val="00565C4E"/>
    <w:rsid w:val="0057085F"/>
    <w:rsid w:val="005711DB"/>
    <w:rsid w:val="00573662"/>
    <w:rsid w:val="00576780"/>
    <w:rsid w:val="00577067"/>
    <w:rsid w:val="005811FC"/>
    <w:rsid w:val="00582961"/>
    <w:rsid w:val="005845E7"/>
    <w:rsid w:val="00585D83"/>
    <w:rsid w:val="005901FC"/>
    <w:rsid w:val="00592142"/>
    <w:rsid w:val="0059220F"/>
    <w:rsid w:val="00592BF5"/>
    <w:rsid w:val="00593EDC"/>
    <w:rsid w:val="0059461E"/>
    <w:rsid w:val="00596A49"/>
    <w:rsid w:val="0059768A"/>
    <w:rsid w:val="005A0D40"/>
    <w:rsid w:val="005A199B"/>
    <w:rsid w:val="005A1BFB"/>
    <w:rsid w:val="005A221E"/>
    <w:rsid w:val="005A382E"/>
    <w:rsid w:val="005A677A"/>
    <w:rsid w:val="005A67AA"/>
    <w:rsid w:val="005B14CD"/>
    <w:rsid w:val="005C0F78"/>
    <w:rsid w:val="005C5156"/>
    <w:rsid w:val="005C7298"/>
    <w:rsid w:val="005C748A"/>
    <w:rsid w:val="005D3AF4"/>
    <w:rsid w:val="005D6BD2"/>
    <w:rsid w:val="005E395A"/>
    <w:rsid w:val="005E64F4"/>
    <w:rsid w:val="005E68EC"/>
    <w:rsid w:val="005F00E6"/>
    <w:rsid w:val="005F0B6F"/>
    <w:rsid w:val="005F0DD0"/>
    <w:rsid w:val="005F22BB"/>
    <w:rsid w:val="005F2512"/>
    <w:rsid w:val="005F2D72"/>
    <w:rsid w:val="005F503A"/>
    <w:rsid w:val="005F50C3"/>
    <w:rsid w:val="00600FD8"/>
    <w:rsid w:val="0060185F"/>
    <w:rsid w:val="00603B56"/>
    <w:rsid w:val="00605FB4"/>
    <w:rsid w:val="00606A80"/>
    <w:rsid w:val="00607F59"/>
    <w:rsid w:val="00610141"/>
    <w:rsid w:val="006133CB"/>
    <w:rsid w:val="00613E73"/>
    <w:rsid w:val="00614696"/>
    <w:rsid w:val="00614E75"/>
    <w:rsid w:val="00622EA7"/>
    <w:rsid w:val="00627568"/>
    <w:rsid w:val="00627C19"/>
    <w:rsid w:val="006301FC"/>
    <w:rsid w:val="006309DA"/>
    <w:rsid w:val="00630C6C"/>
    <w:rsid w:val="0063302F"/>
    <w:rsid w:val="0064003E"/>
    <w:rsid w:val="00640FD7"/>
    <w:rsid w:val="00641998"/>
    <w:rsid w:val="00642352"/>
    <w:rsid w:val="00642E95"/>
    <w:rsid w:val="00644398"/>
    <w:rsid w:val="0065037A"/>
    <w:rsid w:val="006515E6"/>
    <w:rsid w:val="00651C23"/>
    <w:rsid w:val="006538FD"/>
    <w:rsid w:val="006559AD"/>
    <w:rsid w:val="00655B3A"/>
    <w:rsid w:val="006613E1"/>
    <w:rsid w:val="00663F77"/>
    <w:rsid w:val="006640BB"/>
    <w:rsid w:val="0066425B"/>
    <w:rsid w:val="006648CC"/>
    <w:rsid w:val="006704CE"/>
    <w:rsid w:val="00675444"/>
    <w:rsid w:val="00680200"/>
    <w:rsid w:val="0068070C"/>
    <w:rsid w:val="00681AC0"/>
    <w:rsid w:val="0068217B"/>
    <w:rsid w:val="006843E5"/>
    <w:rsid w:val="00685B72"/>
    <w:rsid w:val="0068700D"/>
    <w:rsid w:val="00687C71"/>
    <w:rsid w:val="00690852"/>
    <w:rsid w:val="006926D9"/>
    <w:rsid w:val="00692751"/>
    <w:rsid w:val="006934E4"/>
    <w:rsid w:val="006944EC"/>
    <w:rsid w:val="006955CE"/>
    <w:rsid w:val="00697847"/>
    <w:rsid w:val="0069793F"/>
    <w:rsid w:val="006A0020"/>
    <w:rsid w:val="006A1CFF"/>
    <w:rsid w:val="006A68BE"/>
    <w:rsid w:val="006A7043"/>
    <w:rsid w:val="006B3344"/>
    <w:rsid w:val="006B4598"/>
    <w:rsid w:val="006B5947"/>
    <w:rsid w:val="006B65AA"/>
    <w:rsid w:val="006B71CF"/>
    <w:rsid w:val="006C2B38"/>
    <w:rsid w:val="006C3584"/>
    <w:rsid w:val="006C4731"/>
    <w:rsid w:val="006C5363"/>
    <w:rsid w:val="006C5DF2"/>
    <w:rsid w:val="006C7681"/>
    <w:rsid w:val="006D06CD"/>
    <w:rsid w:val="006D0FEA"/>
    <w:rsid w:val="006D1F15"/>
    <w:rsid w:val="006E02B7"/>
    <w:rsid w:val="006E3F22"/>
    <w:rsid w:val="006E6CC3"/>
    <w:rsid w:val="006F0007"/>
    <w:rsid w:val="006F0D3E"/>
    <w:rsid w:val="006F1B55"/>
    <w:rsid w:val="006F2568"/>
    <w:rsid w:val="006F3238"/>
    <w:rsid w:val="00701D8B"/>
    <w:rsid w:val="00704309"/>
    <w:rsid w:val="0070709D"/>
    <w:rsid w:val="00711B71"/>
    <w:rsid w:val="00712A22"/>
    <w:rsid w:val="00716CE6"/>
    <w:rsid w:val="00721247"/>
    <w:rsid w:val="0072190E"/>
    <w:rsid w:val="00723FC6"/>
    <w:rsid w:val="00725F83"/>
    <w:rsid w:val="007264B2"/>
    <w:rsid w:val="00731557"/>
    <w:rsid w:val="00734D0D"/>
    <w:rsid w:val="0073500F"/>
    <w:rsid w:val="0074087A"/>
    <w:rsid w:val="007418F2"/>
    <w:rsid w:val="00742A42"/>
    <w:rsid w:val="00746161"/>
    <w:rsid w:val="00747D88"/>
    <w:rsid w:val="00750ED1"/>
    <w:rsid w:val="007515E2"/>
    <w:rsid w:val="00752788"/>
    <w:rsid w:val="007538C9"/>
    <w:rsid w:val="00753CC3"/>
    <w:rsid w:val="00754742"/>
    <w:rsid w:val="007575FB"/>
    <w:rsid w:val="00764B46"/>
    <w:rsid w:val="0076600E"/>
    <w:rsid w:val="00770CE6"/>
    <w:rsid w:val="007724CA"/>
    <w:rsid w:val="007734D3"/>
    <w:rsid w:val="00773B9E"/>
    <w:rsid w:val="007767C5"/>
    <w:rsid w:val="00780D68"/>
    <w:rsid w:val="00781556"/>
    <w:rsid w:val="00782258"/>
    <w:rsid w:val="0078304D"/>
    <w:rsid w:val="007842E0"/>
    <w:rsid w:val="007877CF"/>
    <w:rsid w:val="00790BA0"/>
    <w:rsid w:val="00791268"/>
    <w:rsid w:val="007927AC"/>
    <w:rsid w:val="007936B1"/>
    <w:rsid w:val="00794162"/>
    <w:rsid w:val="00794214"/>
    <w:rsid w:val="007957EF"/>
    <w:rsid w:val="0079705B"/>
    <w:rsid w:val="007A0632"/>
    <w:rsid w:val="007A238A"/>
    <w:rsid w:val="007A613B"/>
    <w:rsid w:val="007A6C83"/>
    <w:rsid w:val="007A7F17"/>
    <w:rsid w:val="007B041D"/>
    <w:rsid w:val="007B14D1"/>
    <w:rsid w:val="007B2953"/>
    <w:rsid w:val="007B5969"/>
    <w:rsid w:val="007B7013"/>
    <w:rsid w:val="007C0819"/>
    <w:rsid w:val="007C0880"/>
    <w:rsid w:val="007C40F5"/>
    <w:rsid w:val="007C47A7"/>
    <w:rsid w:val="007D01B1"/>
    <w:rsid w:val="007D20C4"/>
    <w:rsid w:val="007D2261"/>
    <w:rsid w:val="007D4615"/>
    <w:rsid w:val="007E04FF"/>
    <w:rsid w:val="007E2990"/>
    <w:rsid w:val="007E2EF1"/>
    <w:rsid w:val="007E6CB8"/>
    <w:rsid w:val="007E761E"/>
    <w:rsid w:val="007E79F6"/>
    <w:rsid w:val="007E7B64"/>
    <w:rsid w:val="007F191B"/>
    <w:rsid w:val="007F1DA5"/>
    <w:rsid w:val="007F2049"/>
    <w:rsid w:val="007F2B7C"/>
    <w:rsid w:val="007F68B9"/>
    <w:rsid w:val="007F6CAE"/>
    <w:rsid w:val="007F75B9"/>
    <w:rsid w:val="007F7963"/>
    <w:rsid w:val="00800C22"/>
    <w:rsid w:val="00804FF0"/>
    <w:rsid w:val="008063BE"/>
    <w:rsid w:val="00806E30"/>
    <w:rsid w:val="00810B39"/>
    <w:rsid w:val="00811360"/>
    <w:rsid w:val="0081363D"/>
    <w:rsid w:val="008138EF"/>
    <w:rsid w:val="008147A4"/>
    <w:rsid w:val="008148DC"/>
    <w:rsid w:val="00817838"/>
    <w:rsid w:val="00820DCD"/>
    <w:rsid w:val="00821C7F"/>
    <w:rsid w:val="00821EEE"/>
    <w:rsid w:val="00824375"/>
    <w:rsid w:val="00826EA1"/>
    <w:rsid w:val="00827621"/>
    <w:rsid w:val="00830027"/>
    <w:rsid w:val="00832CCC"/>
    <w:rsid w:val="00833FEC"/>
    <w:rsid w:val="008352EF"/>
    <w:rsid w:val="00836A07"/>
    <w:rsid w:val="008428C5"/>
    <w:rsid w:val="008457F7"/>
    <w:rsid w:val="00845CBD"/>
    <w:rsid w:val="00847945"/>
    <w:rsid w:val="00847C70"/>
    <w:rsid w:val="008501E7"/>
    <w:rsid w:val="00851F3D"/>
    <w:rsid w:val="0085414B"/>
    <w:rsid w:val="00856CB9"/>
    <w:rsid w:val="0085735B"/>
    <w:rsid w:val="00857C34"/>
    <w:rsid w:val="00857F59"/>
    <w:rsid w:val="00861A21"/>
    <w:rsid w:val="0086213C"/>
    <w:rsid w:val="0086431E"/>
    <w:rsid w:val="00866A23"/>
    <w:rsid w:val="00870A68"/>
    <w:rsid w:val="00873802"/>
    <w:rsid w:val="008778A2"/>
    <w:rsid w:val="00877A07"/>
    <w:rsid w:val="0088077E"/>
    <w:rsid w:val="00880841"/>
    <w:rsid w:val="00881154"/>
    <w:rsid w:val="0088185C"/>
    <w:rsid w:val="00881C0E"/>
    <w:rsid w:val="00882A57"/>
    <w:rsid w:val="00883EE0"/>
    <w:rsid w:val="00891ADD"/>
    <w:rsid w:val="008944E8"/>
    <w:rsid w:val="008949E3"/>
    <w:rsid w:val="00895030"/>
    <w:rsid w:val="00896663"/>
    <w:rsid w:val="00896949"/>
    <w:rsid w:val="00897910"/>
    <w:rsid w:val="008A14F2"/>
    <w:rsid w:val="008A7A14"/>
    <w:rsid w:val="008A7B98"/>
    <w:rsid w:val="008B0C02"/>
    <w:rsid w:val="008B43F6"/>
    <w:rsid w:val="008B4804"/>
    <w:rsid w:val="008B4B85"/>
    <w:rsid w:val="008B4C49"/>
    <w:rsid w:val="008B53CA"/>
    <w:rsid w:val="008B5926"/>
    <w:rsid w:val="008B6908"/>
    <w:rsid w:val="008B77BE"/>
    <w:rsid w:val="008C0169"/>
    <w:rsid w:val="008C6FDC"/>
    <w:rsid w:val="008D0BC5"/>
    <w:rsid w:val="008D3AB9"/>
    <w:rsid w:val="008D63DA"/>
    <w:rsid w:val="008D6C66"/>
    <w:rsid w:val="008D77E1"/>
    <w:rsid w:val="008E248C"/>
    <w:rsid w:val="008E298E"/>
    <w:rsid w:val="008E42B5"/>
    <w:rsid w:val="008E539C"/>
    <w:rsid w:val="008F08A1"/>
    <w:rsid w:val="008F0E37"/>
    <w:rsid w:val="008F27FF"/>
    <w:rsid w:val="008F3425"/>
    <w:rsid w:val="008F6090"/>
    <w:rsid w:val="008F7824"/>
    <w:rsid w:val="008F79AB"/>
    <w:rsid w:val="008F7FB0"/>
    <w:rsid w:val="00900B35"/>
    <w:rsid w:val="00901BA9"/>
    <w:rsid w:val="009033C5"/>
    <w:rsid w:val="0090590A"/>
    <w:rsid w:val="009061BD"/>
    <w:rsid w:val="00907A86"/>
    <w:rsid w:val="009117DF"/>
    <w:rsid w:val="0091555B"/>
    <w:rsid w:val="009214C4"/>
    <w:rsid w:val="00925AF0"/>
    <w:rsid w:val="00925E04"/>
    <w:rsid w:val="009262F3"/>
    <w:rsid w:val="00926D50"/>
    <w:rsid w:val="0093427E"/>
    <w:rsid w:val="00934DB3"/>
    <w:rsid w:val="009353A8"/>
    <w:rsid w:val="00936F63"/>
    <w:rsid w:val="00937B98"/>
    <w:rsid w:val="009402D0"/>
    <w:rsid w:val="009403D2"/>
    <w:rsid w:val="0094154E"/>
    <w:rsid w:val="00943535"/>
    <w:rsid w:val="0094642D"/>
    <w:rsid w:val="009479A0"/>
    <w:rsid w:val="00952331"/>
    <w:rsid w:val="0095351C"/>
    <w:rsid w:val="00953A4B"/>
    <w:rsid w:val="00955232"/>
    <w:rsid w:val="00957B7B"/>
    <w:rsid w:val="00966390"/>
    <w:rsid w:val="00970955"/>
    <w:rsid w:val="00971F53"/>
    <w:rsid w:val="0097201E"/>
    <w:rsid w:val="00972BA9"/>
    <w:rsid w:val="00972C58"/>
    <w:rsid w:val="00973582"/>
    <w:rsid w:val="00973789"/>
    <w:rsid w:val="00980A8B"/>
    <w:rsid w:val="00983F8A"/>
    <w:rsid w:val="00984731"/>
    <w:rsid w:val="0098683D"/>
    <w:rsid w:val="00990B77"/>
    <w:rsid w:val="00991A57"/>
    <w:rsid w:val="00991DC9"/>
    <w:rsid w:val="009926D8"/>
    <w:rsid w:val="009946E6"/>
    <w:rsid w:val="0099478F"/>
    <w:rsid w:val="00996FA2"/>
    <w:rsid w:val="00996FC8"/>
    <w:rsid w:val="0099711C"/>
    <w:rsid w:val="00997711"/>
    <w:rsid w:val="009A0183"/>
    <w:rsid w:val="009A2A7E"/>
    <w:rsid w:val="009A55F5"/>
    <w:rsid w:val="009A7EA7"/>
    <w:rsid w:val="009B4E55"/>
    <w:rsid w:val="009B70C7"/>
    <w:rsid w:val="009C4E2A"/>
    <w:rsid w:val="009C5E1A"/>
    <w:rsid w:val="009C6822"/>
    <w:rsid w:val="009D0B8E"/>
    <w:rsid w:val="009D52F8"/>
    <w:rsid w:val="009D5CE9"/>
    <w:rsid w:val="009D6788"/>
    <w:rsid w:val="009E3EBF"/>
    <w:rsid w:val="009E47FF"/>
    <w:rsid w:val="009E5618"/>
    <w:rsid w:val="009E7967"/>
    <w:rsid w:val="009F0B4D"/>
    <w:rsid w:val="009F161A"/>
    <w:rsid w:val="009F40CC"/>
    <w:rsid w:val="009F5059"/>
    <w:rsid w:val="009F69F2"/>
    <w:rsid w:val="00A0203B"/>
    <w:rsid w:val="00A03C5E"/>
    <w:rsid w:val="00A105FD"/>
    <w:rsid w:val="00A1093B"/>
    <w:rsid w:val="00A10C9C"/>
    <w:rsid w:val="00A1151A"/>
    <w:rsid w:val="00A1325B"/>
    <w:rsid w:val="00A17AE3"/>
    <w:rsid w:val="00A17DFB"/>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3600C"/>
    <w:rsid w:val="00A41B99"/>
    <w:rsid w:val="00A41BB2"/>
    <w:rsid w:val="00A51B74"/>
    <w:rsid w:val="00A524D4"/>
    <w:rsid w:val="00A5295D"/>
    <w:rsid w:val="00A53FC2"/>
    <w:rsid w:val="00A55733"/>
    <w:rsid w:val="00A55960"/>
    <w:rsid w:val="00A566BF"/>
    <w:rsid w:val="00A602EE"/>
    <w:rsid w:val="00A603DD"/>
    <w:rsid w:val="00A60F9D"/>
    <w:rsid w:val="00A60FCE"/>
    <w:rsid w:val="00A627DC"/>
    <w:rsid w:val="00A64A86"/>
    <w:rsid w:val="00A65FD6"/>
    <w:rsid w:val="00A706E9"/>
    <w:rsid w:val="00A7181A"/>
    <w:rsid w:val="00A71AAA"/>
    <w:rsid w:val="00A77554"/>
    <w:rsid w:val="00A800AD"/>
    <w:rsid w:val="00A81045"/>
    <w:rsid w:val="00A81F85"/>
    <w:rsid w:val="00A82925"/>
    <w:rsid w:val="00A82950"/>
    <w:rsid w:val="00A83E5E"/>
    <w:rsid w:val="00A87C08"/>
    <w:rsid w:val="00A90604"/>
    <w:rsid w:val="00A90DD1"/>
    <w:rsid w:val="00A92D29"/>
    <w:rsid w:val="00A92F61"/>
    <w:rsid w:val="00A93DE0"/>
    <w:rsid w:val="00A94E45"/>
    <w:rsid w:val="00A96D6F"/>
    <w:rsid w:val="00AA0BC6"/>
    <w:rsid w:val="00AA4958"/>
    <w:rsid w:val="00AA5DA5"/>
    <w:rsid w:val="00AA6A58"/>
    <w:rsid w:val="00AA7E81"/>
    <w:rsid w:val="00AB5B48"/>
    <w:rsid w:val="00AB74F7"/>
    <w:rsid w:val="00AB7DBC"/>
    <w:rsid w:val="00AC128D"/>
    <w:rsid w:val="00AC3A63"/>
    <w:rsid w:val="00AC3ECC"/>
    <w:rsid w:val="00AC44B5"/>
    <w:rsid w:val="00AC4E81"/>
    <w:rsid w:val="00AC6617"/>
    <w:rsid w:val="00AD080F"/>
    <w:rsid w:val="00AD7E9C"/>
    <w:rsid w:val="00AE1EB2"/>
    <w:rsid w:val="00AE20B8"/>
    <w:rsid w:val="00AE2A6F"/>
    <w:rsid w:val="00AE2FAD"/>
    <w:rsid w:val="00AE33D0"/>
    <w:rsid w:val="00AE3AA0"/>
    <w:rsid w:val="00AE7617"/>
    <w:rsid w:val="00AE776A"/>
    <w:rsid w:val="00AF0953"/>
    <w:rsid w:val="00AF0BCD"/>
    <w:rsid w:val="00AF56EE"/>
    <w:rsid w:val="00AF5997"/>
    <w:rsid w:val="00B00BE0"/>
    <w:rsid w:val="00B01AA5"/>
    <w:rsid w:val="00B01AD4"/>
    <w:rsid w:val="00B02402"/>
    <w:rsid w:val="00B05970"/>
    <w:rsid w:val="00B06F4C"/>
    <w:rsid w:val="00B07BE8"/>
    <w:rsid w:val="00B11493"/>
    <w:rsid w:val="00B12078"/>
    <w:rsid w:val="00B16A1E"/>
    <w:rsid w:val="00B206E4"/>
    <w:rsid w:val="00B20961"/>
    <w:rsid w:val="00B218E3"/>
    <w:rsid w:val="00B274D2"/>
    <w:rsid w:val="00B31078"/>
    <w:rsid w:val="00B31A8D"/>
    <w:rsid w:val="00B3386D"/>
    <w:rsid w:val="00B35AEA"/>
    <w:rsid w:val="00B35CD8"/>
    <w:rsid w:val="00B360BC"/>
    <w:rsid w:val="00B377E0"/>
    <w:rsid w:val="00B408E7"/>
    <w:rsid w:val="00B413A5"/>
    <w:rsid w:val="00B413B6"/>
    <w:rsid w:val="00B43637"/>
    <w:rsid w:val="00B45D17"/>
    <w:rsid w:val="00B45E4C"/>
    <w:rsid w:val="00B5696C"/>
    <w:rsid w:val="00B570DA"/>
    <w:rsid w:val="00B6047B"/>
    <w:rsid w:val="00B604FA"/>
    <w:rsid w:val="00B62B96"/>
    <w:rsid w:val="00B73795"/>
    <w:rsid w:val="00B73D3F"/>
    <w:rsid w:val="00B742A0"/>
    <w:rsid w:val="00B752A2"/>
    <w:rsid w:val="00B75326"/>
    <w:rsid w:val="00B759E3"/>
    <w:rsid w:val="00B80DEB"/>
    <w:rsid w:val="00B82E43"/>
    <w:rsid w:val="00B8403E"/>
    <w:rsid w:val="00B84066"/>
    <w:rsid w:val="00B8644A"/>
    <w:rsid w:val="00B90B5E"/>
    <w:rsid w:val="00B91AF8"/>
    <w:rsid w:val="00B92034"/>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730D"/>
    <w:rsid w:val="00BD66E6"/>
    <w:rsid w:val="00BD7319"/>
    <w:rsid w:val="00BE208A"/>
    <w:rsid w:val="00BE39CF"/>
    <w:rsid w:val="00BE419C"/>
    <w:rsid w:val="00BE4292"/>
    <w:rsid w:val="00BE628B"/>
    <w:rsid w:val="00BE6939"/>
    <w:rsid w:val="00BE7898"/>
    <w:rsid w:val="00BF0C8A"/>
    <w:rsid w:val="00BF271A"/>
    <w:rsid w:val="00C004DA"/>
    <w:rsid w:val="00C02163"/>
    <w:rsid w:val="00C031DA"/>
    <w:rsid w:val="00C039F2"/>
    <w:rsid w:val="00C077D3"/>
    <w:rsid w:val="00C07ABC"/>
    <w:rsid w:val="00C07CB9"/>
    <w:rsid w:val="00C124D3"/>
    <w:rsid w:val="00C124E1"/>
    <w:rsid w:val="00C137F7"/>
    <w:rsid w:val="00C14064"/>
    <w:rsid w:val="00C1408C"/>
    <w:rsid w:val="00C14B12"/>
    <w:rsid w:val="00C17263"/>
    <w:rsid w:val="00C17E07"/>
    <w:rsid w:val="00C21413"/>
    <w:rsid w:val="00C25208"/>
    <w:rsid w:val="00C252E9"/>
    <w:rsid w:val="00C25CA9"/>
    <w:rsid w:val="00C30828"/>
    <w:rsid w:val="00C31A1C"/>
    <w:rsid w:val="00C34C51"/>
    <w:rsid w:val="00C34C8A"/>
    <w:rsid w:val="00C34D0B"/>
    <w:rsid w:val="00C354D4"/>
    <w:rsid w:val="00C3572C"/>
    <w:rsid w:val="00C42334"/>
    <w:rsid w:val="00C44C9C"/>
    <w:rsid w:val="00C458DC"/>
    <w:rsid w:val="00C5018D"/>
    <w:rsid w:val="00C5183C"/>
    <w:rsid w:val="00C519A2"/>
    <w:rsid w:val="00C51E94"/>
    <w:rsid w:val="00C5669E"/>
    <w:rsid w:val="00C573B4"/>
    <w:rsid w:val="00C57FD4"/>
    <w:rsid w:val="00C60791"/>
    <w:rsid w:val="00C611D1"/>
    <w:rsid w:val="00C625A3"/>
    <w:rsid w:val="00C653E6"/>
    <w:rsid w:val="00C70835"/>
    <w:rsid w:val="00C72B48"/>
    <w:rsid w:val="00C74B6D"/>
    <w:rsid w:val="00C763AF"/>
    <w:rsid w:val="00C80F36"/>
    <w:rsid w:val="00C813C9"/>
    <w:rsid w:val="00C81F24"/>
    <w:rsid w:val="00C8434D"/>
    <w:rsid w:val="00C84781"/>
    <w:rsid w:val="00C84F28"/>
    <w:rsid w:val="00C856D1"/>
    <w:rsid w:val="00C86029"/>
    <w:rsid w:val="00C86A19"/>
    <w:rsid w:val="00C90C26"/>
    <w:rsid w:val="00C91BA9"/>
    <w:rsid w:val="00C95738"/>
    <w:rsid w:val="00C9783C"/>
    <w:rsid w:val="00CA2022"/>
    <w:rsid w:val="00CA3B7D"/>
    <w:rsid w:val="00CA670D"/>
    <w:rsid w:val="00CB06E0"/>
    <w:rsid w:val="00CB2621"/>
    <w:rsid w:val="00CB2CCC"/>
    <w:rsid w:val="00CB483C"/>
    <w:rsid w:val="00CB6049"/>
    <w:rsid w:val="00CB6783"/>
    <w:rsid w:val="00CB74A2"/>
    <w:rsid w:val="00CC19F8"/>
    <w:rsid w:val="00CC2ED1"/>
    <w:rsid w:val="00CC49F4"/>
    <w:rsid w:val="00CC4D53"/>
    <w:rsid w:val="00CC612C"/>
    <w:rsid w:val="00CC7570"/>
    <w:rsid w:val="00CD2653"/>
    <w:rsid w:val="00CD2BE0"/>
    <w:rsid w:val="00CD2CCA"/>
    <w:rsid w:val="00CE0FEC"/>
    <w:rsid w:val="00CE1423"/>
    <w:rsid w:val="00CE21D5"/>
    <w:rsid w:val="00CE2AF3"/>
    <w:rsid w:val="00CE32D0"/>
    <w:rsid w:val="00CE38D5"/>
    <w:rsid w:val="00CE5243"/>
    <w:rsid w:val="00CF1B8D"/>
    <w:rsid w:val="00CF3137"/>
    <w:rsid w:val="00CF31BF"/>
    <w:rsid w:val="00CF3E74"/>
    <w:rsid w:val="00CF499D"/>
    <w:rsid w:val="00CF533F"/>
    <w:rsid w:val="00D010CD"/>
    <w:rsid w:val="00D02A23"/>
    <w:rsid w:val="00D02CDA"/>
    <w:rsid w:val="00D03CD2"/>
    <w:rsid w:val="00D04EC2"/>
    <w:rsid w:val="00D05DDA"/>
    <w:rsid w:val="00D06523"/>
    <w:rsid w:val="00D070C1"/>
    <w:rsid w:val="00D07284"/>
    <w:rsid w:val="00D1169F"/>
    <w:rsid w:val="00D1623C"/>
    <w:rsid w:val="00D175E2"/>
    <w:rsid w:val="00D20884"/>
    <w:rsid w:val="00D2299A"/>
    <w:rsid w:val="00D2514E"/>
    <w:rsid w:val="00D27190"/>
    <w:rsid w:val="00D31441"/>
    <w:rsid w:val="00D328FB"/>
    <w:rsid w:val="00D33015"/>
    <w:rsid w:val="00D34BD9"/>
    <w:rsid w:val="00D40777"/>
    <w:rsid w:val="00D40EF2"/>
    <w:rsid w:val="00D41F15"/>
    <w:rsid w:val="00D43E22"/>
    <w:rsid w:val="00D46EAC"/>
    <w:rsid w:val="00D56D88"/>
    <w:rsid w:val="00D56E60"/>
    <w:rsid w:val="00D57734"/>
    <w:rsid w:val="00D57A31"/>
    <w:rsid w:val="00D606A8"/>
    <w:rsid w:val="00D61BD6"/>
    <w:rsid w:val="00D63E5A"/>
    <w:rsid w:val="00D70712"/>
    <w:rsid w:val="00D7181E"/>
    <w:rsid w:val="00D73A0E"/>
    <w:rsid w:val="00D77D1E"/>
    <w:rsid w:val="00D81065"/>
    <w:rsid w:val="00D81A8E"/>
    <w:rsid w:val="00D82448"/>
    <w:rsid w:val="00D826B8"/>
    <w:rsid w:val="00D83EAC"/>
    <w:rsid w:val="00D84CA1"/>
    <w:rsid w:val="00D9245A"/>
    <w:rsid w:val="00D93F0B"/>
    <w:rsid w:val="00D941E7"/>
    <w:rsid w:val="00DA0FEB"/>
    <w:rsid w:val="00DA1AE2"/>
    <w:rsid w:val="00DA1B05"/>
    <w:rsid w:val="00DA46FD"/>
    <w:rsid w:val="00DA61EA"/>
    <w:rsid w:val="00DB039F"/>
    <w:rsid w:val="00DB3766"/>
    <w:rsid w:val="00DB60B0"/>
    <w:rsid w:val="00DB74CE"/>
    <w:rsid w:val="00DC0F80"/>
    <w:rsid w:val="00DC2088"/>
    <w:rsid w:val="00DC3921"/>
    <w:rsid w:val="00DC429C"/>
    <w:rsid w:val="00DC75DE"/>
    <w:rsid w:val="00DD0759"/>
    <w:rsid w:val="00DD1C5A"/>
    <w:rsid w:val="00DD39C1"/>
    <w:rsid w:val="00DD5A74"/>
    <w:rsid w:val="00DD609E"/>
    <w:rsid w:val="00DE1F96"/>
    <w:rsid w:val="00DE44D4"/>
    <w:rsid w:val="00DE5005"/>
    <w:rsid w:val="00DE521C"/>
    <w:rsid w:val="00DE5AA4"/>
    <w:rsid w:val="00DE6B6C"/>
    <w:rsid w:val="00DF0174"/>
    <w:rsid w:val="00DF104F"/>
    <w:rsid w:val="00DF1773"/>
    <w:rsid w:val="00DF1775"/>
    <w:rsid w:val="00DF2601"/>
    <w:rsid w:val="00DF445E"/>
    <w:rsid w:val="00DF5C1D"/>
    <w:rsid w:val="00DF5D72"/>
    <w:rsid w:val="00E02C2A"/>
    <w:rsid w:val="00E03DEF"/>
    <w:rsid w:val="00E06190"/>
    <w:rsid w:val="00E07458"/>
    <w:rsid w:val="00E10A14"/>
    <w:rsid w:val="00E10D61"/>
    <w:rsid w:val="00E138E5"/>
    <w:rsid w:val="00E148AF"/>
    <w:rsid w:val="00E1526C"/>
    <w:rsid w:val="00E15B01"/>
    <w:rsid w:val="00E15C99"/>
    <w:rsid w:val="00E20CE0"/>
    <w:rsid w:val="00E22721"/>
    <w:rsid w:val="00E23736"/>
    <w:rsid w:val="00E251D7"/>
    <w:rsid w:val="00E25F50"/>
    <w:rsid w:val="00E27E36"/>
    <w:rsid w:val="00E3278D"/>
    <w:rsid w:val="00E368DC"/>
    <w:rsid w:val="00E370F0"/>
    <w:rsid w:val="00E41320"/>
    <w:rsid w:val="00E41819"/>
    <w:rsid w:val="00E458AB"/>
    <w:rsid w:val="00E508C9"/>
    <w:rsid w:val="00E529F3"/>
    <w:rsid w:val="00E52E56"/>
    <w:rsid w:val="00E53B37"/>
    <w:rsid w:val="00E53B9E"/>
    <w:rsid w:val="00E57AB3"/>
    <w:rsid w:val="00E57FBB"/>
    <w:rsid w:val="00E634A1"/>
    <w:rsid w:val="00E63F1A"/>
    <w:rsid w:val="00E67ABB"/>
    <w:rsid w:val="00E67E3D"/>
    <w:rsid w:val="00E715B9"/>
    <w:rsid w:val="00E753D6"/>
    <w:rsid w:val="00E76C86"/>
    <w:rsid w:val="00E771CA"/>
    <w:rsid w:val="00E830D1"/>
    <w:rsid w:val="00E83312"/>
    <w:rsid w:val="00E8395B"/>
    <w:rsid w:val="00E84848"/>
    <w:rsid w:val="00E84B70"/>
    <w:rsid w:val="00E87D62"/>
    <w:rsid w:val="00E90D8F"/>
    <w:rsid w:val="00E957EA"/>
    <w:rsid w:val="00E9664C"/>
    <w:rsid w:val="00E97C88"/>
    <w:rsid w:val="00EA01D3"/>
    <w:rsid w:val="00EA052C"/>
    <w:rsid w:val="00EA0FF8"/>
    <w:rsid w:val="00EA2A76"/>
    <w:rsid w:val="00EA31EC"/>
    <w:rsid w:val="00EA4C10"/>
    <w:rsid w:val="00EA5A26"/>
    <w:rsid w:val="00EA5E96"/>
    <w:rsid w:val="00EA65EB"/>
    <w:rsid w:val="00EA7BCF"/>
    <w:rsid w:val="00EA7C32"/>
    <w:rsid w:val="00EB12F1"/>
    <w:rsid w:val="00EB5010"/>
    <w:rsid w:val="00EB5578"/>
    <w:rsid w:val="00EB6A93"/>
    <w:rsid w:val="00EB798C"/>
    <w:rsid w:val="00EC02F4"/>
    <w:rsid w:val="00EC0DCE"/>
    <w:rsid w:val="00EC2E6A"/>
    <w:rsid w:val="00EC30B6"/>
    <w:rsid w:val="00EC53C9"/>
    <w:rsid w:val="00EC545B"/>
    <w:rsid w:val="00EC69ED"/>
    <w:rsid w:val="00ED5C70"/>
    <w:rsid w:val="00ED677B"/>
    <w:rsid w:val="00ED7AF9"/>
    <w:rsid w:val="00EE26B7"/>
    <w:rsid w:val="00EE2E4B"/>
    <w:rsid w:val="00EE4EEF"/>
    <w:rsid w:val="00EF63A3"/>
    <w:rsid w:val="00EF7ADE"/>
    <w:rsid w:val="00F004FF"/>
    <w:rsid w:val="00F03031"/>
    <w:rsid w:val="00F03B7A"/>
    <w:rsid w:val="00F046C7"/>
    <w:rsid w:val="00F16730"/>
    <w:rsid w:val="00F17D47"/>
    <w:rsid w:val="00F21971"/>
    <w:rsid w:val="00F21E80"/>
    <w:rsid w:val="00F23FF1"/>
    <w:rsid w:val="00F25C19"/>
    <w:rsid w:val="00F32591"/>
    <w:rsid w:val="00F3390A"/>
    <w:rsid w:val="00F33913"/>
    <w:rsid w:val="00F33C90"/>
    <w:rsid w:val="00F34CB8"/>
    <w:rsid w:val="00F351E7"/>
    <w:rsid w:val="00F35248"/>
    <w:rsid w:val="00F36C15"/>
    <w:rsid w:val="00F36D5B"/>
    <w:rsid w:val="00F40E91"/>
    <w:rsid w:val="00F45CDE"/>
    <w:rsid w:val="00F4682F"/>
    <w:rsid w:val="00F52739"/>
    <w:rsid w:val="00F52ED3"/>
    <w:rsid w:val="00F54794"/>
    <w:rsid w:val="00F54EBA"/>
    <w:rsid w:val="00F56424"/>
    <w:rsid w:val="00F56E5C"/>
    <w:rsid w:val="00F600E6"/>
    <w:rsid w:val="00F634B6"/>
    <w:rsid w:val="00F7021C"/>
    <w:rsid w:val="00F72536"/>
    <w:rsid w:val="00F7288C"/>
    <w:rsid w:val="00F72F99"/>
    <w:rsid w:val="00F74185"/>
    <w:rsid w:val="00F752D2"/>
    <w:rsid w:val="00F76146"/>
    <w:rsid w:val="00F7644D"/>
    <w:rsid w:val="00F76DC2"/>
    <w:rsid w:val="00F83163"/>
    <w:rsid w:val="00F855E5"/>
    <w:rsid w:val="00F87C94"/>
    <w:rsid w:val="00F9019C"/>
    <w:rsid w:val="00F92594"/>
    <w:rsid w:val="00F93C61"/>
    <w:rsid w:val="00F93E89"/>
    <w:rsid w:val="00F94AF7"/>
    <w:rsid w:val="00F95331"/>
    <w:rsid w:val="00F96575"/>
    <w:rsid w:val="00FA367E"/>
    <w:rsid w:val="00FA3EEE"/>
    <w:rsid w:val="00FA46FE"/>
    <w:rsid w:val="00FB1565"/>
    <w:rsid w:val="00FB2A08"/>
    <w:rsid w:val="00FB46FB"/>
    <w:rsid w:val="00FB63A9"/>
    <w:rsid w:val="00FC01CC"/>
    <w:rsid w:val="00FC1602"/>
    <w:rsid w:val="00FC42ED"/>
    <w:rsid w:val="00FC5818"/>
    <w:rsid w:val="00FD106F"/>
    <w:rsid w:val="00FD3D25"/>
    <w:rsid w:val="00FD3F7B"/>
    <w:rsid w:val="00FD4273"/>
    <w:rsid w:val="00FD66AA"/>
    <w:rsid w:val="00FE000B"/>
    <w:rsid w:val="00FE0A69"/>
    <w:rsid w:val="00FE23EA"/>
    <w:rsid w:val="00FE58F1"/>
    <w:rsid w:val="00FE63CE"/>
    <w:rsid w:val="00FE6C54"/>
    <w:rsid w:val="00FF01E8"/>
    <w:rsid w:val="00FF03F2"/>
    <w:rsid w:val="00FF2B86"/>
    <w:rsid w:val="00FF2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A1E5D"/>
  <w15:docId w15:val="{34C0AA0F-BD4B-4FE0-87D1-C5C3DCFB7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basedOn w:val="Absatz-Standardschriftart"/>
    <w:rsid w:val="00A55960"/>
    <w:rPr>
      <w:rFonts w:ascii="Arial" w:hAnsi="Arial" w:cs="Arial" w:hint="default"/>
      <w:b w:val="0"/>
      <w:bCs w:val="0"/>
      <w:i w:val="0"/>
      <w:iCs w:val="0"/>
      <w:color w:val="000000"/>
      <w:spacing w:val="0"/>
      <w:sz w:val="18"/>
      <w:szCs w:val="18"/>
    </w:rPr>
  </w:style>
  <w:style w:type="paragraph" w:customStyle="1" w:styleId="url">
    <w:name w:val="url"/>
    <w:basedOn w:val="Standard"/>
    <w:rsid w:val="00A55960"/>
    <w:pPr>
      <w:spacing w:before="100" w:beforeAutospacing="1" w:after="100" w:afterAutospacing="1"/>
    </w:pPr>
    <w:rPr>
      <w:rFonts w:eastAsiaTheme="minorEastAsia"/>
      <w:sz w:val="17"/>
      <w:szCs w:val="17"/>
    </w:rPr>
  </w:style>
  <w:style w:type="character" w:customStyle="1" w:styleId="inhaltueber1">
    <w:name w:val="inhaltueber1"/>
    <w:basedOn w:val="Absatz-Standardschriftart"/>
    <w:rsid w:val="00A55960"/>
    <w:rPr>
      <w:rFonts w:ascii="Arial" w:hAnsi="Arial" w:cs="Arial" w:hint="default"/>
      <w:b/>
      <w:bCs/>
      <w:i w:val="0"/>
      <w:iCs w:val="0"/>
      <w:color w:val="F6861F"/>
      <w:sz w:val="18"/>
      <w:szCs w:val="18"/>
    </w:rPr>
  </w:style>
  <w:style w:type="character" w:customStyle="1" w:styleId="inhaltbold1">
    <w:name w:val="inhaltbold1"/>
    <w:basedOn w:val="Absatz-Standardschriftart"/>
    <w:rsid w:val="006926D9"/>
    <w:rPr>
      <w:rFonts w:ascii="Arial" w:hAnsi="Arial" w:cs="Arial" w:hint="default"/>
      <w:b/>
      <w:bCs/>
      <w:i w:val="0"/>
      <w:iCs w:val="0"/>
      <w:sz w:val="18"/>
      <w:szCs w:val="18"/>
    </w:rPr>
  </w:style>
  <w:style w:type="character" w:customStyle="1" w:styleId="TextkrperZchn">
    <w:name w:val="Textkörper Zchn"/>
    <w:basedOn w:val="Absatz-Standardschriftart"/>
    <w:link w:val="Textkrper"/>
    <w:rsid w:val="00D070C1"/>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41000">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2374">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420756703">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46607">
      <w:bodyDiv w:val="1"/>
      <w:marLeft w:val="0"/>
      <w:marRight w:val="0"/>
      <w:marTop w:val="0"/>
      <w:marBottom w:val="0"/>
      <w:divBdr>
        <w:top w:val="none" w:sz="0" w:space="0" w:color="auto"/>
        <w:left w:val="none" w:sz="0" w:space="0" w:color="auto"/>
        <w:bottom w:val="none" w:sz="0" w:space="0" w:color="auto"/>
        <w:right w:val="none" w:sz="0" w:space="0" w:color="auto"/>
      </w:divBdr>
    </w:div>
    <w:div w:id="796290145">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99391">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ogimat-messe.de/en"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8105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9373</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Kagermaier Annika</cp:lastModifiedBy>
  <cp:revision>42</cp:revision>
  <cp:lastPrinted>2017-07-03T09:26:00Z</cp:lastPrinted>
  <dcterms:created xsi:type="dcterms:W3CDTF">2017-12-15T09:44:00Z</dcterms:created>
  <dcterms:modified xsi:type="dcterms:W3CDTF">2018-01-17T14:11:00Z</dcterms:modified>
</cp:coreProperties>
</file>