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20AA9" w14:textId="77777777" w:rsidR="00B85D4E" w:rsidRPr="00426E0F" w:rsidRDefault="00B85D4E" w:rsidP="00B85D4E">
      <w:pPr>
        <w:ind w:right="1134"/>
        <w:jc w:val="both"/>
        <w:rPr>
          <w:rFonts w:ascii="Arial" w:hAnsi="Arial" w:cs="Arial"/>
          <w:sz w:val="10"/>
          <w:szCs w:val="10"/>
          <w:lang w:val="en-GB"/>
        </w:rPr>
      </w:pPr>
      <w:r w:rsidRPr="00426E0F">
        <w:rPr>
          <w:rFonts w:ascii="Arial" w:hAnsi="Arial" w:cs="Arial"/>
          <w:noProof/>
        </w:rPr>
        <mc:AlternateContent>
          <mc:Choice Requires="wps">
            <w:drawing>
              <wp:anchor distT="0" distB="0" distL="114300" distR="114300" simplePos="0" relativeHeight="251659264" behindDoc="0" locked="0" layoutInCell="1" allowOverlap="1" wp14:anchorId="31D207D6" wp14:editId="61836C17">
                <wp:simplePos x="0" y="0"/>
                <wp:positionH relativeFrom="column">
                  <wp:posOffset>3719195</wp:posOffset>
                </wp:positionH>
                <wp:positionV relativeFrom="paragraph">
                  <wp:posOffset>13335</wp:posOffset>
                </wp:positionV>
                <wp:extent cx="2057400" cy="142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A280" w14:textId="77777777" w:rsidR="00E21852" w:rsidRDefault="00E21852" w:rsidP="00B85D4E">
                            <w:r>
                              <w:rPr>
                                <w:noProof/>
                                <w:sz w:val="20"/>
                              </w:rPr>
                              <w:drawing>
                                <wp:inline distT="0" distB="0" distL="0" distR="0" wp14:anchorId="60945287" wp14:editId="352EFC2E">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12AB36F" w14:textId="77777777" w:rsidR="00E21852" w:rsidRDefault="00E21852" w:rsidP="00B85D4E">
                            <w:pPr>
                              <w:rPr>
                                <w:rFonts w:ascii="Arial" w:hAnsi="Arial" w:cs="Arial"/>
                                <w:sz w:val="17"/>
                                <w:szCs w:val="17"/>
                              </w:rPr>
                            </w:pPr>
                            <w:r>
                              <w:rPr>
                                <w:rFonts w:ascii="Arial" w:hAnsi="Arial" w:cs="Arial"/>
                                <w:sz w:val="17"/>
                                <w:szCs w:val="17"/>
                              </w:rPr>
                              <w:t>Messe- und Kongress-GmbH</w:t>
                            </w:r>
                          </w:p>
                          <w:p w14:paraId="4E32863C" w14:textId="77777777" w:rsidR="00E21852" w:rsidRDefault="00E21852" w:rsidP="00B85D4E">
                            <w:pPr>
                              <w:rPr>
                                <w:rFonts w:ascii="Arial" w:hAnsi="Arial" w:cs="Arial"/>
                                <w:sz w:val="17"/>
                                <w:szCs w:val="17"/>
                              </w:rPr>
                            </w:pPr>
                            <w:r>
                              <w:rPr>
                                <w:rFonts w:ascii="Arial" w:hAnsi="Arial" w:cs="Arial"/>
                                <w:sz w:val="17"/>
                                <w:szCs w:val="17"/>
                              </w:rPr>
                              <w:t>Joseph-Dollinger-Bogen 7</w:t>
                            </w:r>
                          </w:p>
                          <w:p w14:paraId="03548EA2" w14:textId="77777777" w:rsidR="00E21852" w:rsidRDefault="00E21852" w:rsidP="00B85D4E">
                            <w:pPr>
                              <w:rPr>
                                <w:rFonts w:ascii="Arial" w:hAnsi="Arial" w:cs="Arial"/>
                                <w:sz w:val="17"/>
                                <w:szCs w:val="17"/>
                              </w:rPr>
                            </w:pPr>
                            <w:r>
                              <w:rPr>
                                <w:rFonts w:ascii="Arial" w:hAnsi="Arial" w:cs="Arial"/>
                                <w:sz w:val="17"/>
                                <w:szCs w:val="17"/>
                              </w:rPr>
                              <w:t>D - 80807 München</w:t>
                            </w:r>
                          </w:p>
                          <w:p w14:paraId="5DF0805E" w14:textId="77777777" w:rsidR="00E21852" w:rsidRDefault="00E21852" w:rsidP="00B85D4E">
                            <w:pPr>
                              <w:rPr>
                                <w:rFonts w:ascii="Arial" w:hAnsi="Arial" w:cs="Arial"/>
                                <w:sz w:val="17"/>
                                <w:szCs w:val="17"/>
                              </w:rPr>
                            </w:pPr>
                            <w:r>
                              <w:rPr>
                                <w:rFonts w:ascii="Arial" w:hAnsi="Arial" w:cs="Arial"/>
                                <w:sz w:val="17"/>
                                <w:szCs w:val="17"/>
                              </w:rPr>
                              <w:t>Tel.: +49 (0)89 32391-259</w:t>
                            </w:r>
                          </w:p>
                          <w:p w14:paraId="6E7973BC" w14:textId="77777777" w:rsidR="00E21852" w:rsidRDefault="00E21852" w:rsidP="00B85D4E">
                            <w:pPr>
                              <w:rPr>
                                <w:rFonts w:ascii="Arial" w:hAnsi="Arial" w:cs="Arial"/>
                                <w:sz w:val="17"/>
                                <w:szCs w:val="17"/>
                              </w:rPr>
                            </w:pPr>
                            <w:r>
                              <w:rPr>
                                <w:rFonts w:ascii="Arial" w:hAnsi="Arial" w:cs="Arial"/>
                                <w:sz w:val="17"/>
                                <w:szCs w:val="17"/>
                              </w:rPr>
                              <w:t>Fax: +49 (0)89 32391-246</w:t>
                            </w:r>
                          </w:p>
                          <w:p w14:paraId="4459DF1E" w14:textId="77777777" w:rsidR="00E21852" w:rsidRDefault="00E21852" w:rsidP="00B85D4E">
                            <w:pPr>
                              <w:rPr>
                                <w:rFonts w:ascii="Arial" w:hAnsi="Arial" w:cs="Arial"/>
                                <w:sz w:val="17"/>
                                <w:szCs w:val="17"/>
                              </w:rPr>
                            </w:pPr>
                            <w:r>
                              <w:rPr>
                                <w:rFonts w:ascii="Arial" w:hAnsi="Arial" w:cs="Arial"/>
                                <w:sz w:val="17"/>
                                <w:szCs w:val="17"/>
                              </w:rPr>
                              <w:t>www.euroexpo.de</w:t>
                            </w:r>
                          </w:p>
                          <w:p w14:paraId="46D16A6C" w14:textId="77777777" w:rsidR="00E21852" w:rsidRDefault="00E21852" w:rsidP="00B85D4E">
                            <w:pPr>
                              <w:rPr>
                                <w:rFonts w:ascii="Arial" w:hAnsi="Arial" w:cs="Arial"/>
                                <w:sz w:val="17"/>
                                <w:szCs w:val="17"/>
                              </w:rPr>
                            </w:pPr>
                            <w:r>
                              <w:rPr>
                                <w:rFonts w:ascii="Arial" w:hAnsi="Arial" w:cs="Arial"/>
                                <w:sz w:val="17"/>
                                <w:szCs w:val="17"/>
                              </w:rPr>
                              <w:t>www.logimat-messe.de</w:t>
                            </w:r>
                          </w:p>
                          <w:p w14:paraId="6AEC99FB" w14:textId="77777777" w:rsidR="00E21852" w:rsidRDefault="00E21852" w:rsidP="00B85D4E">
                            <w:pPr>
                              <w:rPr>
                                <w:rFonts w:ascii="Arial" w:hAnsi="Arial" w:cs="Arial"/>
                                <w:sz w:val="17"/>
                                <w:szCs w:val="17"/>
                              </w:rPr>
                            </w:pPr>
                            <w:r w:rsidRPr="008D725E">
                              <w:rPr>
                                <w:rFonts w:ascii="Arial" w:hAnsi="Arial" w:cs="Arial"/>
                                <w:sz w:val="17"/>
                                <w:szCs w:val="17"/>
                              </w:rPr>
                              <w:t>www.tradeworld.de</w:t>
                            </w:r>
                          </w:p>
                          <w:p w14:paraId="11DC2FD7" w14:textId="77777777" w:rsidR="00E21852" w:rsidRDefault="00E21852" w:rsidP="00B85D4E">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left:0;text-align:left;margin-left:292.85pt;margin-top:1.05pt;width:16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RR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QlG&#10;knZA0SPfW3Sn9oi47gy9KcDpoQc3u4djYNlXavp7VX0zSKp5Q+WG32qthoZTBtnF7mZ4cXXEMQ5k&#10;PXxUDMLQrVUeaF/rzrUOmoEAHVh6OjHjUqngMInSKYnAVIEtJkk2TT1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" filled="f" stroked="f">
                <v:textbox>
                  <w:txbxContent>
                    <w:p w14:paraId="1094A280" w14:textId="77777777" w:rsidR="00E21852" w:rsidRDefault="00E21852" w:rsidP="00B85D4E">
                      <w:r>
                        <w:rPr>
                          <w:noProof/>
                          <w:sz w:val="20"/>
                          <w:lang w:val="en-US" w:eastAsia="en-US"/>
                        </w:rPr>
                        <w:drawing>
                          <wp:inline distT="0" distB="0" distL="0" distR="0" wp14:anchorId="60945287" wp14:editId="352EFC2E">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12AB36F" w14:textId="77777777" w:rsidR="00E21852" w:rsidRDefault="00E21852" w:rsidP="00B85D4E">
                      <w:pPr>
                        <w:rPr>
                          <w:rFonts w:ascii="Arial" w:hAnsi="Arial" w:cs="Arial"/>
                          <w:sz w:val="17"/>
                          <w:szCs w:val="17"/>
                        </w:rPr>
                      </w:pPr>
                      <w:r>
                        <w:rPr>
                          <w:rFonts w:ascii="Arial" w:hAnsi="Arial" w:cs="Arial"/>
                          <w:sz w:val="17"/>
                          <w:szCs w:val="17"/>
                        </w:rPr>
                        <w:t>Messe- und Kongress-GmbH</w:t>
                      </w:r>
                    </w:p>
                    <w:p w14:paraId="4E32863C" w14:textId="77777777" w:rsidR="00E21852" w:rsidRDefault="00E21852" w:rsidP="00B85D4E">
                      <w:pPr>
                        <w:rPr>
                          <w:rFonts w:ascii="Arial" w:hAnsi="Arial" w:cs="Arial"/>
                          <w:sz w:val="17"/>
                          <w:szCs w:val="17"/>
                        </w:rPr>
                      </w:pPr>
                      <w:r>
                        <w:rPr>
                          <w:rFonts w:ascii="Arial" w:hAnsi="Arial" w:cs="Arial"/>
                          <w:sz w:val="17"/>
                          <w:szCs w:val="17"/>
                        </w:rPr>
                        <w:t>Joseph-Dollinger-Bogen 7</w:t>
                      </w:r>
                    </w:p>
                    <w:p w14:paraId="03548EA2" w14:textId="77777777" w:rsidR="00E21852" w:rsidRDefault="00E21852" w:rsidP="00B85D4E">
                      <w:pPr>
                        <w:rPr>
                          <w:rFonts w:ascii="Arial" w:hAnsi="Arial" w:cs="Arial"/>
                          <w:sz w:val="17"/>
                          <w:szCs w:val="17"/>
                        </w:rPr>
                      </w:pPr>
                      <w:r>
                        <w:rPr>
                          <w:rFonts w:ascii="Arial" w:hAnsi="Arial" w:cs="Arial"/>
                          <w:sz w:val="17"/>
                          <w:szCs w:val="17"/>
                        </w:rPr>
                        <w:t>D - 80807 München</w:t>
                      </w:r>
                    </w:p>
                    <w:p w14:paraId="5DF0805E" w14:textId="77777777" w:rsidR="00E21852" w:rsidRDefault="00E21852" w:rsidP="00B85D4E">
                      <w:pPr>
                        <w:rPr>
                          <w:rFonts w:ascii="Arial" w:hAnsi="Arial" w:cs="Arial"/>
                          <w:sz w:val="17"/>
                          <w:szCs w:val="17"/>
                        </w:rPr>
                      </w:pPr>
                      <w:r>
                        <w:rPr>
                          <w:rFonts w:ascii="Arial" w:hAnsi="Arial" w:cs="Arial"/>
                          <w:sz w:val="17"/>
                          <w:szCs w:val="17"/>
                        </w:rPr>
                        <w:t>Tel.: +49 (0)89 32391-259</w:t>
                      </w:r>
                    </w:p>
                    <w:p w14:paraId="6E7973BC" w14:textId="77777777" w:rsidR="00E21852" w:rsidRDefault="00E21852" w:rsidP="00B85D4E">
                      <w:pPr>
                        <w:rPr>
                          <w:rFonts w:ascii="Arial" w:hAnsi="Arial" w:cs="Arial"/>
                          <w:sz w:val="17"/>
                          <w:szCs w:val="17"/>
                        </w:rPr>
                      </w:pPr>
                      <w:r>
                        <w:rPr>
                          <w:rFonts w:ascii="Arial" w:hAnsi="Arial" w:cs="Arial"/>
                          <w:sz w:val="17"/>
                          <w:szCs w:val="17"/>
                        </w:rPr>
                        <w:t>Fax: +49 (0)89 32391-246</w:t>
                      </w:r>
                    </w:p>
                    <w:p w14:paraId="4459DF1E" w14:textId="77777777" w:rsidR="00E21852" w:rsidRDefault="00E21852" w:rsidP="00B85D4E">
                      <w:pPr>
                        <w:rPr>
                          <w:rFonts w:ascii="Arial" w:hAnsi="Arial" w:cs="Arial"/>
                          <w:sz w:val="17"/>
                          <w:szCs w:val="17"/>
                        </w:rPr>
                      </w:pPr>
                      <w:r>
                        <w:rPr>
                          <w:rFonts w:ascii="Arial" w:hAnsi="Arial" w:cs="Arial"/>
                          <w:sz w:val="17"/>
                          <w:szCs w:val="17"/>
                        </w:rPr>
                        <w:t>www.euroexpo.de</w:t>
                      </w:r>
                    </w:p>
                    <w:p w14:paraId="46D16A6C" w14:textId="77777777" w:rsidR="00E21852" w:rsidRDefault="00E21852" w:rsidP="00B85D4E">
                      <w:pPr>
                        <w:rPr>
                          <w:rFonts w:ascii="Arial" w:hAnsi="Arial" w:cs="Arial"/>
                          <w:sz w:val="17"/>
                          <w:szCs w:val="17"/>
                        </w:rPr>
                      </w:pPr>
                      <w:r>
                        <w:rPr>
                          <w:rFonts w:ascii="Arial" w:hAnsi="Arial" w:cs="Arial"/>
                          <w:sz w:val="17"/>
                          <w:szCs w:val="17"/>
                        </w:rPr>
                        <w:t>www.logimat-messe.de</w:t>
                      </w:r>
                    </w:p>
                    <w:p w14:paraId="6AEC99FB" w14:textId="77777777" w:rsidR="00E21852" w:rsidRDefault="00E21852" w:rsidP="00B85D4E">
                      <w:pPr>
                        <w:rPr>
                          <w:rFonts w:ascii="Arial" w:hAnsi="Arial" w:cs="Arial"/>
                          <w:sz w:val="17"/>
                          <w:szCs w:val="17"/>
                        </w:rPr>
                      </w:pPr>
                      <w:r w:rsidRPr="008D725E">
                        <w:rPr>
                          <w:rFonts w:ascii="Arial" w:hAnsi="Arial" w:cs="Arial"/>
                          <w:sz w:val="17"/>
                          <w:szCs w:val="17"/>
                        </w:rPr>
                        <w:t>www.tradeworld.de</w:t>
                      </w:r>
                    </w:p>
                    <w:p w14:paraId="11DC2FD7" w14:textId="77777777" w:rsidR="00E21852" w:rsidRDefault="00E21852" w:rsidP="00B85D4E">
                      <w:pPr>
                        <w:rPr>
                          <w:rFonts w:ascii="Arial" w:hAnsi="Arial" w:cs="Arial"/>
                          <w:sz w:val="17"/>
                          <w:szCs w:val="17"/>
                        </w:rPr>
                      </w:pPr>
                    </w:p>
                  </w:txbxContent>
                </v:textbox>
              </v:shape>
            </w:pict>
          </mc:Fallback>
        </mc:AlternateContent>
      </w:r>
      <w:r w:rsidRPr="00426E0F">
        <w:rPr>
          <w:rFonts w:ascii="Arial" w:hAnsi="Arial" w:cs="Arial"/>
          <w:noProof/>
          <w:sz w:val="10"/>
          <w:szCs w:val="10"/>
        </w:rPr>
        <w:drawing>
          <wp:inline distT="0" distB="0" distL="0" distR="0" wp14:anchorId="09D695E9" wp14:editId="0841C02C">
            <wp:extent cx="2454762" cy="112395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14:paraId="47CFADAA" w14:textId="77777777" w:rsidR="00B85D4E" w:rsidRPr="00426E0F" w:rsidRDefault="00B85D4E" w:rsidP="00B85D4E">
      <w:pPr>
        <w:ind w:right="1134"/>
        <w:jc w:val="both"/>
        <w:rPr>
          <w:rFonts w:ascii="Arial" w:hAnsi="Arial" w:cs="Arial"/>
          <w:sz w:val="10"/>
          <w:szCs w:val="10"/>
          <w:lang w:val="en-GB"/>
        </w:rPr>
      </w:pPr>
    </w:p>
    <w:p w14:paraId="05463C69" w14:textId="77777777" w:rsidR="009B2413" w:rsidRPr="00426E0F" w:rsidRDefault="00B85D4E" w:rsidP="009B2413">
      <w:pPr>
        <w:jc w:val="both"/>
        <w:rPr>
          <w:rFonts w:ascii="Arial" w:hAnsi="Arial" w:cs="Arial"/>
          <w:b/>
          <w:bCs/>
          <w:sz w:val="22"/>
          <w:szCs w:val="22"/>
          <w:lang w:val="en-GB"/>
        </w:rPr>
      </w:pPr>
      <w:r w:rsidRPr="00426E0F">
        <w:rPr>
          <w:rFonts w:ascii="Arial" w:hAnsi="Arial" w:cs="Arial"/>
          <w:b/>
          <w:bCs/>
          <w:sz w:val="22"/>
          <w:szCs w:val="22"/>
          <w:lang w:val="en-GB"/>
        </w:rPr>
        <w:t>15</w:t>
      </w:r>
      <w:r w:rsidR="009B2413" w:rsidRPr="00426E0F">
        <w:rPr>
          <w:rFonts w:ascii="Arial" w:hAnsi="Arial" w:cs="Arial"/>
          <w:b/>
          <w:bCs/>
          <w:sz w:val="22"/>
          <w:szCs w:val="22"/>
          <w:lang w:val="en-GB"/>
        </w:rPr>
        <w:t>th</w:t>
      </w:r>
      <w:r w:rsidRPr="00426E0F">
        <w:rPr>
          <w:rFonts w:ascii="Arial" w:hAnsi="Arial" w:cs="Arial"/>
          <w:b/>
          <w:bCs/>
          <w:sz w:val="22"/>
          <w:szCs w:val="22"/>
          <w:lang w:val="en-GB"/>
        </w:rPr>
        <w:t xml:space="preserve"> </w:t>
      </w:r>
      <w:r w:rsidR="009B2413" w:rsidRPr="00426E0F">
        <w:rPr>
          <w:rFonts w:ascii="Arial" w:hAnsi="Arial" w:cs="Arial"/>
          <w:b/>
          <w:sz w:val="22"/>
          <w:szCs w:val="22"/>
          <w:lang w:val="en-GB"/>
        </w:rPr>
        <w:t xml:space="preserve">International </w:t>
      </w:r>
      <w:r w:rsidR="009B2413" w:rsidRPr="00426E0F">
        <w:rPr>
          <w:rFonts w:ascii="Arial" w:hAnsi="Arial" w:cs="Arial"/>
          <w:b/>
          <w:bCs/>
          <w:sz w:val="22"/>
          <w:szCs w:val="22"/>
          <w:lang w:val="en-GB"/>
        </w:rPr>
        <w:t>Trade Fair for Distribution,</w:t>
      </w:r>
    </w:p>
    <w:p w14:paraId="72883FF7" w14:textId="77777777" w:rsidR="00B85D4E" w:rsidRPr="00426E0F" w:rsidRDefault="009B2413" w:rsidP="009B2413">
      <w:pPr>
        <w:jc w:val="both"/>
        <w:rPr>
          <w:rFonts w:ascii="Arial" w:hAnsi="Arial" w:cs="Arial"/>
          <w:b/>
          <w:bCs/>
          <w:sz w:val="22"/>
          <w:szCs w:val="22"/>
          <w:lang w:val="en-GB"/>
        </w:rPr>
      </w:pPr>
      <w:r w:rsidRPr="00426E0F">
        <w:rPr>
          <w:rFonts w:ascii="Arial" w:hAnsi="Arial" w:cs="Arial"/>
          <w:b/>
          <w:bCs/>
          <w:sz w:val="22"/>
          <w:szCs w:val="22"/>
          <w:lang w:val="en-GB"/>
        </w:rPr>
        <w:t>Materials Handling and Information Flow</w:t>
      </w:r>
      <w:r w:rsidR="00B85D4E" w:rsidRPr="00426E0F">
        <w:rPr>
          <w:rFonts w:ascii="Arial" w:hAnsi="Arial" w:cs="Arial"/>
          <w:b/>
          <w:bCs/>
          <w:sz w:val="22"/>
          <w:szCs w:val="22"/>
          <w:lang w:val="en-GB"/>
        </w:rPr>
        <w:t xml:space="preserve"> </w:t>
      </w:r>
    </w:p>
    <w:p w14:paraId="700ACCEE" w14:textId="77777777" w:rsidR="00B85D4E" w:rsidRPr="00426E0F" w:rsidRDefault="00B85D4E" w:rsidP="00B85D4E">
      <w:pPr>
        <w:jc w:val="both"/>
        <w:rPr>
          <w:rFonts w:ascii="Arial" w:hAnsi="Arial" w:cs="Arial"/>
          <w:b/>
          <w:bCs/>
          <w:sz w:val="22"/>
          <w:szCs w:val="22"/>
          <w:lang w:val="en-GB"/>
        </w:rPr>
      </w:pPr>
      <w:r w:rsidRPr="00426E0F">
        <w:rPr>
          <w:rFonts w:ascii="Arial" w:hAnsi="Arial" w:cs="Arial"/>
          <w:b/>
          <w:bCs/>
          <w:sz w:val="22"/>
          <w:szCs w:val="22"/>
          <w:lang w:val="en-GB"/>
        </w:rPr>
        <w:t>14</w:t>
      </w:r>
      <w:r w:rsidR="00A308C6" w:rsidRPr="00426E0F">
        <w:rPr>
          <w:rFonts w:ascii="Arial" w:hAnsi="Arial" w:cs="Arial"/>
          <w:b/>
          <w:bCs/>
          <w:sz w:val="22"/>
          <w:szCs w:val="22"/>
          <w:lang w:val="en-GB"/>
        </w:rPr>
        <w:t xml:space="preserve"> to</w:t>
      </w:r>
      <w:r w:rsidRPr="00426E0F">
        <w:rPr>
          <w:rFonts w:ascii="Arial" w:hAnsi="Arial" w:cs="Arial"/>
          <w:b/>
          <w:bCs/>
          <w:sz w:val="22"/>
          <w:szCs w:val="22"/>
          <w:lang w:val="en-GB"/>
        </w:rPr>
        <w:t xml:space="preserve"> </w:t>
      </w:r>
      <w:r w:rsidR="00A308C6" w:rsidRPr="00426E0F">
        <w:rPr>
          <w:rFonts w:ascii="Arial" w:hAnsi="Arial" w:cs="Arial"/>
          <w:b/>
          <w:bCs/>
          <w:sz w:val="22"/>
          <w:szCs w:val="22"/>
          <w:lang w:val="en-GB"/>
        </w:rPr>
        <w:t>16</w:t>
      </w:r>
      <w:r w:rsidRPr="00426E0F">
        <w:rPr>
          <w:rFonts w:ascii="Arial" w:hAnsi="Arial" w:cs="Arial"/>
          <w:b/>
          <w:bCs/>
          <w:sz w:val="22"/>
          <w:szCs w:val="22"/>
          <w:lang w:val="en-GB"/>
        </w:rPr>
        <w:t xml:space="preserve"> M</w:t>
      </w:r>
      <w:r w:rsidR="00A308C6" w:rsidRPr="00426E0F">
        <w:rPr>
          <w:rFonts w:ascii="Arial" w:hAnsi="Arial" w:cs="Arial"/>
          <w:b/>
          <w:bCs/>
          <w:sz w:val="22"/>
          <w:szCs w:val="22"/>
          <w:lang w:val="en-GB"/>
        </w:rPr>
        <w:t>arch</w:t>
      </w:r>
      <w:r w:rsidRPr="00426E0F">
        <w:rPr>
          <w:rFonts w:ascii="Arial" w:hAnsi="Arial" w:cs="Arial"/>
          <w:b/>
          <w:bCs/>
          <w:sz w:val="22"/>
          <w:szCs w:val="22"/>
          <w:lang w:val="en-GB"/>
        </w:rPr>
        <w:t xml:space="preserve"> 2017, </w:t>
      </w:r>
      <w:proofErr w:type="spellStart"/>
      <w:r w:rsidRPr="00426E0F">
        <w:rPr>
          <w:rFonts w:ascii="Arial" w:hAnsi="Arial" w:cs="Arial"/>
          <w:b/>
          <w:bCs/>
          <w:sz w:val="22"/>
          <w:szCs w:val="22"/>
          <w:lang w:val="en-GB"/>
        </w:rPr>
        <w:t>Messe</w:t>
      </w:r>
      <w:proofErr w:type="spellEnd"/>
      <w:r w:rsidRPr="00426E0F">
        <w:rPr>
          <w:rFonts w:ascii="Arial" w:hAnsi="Arial" w:cs="Arial"/>
          <w:b/>
          <w:bCs/>
          <w:sz w:val="22"/>
          <w:szCs w:val="22"/>
          <w:lang w:val="en-GB"/>
        </w:rPr>
        <w:t xml:space="preserve"> Stuttgart</w:t>
      </w:r>
    </w:p>
    <w:p w14:paraId="6964BD5F" w14:textId="77777777" w:rsidR="00237EFC" w:rsidRPr="00426E0F" w:rsidRDefault="00237EFC" w:rsidP="00A65353">
      <w:pPr>
        <w:tabs>
          <w:tab w:val="left" w:pos="4860"/>
          <w:tab w:val="left" w:pos="5220"/>
          <w:tab w:val="left" w:pos="5940"/>
        </w:tabs>
        <w:jc w:val="center"/>
        <w:rPr>
          <w:rFonts w:ascii="Arial" w:hAnsi="Arial" w:cs="Arial"/>
          <w:sz w:val="22"/>
          <w:szCs w:val="22"/>
          <w:lang w:val="en-GB"/>
        </w:rPr>
      </w:pPr>
    </w:p>
    <w:p w14:paraId="58C1C98A" w14:textId="77777777" w:rsidR="00237EFC" w:rsidRPr="00426E0F" w:rsidRDefault="00237EFC" w:rsidP="00237EFC">
      <w:pPr>
        <w:ind w:right="1134"/>
        <w:jc w:val="both"/>
        <w:rPr>
          <w:rFonts w:ascii="Arial" w:hAnsi="Arial" w:cs="Arial"/>
          <w:noProof/>
          <w:sz w:val="10"/>
          <w:szCs w:val="10"/>
          <w:lang w:val="en-GB"/>
        </w:rPr>
      </w:pPr>
    </w:p>
    <w:p w14:paraId="1D5D9FC8" w14:textId="77777777" w:rsidR="000E4948" w:rsidRPr="00426E0F" w:rsidRDefault="000E4948" w:rsidP="00A65353">
      <w:pPr>
        <w:ind w:right="1134"/>
        <w:jc w:val="both"/>
        <w:rPr>
          <w:rFonts w:ascii="Arial" w:hAnsi="Arial" w:cs="Arial"/>
          <w:sz w:val="22"/>
          <w:szCs w:val="22"/>
          <w:lang w:val="en-GB"/>
        </w:rPr>
      </w:pPr>
    </w:p>
    <w:p w14:paraId="2BC77DAB" w14:textId="4ACFA8BE" w:rsidR="00B830A2" w:rsidRPr="00426E0F" w:rsidRDefault="00881F2B" w:rsidP="00060C60">
      <w:pPr>
        <w:ind w:left="5664"/>
        <w:jc w:val="both"/>
        <w:rPr>
          <w:rFonts w:ascii="Arial" w:hAnsi="Arial" w:cs="Arial"/>
          <w:sz w:val="22"/>
          <w:szCs w:val="22"/>
          <w:lang w:val="en-GB"/>
        </w:rPr>
      </w:pPr>
      <w:r>
        <w:rPr>
          <w:rFonts w:ascii="Arial" w:hAnsi="Arial" w:cs="Arial"/>
          <w:sz w:val="22"/>
          <w:szCs w:val="22"/>
          <w:lang w:val="en-GB"/>
        </w:rPr>
        <w:t xml:space="preserve">  </w:t>
      </w:r>
      <w:r w:rsidR="00895340" w:rsidRPr="00426E0F">
        <w:rPr>
          <w:rFonts w:ascii="Arial" w:hAnsi="Arial" w:cs="Arial"/>
          <w:sz w:val="22"/>
          <w:szCs w:val="22"/>
          <w:lang w:val="en-GB"/>
        </w:rPr>
        <w:t xml:space="preserve"> </w:t>
      </w:r>
      <w:r w:rsidR="007D22E7" w:rsidRPr="00426E0F">
        <w:rPr>
          <w:rFonts w:ascii="Arial" w:hAnsi="Arial" w:cs="Arial"/>
          <w:sz w:val="22"/>
          <w:szCs w:val="22"/>
          <w:lang w:val="en-GB"/>
        </w:rPr>
        <w:t>M</w:t>
      </w:r>
      <w:r w:rsidR="00A308C6" w:rsidRPr="00426E0F">
        <w:rPr>
          <w:rFonts w:ascii="Arial" w:hAnsi="Arial" w:cs="Arial"/>
          <w:sz w:val="22"/>
          <w:szCs w:val="22"/>
          <w:lang w:val="en-GB"/>
        </w:rPr>
        <w:t>unich</w:t>
      </w:r>
      <w:r w:rsidR="00B830A2" w:rsidRPr="00426E0F">
        <w:rPr>
          <w:rFonts w:ascii="Arial" w:hAnsi="Arial" w:cs="Arial"/>
          <w:sz w:val="22"/>
          <w:szCs w:val="22"/>
          <w:lang w:val="en-GB"/>
        </w:rPr>
        <w:t xml:space="preserve">, </w:t>
      </w:r>
      <w:r w:rsidR="00B85D4E" w:rsidRPr="00426E0F">
        <w:rPr>
          <w:rFonts w:ascii="Arial" w:hAnsi="Arial" w:cs="Arial"/>
          <w:sz w:val="22"/>
          <w:szCs w:val="22"/>
          <w:lang w:val="en-GB"/>
        </w:rPr>
        <w:t>14.03.2017</w:t>
      </w:r>
    </w:p>
    <w:p w14:paraId="1F2CE3F0" w14:textId="77777777" w:rsidR="00A57D2E" w:rsidRPr="00426E0F" w:rsidRDefault="00A57D2E" w:rsidP="000E4948">
      <w:pPr>
        <w:tabs>
          <w:tab w:val="left" w:pos="6379"/>
        </w:tabs>
        <w:ind w:right="-1"/>
        <w:rPr>
          <w:rFonts w:ascii="Arial" w:hAnsi="Arial" w:cs="Arial"/>
          <w:color w:val="000000" w:themeColor="text1"/>
          <w:sz w:val="22"/>
          <w:szCs w:val="22"/>
          <w:lang w:val="en-GB"/>
        </w:rPr>
      </w:pPr>
    </w:p>
    <w:p w14:paraId="1831275C" w14:textId="77777777" w:rsidR="00237EFC" w:rsidRPr="00426E0F" w:rsidRDefault="00237EFC" w:rsidP="000E4948">
      <w:pPr>
        <w:tabs>
          <w:tab w:val="left" w:pos="6379"/>
        </w:tabs>
        <w:ind w:right="-1"/>
        <w:rPr>
          <w:rFonts w:ascii="Arial" w:hAnsi="Arial" w:cs="Arial"/>
          <w:color w:val="000000" w:themeColor="text1"/>
          <w:sz w:val="22"/>
          <w:szCs w:val="22"/>
          <w:lang w:val="en-GB"/>
        </w:rPr>
      </w:pPr>
    </w:p>
    <w:p w14:paraId="30BFBE9A" w14:textId="77777777" w:rsidR="004F6D9E" w:rsidRPr="00426E0F" w:rsidRDefault="004F6D9E" w:rsidP="000E4948">
      <w:pPr>
        <w:tabs>
          <w:tab w:val="left" w:pos="6379"/>
        </w:tabs>
        <w:ind w:right="-1"/>
        <w:rPr>
          <w:rFonts w:ascii="Arial" w:hAnsi="Arial" w:cs="Arial"/>
          <w:color w:val="000000" w:themeColor="text1"/>
          <w:sz w:val="22"/>
          <w:szCs w:val="22"/>
          <w:lang w:val="en-GB"/>
        </w:rPr>
      </w:pPr>
    </w:p>
    <w:p w14:paraId="46FFED0A" w14:textId="77777777" w:rsidR="004F6D9E" w:rsidRPr="00426E0F" w:rsidRDefault="004F6D9E" w:rsidP="000E4948">
      <w:pPr>
        <w:tabs>
          <w:tab w:val="left" w:pos="6379"/>
        </w:tabs>
        <w:ind w:right="-1"/>
        <w:rPr>
          <w:rFonts w:ascii="Arial" w:hAnsi="Arial" w:cs="Arial"/>
          <w:color w:val="000000" w:themeColor="text1"/>
          <w:sz w:val="22"/>
          <w:szCs w:val="22"/>
          <w:lang w:val="en-GB"/>
        </w:rPr>
      </w:pPr>
    </w:p>
    <w:p w14:paraId="63358354" w14:textId="77777777" w:rsidR="00237B4C" w:rsidRPr="006118C1" w:rsidRDefault="00237B4C" w:rsidP="00237B4C">
      <w:pPr>
        <w:pStyle w:val="berschrift1"/>
        <w:jc w:val="both"/>
        <w:rPr>
          <w:rFonts w:cs="Arial"/>
          <w:color w:val="auto"/>
          <w:sz w:val="40"/>
          <w:szCs w:val="40"/>
          <w:lang w:val="en-GB"/>
        </w:rPr>
      </w:pPr>
      <w:r w:rsidRPr="006118C1">
        <w:rPr>
          <w:rFonts w:cs="Arial"/>
          <w:color w:val="auto"/>
          <w:sz w:val="40"/>
          <w:szCs w:val="40"/>
          <w:lang w:val="en-GB"/>
        </w:rPr>
        <w:t>Press</w:t>
      </w:r>
      <w:r w:rsidR="00A308C6" w:rsidRPr="006118C1">
        <w:rPr>
          <w:rFonts w:cs="Arial"/>
          <w:color w:val="auto"/>
          <w:sz w:val="40"/>
          <w:szCs w:val="40"/>
          <w:lang w:val="en-GB"/>
        </w:rPr>
        <w:t xml:space="preserve"> Release</w:t>
      </w:r>
    </w:p>
    <w:p w14:paraId="16FC2089" w14:textId="77777777" w:rsidR="009D40D6" w:rsidRPr="006118C1" w:rsidRDefault="009D40D6" w:rsidP="009D40D6">
      <w:pPr>
        <w:jc w:val="right"/>
        <w:rPr>
          <w:lang w:val="en-GB"/>
        </w:rPr>
      </w:pPr>
    </w:p>
    <w:p w14:paraId="6178D446" w14:textId="77777777" w:rsidR="009D40D6" w:rsidRPr="006118C1" w:rsidRDefault="00A308C6" w:rsidP="009D40D6">
      <w:pPr>
        <w:ind w:left="3540"/>
        <w:rPr>
          <w:rFonts w:ascii="Arial" w:hAnsi="Arial" w:cs="Arial"/>
          <w:b/>
          <w:sz w:val="32"/>
          <w:szCs w:val="32"/>
          <w:u w:val="single"/>
          <w:lang w:val="en-GB"/>
        </w:rPr>
      </w:pPr>
      <w:r w:rsidRPr="006118C1">
        <w:rPr>
          <w:rFonts w:ascii="Arial" w:hAnsi="Arial" w:cs="Arial"/>
          <w:b/>
          <w:sz w:val="32"/>
          <w:szCs w:val="32"/>
          <w:u w:val="single"/>
          <w:lang w:val="en-GB"/>
        </w:rPr>
        <w:t>EMBARGOED for release</w:t>
      </w:r>
      <w:r w:rsidR="009D40D6" w:rsidRPr="006118C1">
        <w:rPr>
          <w:rFonts w:ascii="Arial" w:hAnsi="Arial" w:cs="Arial"/>
          <w:b/>
          <w:sz w:val="32"/>
          <w:szCs w:val="32"/>
          <w:u w:val="single"/>
          <w:lang w:val="en-GB"/>
        </w:rPr>
        <w:br/>
      </w:r>
      <w:r w:rsidR="00EE5BC0" w:rsidRPr="006118C1">
        <w:rPr>
          <w:rFonts w:ascii="Arial" w:hAnsi="Arial" w:cs="Arial"/>
          <w:b/>
          <w:sz w:val="32"/>
          <w:szCs w:val="32"/>
          <w:u w:val="single"/>
          <w:lang w:val="en-GB"/>
        </w:rPr>
        <w:t>14.</w:t>
      </w:r>
      <w:r w:rsidR="00B85D4E" w:rsidRPr="006118C1">
        <w:rPr>
          <w:rFonts w:ascii="Arial" w:hAnsi="Arial" w:cs="Arial"/>
          <w:b/>
          <w:sz w:val="32"/>
          <w:szCs w:val="32"/>
          <w:u w:val="single"/>
          <w:lang w:val="en-GB"/>
        </w:rPr>
        <w:t xml:space="preserve">03.2017, </w:t>
      </w:r>
      <w:r w:rsidR="00EE5BC0" w:rsidRPr="006118C1">
        <w:rPr>
          <w:rFonts w:ascii="Arial" w:hAnsi="Arial" w:cs="Arial"/>
          <w:b/>
          <w:sz w:val="32"/>
          <w:szCs w:val="32"/>
          <w:u w:val="single"/>
          <w:lang w:val="en-GB"/>
        </w:rPr>
        <w:t>10</w:t>
      </w:r>
      <w:r w:rsidR="00B85D4E" w:rsidRPr="006118C1">
        <w:rPr>
          <w:rFonts w:ascii="Arial" w:hAnsi="Arial" w:cs="Arial"/>
          <w:b/>
          <w:sz w:val="32"/>
          <w:szCs w:val="32"/>
          <w:u w:val="single"/>
          <w:lang w:val="en-GB"/>
        </w:rPr>
        <w:t>:30</w:t>
      </w:r>
    </w:p>
    <w:p w14:paraId="73747D95" w14:textId="77777777" w:rsidR="00C41E1F" w:rsidRPr="006118C1" w:rsidRDefault="00C41E1F" w:rsidP="00C41E1F">
      <w:pPr>
        <w:jc w:val="both"/>
        <w:rPr>
          <w:lang w:val="en-GB"/>
        </w:rPr>
      </w:pPr>
    </w:p>
    <w:p w14:paraId="5702BC82" w14:textId="77777777" w:rsidR="00BB0EA4" w:rsidRPr="006118C1" w:rsidRDefault="00BB0EA4" w:rsidP="00DC3A30">
      <w:pPr>
        <w:rPr>
          <w:rFonts w:ascii="Arial" w:hAnsi="Arial" w:cs="Arial"/>
          <w:sz w:val="20"/>
          <w:szCs w:val="20"/>
          <w:u w:val="single"/>
          <w:lang w:val="en-GB"/>
        </w:rPr>
      </w:pPr>
    </w:p>
    <w:p w14:paraId="1F0698FA" w14:textId="2F9B9E43" w:rsidR="00DC3A30" w:rsidRPr="006118C1" w:rsidRDefault="00E21852" w:rsidP="00DC3A30">
      <w:pPr>
        <w:rPr>
          <w:rFonts w:ascii="Arial" w:hAnsi="Arial" w:cs="Arial"/>
          <w:u w:val="single"/>
          <w:lang w:val="en-GB"/>
        </w:rPr>
      </w:pPr>
      <w:r w:rsidRPr="006118C1">
        <w:rPr>
          <w:rFonts w:ascii="Arial" w:hAnsi="Arial" w:cs="Arial"/>
          <w:u w:val="single"/>
          <w:lang w:val="en-GB"/>
        </w:rPr>
        <w:t xml:space="preserve">Presentation at the opening ceremony: </w:t>
      </w:r>
    </w:p>
    <w:p w14:paraId="5B2768D0" w14:textId="2509FBAC" w:rsidR="00C41E1F" w:rsidRPr="006118C1" w:rsidRDefault="00E21852" w:rsidP="00C41E1F">
      <w:pPr>
        <w:rPr>
          <w:rFonts w:ascii="Arial" w:hAnsi="Arial" w:cs="Arial"/>
          <w:b/>
          <w:sz w:val="32"/>
          <w:szCs w:val="32"/>
          <w:lang w:val="en-GB"/>
        </w:rPr>
      </w:pPr>
      <w:r w:rsidRPr="006118C1">
        <w:rPr>
          <w:rFonts w:ascii="Arial" w:hAnsi="Arial" w:cs="Arial"/>
          <w:b/>
          <w:sz w:val="32"/>
          <w:szCs w:val="32"/>
          <w:lang w:val="en-GB"/>
        </w:rPr>
        <w:t xml:space="preserve">The three winners of the </w:t>
      </w:r>
      <w:r w:rsidR="00CE6DF8" w:rsidRPr="006118C1">
        <w:rPr>
          <w:rFonts w:ascii="Arial" w:hAnsi="Arial" w:cs="Arial"/>
          <w:b/>
          <w:sz w:val="32"/>
          <w:szCs w:val="32"/>
          <w:lang w:val="en-GB"/>
        </w:rPr>
        <w:t>B</w:t>
      </w:r>
      <w:r w:rsidRPr="006118C1">
        <w:rPr>
          <w:rFonts w:ascii="Arial" w:hAnsi="Arial" w:cs="Arial"/>
          <w:b/>
          <w:sz w:val="32"/>
          <w:szCs w:val="32"/>
          <w:lang w:val="en-GB"/>
        </w:rPr>
        <w:t>EST PRODUC</w:t>
      </w:r>
      <w:r w:rsidR="004D6F9E" w:rsidRPr="006118C1">
        <w:rPr>
          <w:rFonts w:ascii="Arial" w:hAnsi="Arial" w:cs="Arial"/>
          <w:b/>
          <w:sz w:val="32"/>
          <w:szCs w:val="32"/>
          <w:lang w:val="en-GB"/>
        </w:rPr>
        <w:t>T</w:t>
      </w:r>
      <w:r w:rsidRPr="006118C1">
        <w:rPr>
          <w:rFonts w:ascii="Arial" w:hAnsi="Arial" w:cs="Arial"/>
          <w:b/>
          <w:sz w:val="32"/>
          <w:szCs w:val="32"/>
          <w:lang w:val="en-GB"/>
        </w:rPr>
        <w:t xml:space="preserve"> Awards</w:t>
      </w:r>
      <w:r w:rsidR="00CE6DF8" w:rsidRPr="006118C1">
        <w:rPr>
          <w:rFonts w:ascii="Arial" w:hAnsi="Arial" w:cs="Arial"/>
          <w:b/>
          <w:sz w:val="32"/>
          <w:szCs w:val="32"/>
          <w:lang w:val="en-GB"/>
        </w:rPr>
        <w:t xml:space="preserve"> </w:t>
      </w:r>
      <w:r w:rsidR="00DC3A30" w:rsidRPr="006118C1">
        <w:rPr>
          <w:rFonts w:ascii="Arial" w:hAnsi="Arial" w:cs="Arial"/>
          <w:b/>
          <w:sz w:val="32"/>
          <w:szCs w:val="32"/>
          <w:lang w:val="en-GB"/>
        </w:rPr>
        <w:t>201</w:t>
      </w:r>
      <w:r w:rsidR="00B85D4E" w:rsidRPr="006118C1">
        <w:rPr>
          <w:rFonts w:ascii="Arial" w:hAnsi="Arial" w:cs="Arial"/>
          <w:b/>
          <w:sz w:val="32"/>
          <w:szCs w:val="32"/>
          <w:lang w:val="en-GB"/>
        </w:rPr>
        <w:t>7</w:t>
      </w:r>
    </w:p>
    <w:p w14:paraId="11ECE408" w14:textId="77777777" w:rsidR="00C41E1F" w:rsidRPr="006118C1" w:rsidRDefault="00C41E1F" w:rsidP="00C41E1F">
      <w:pPr>
        <w:jc w:val="both"/>
        <w:rPr>
          <w:rFonts w:ascii="Arial" w:hAnsi="Arial" w:cs="Arial"/>
          <w:b/>
          <w:sz w:val="20"/>
          <w:szCs w:val="20"/>
          <w:lang w:val="en-GB"/>
        </w:rPr>
      </w:pPr>
    </w:p>
    <w:p w14:paraId="47F4D309" w14:textId="3DD4C820" w:rsidR="00A308C6" w:rsidRPr="006118C1" w:rsidRDefault="00D95CD6" w:rsidP="00DB265C">
      <w:pPr>
        <w:jc w:val="both"/>
        <w:rPr>
          <w:rFonts w:ascii="Arial" w:hAnsi="Arial" w:cs="Arial"/>
          <w:b/>
          <w:bCs/>
          <w:sz w:val="22"/>
          <w:szCs w:val="22"/>
          <w:lang w:val="en-GB"/>
        </w:rPr>
      </w:pPr>
      <w:r w:rsidRPr="006118C1">
        <w:rPr>
          <w:rFonts w:ascii="Arial" w:hAnsi="Arial" w:cs="Arial"/>
          <w:i/>
          <w:sz w:val="22"/>
          <w:szCs w:val="22"/>
          <w:lang w:val="en-GB"/>
        </w:rPr>
        <w:t>Stuttgart, 14</w:t>
      </w:r>
      <w:r w:rsidR="00A308C6" w:rsidRPr="006118C1">
        <w:rPr>
          <w:rFonts w:ascii="Arial" w:hAnsi="Arial" w:cs="Arial"/>
          <w:i/>
          <w:sz w:val="22"/>
          <w:szCs w:val="22"/>
          <w:lang w:val="en-GB"/>
        </w:rPr>
        <w:t xml:space="preserve"> March</w:t>
      </w:r>
      <w:r w:rsidRPr="006118C1">
        <w:rPr>
          <w:rFonts w:ascii="Arial" w:hAnsi="Arial" w:cs="Arial"/>
          <w:i/>
          <w:sz w:val="22"/>
          <w:szCs w:val="22"/>
          <w:lang w:val="en-GB"/>
        </w:rPr>
        <w:t xml:space="preserve"> 2017. </w:t>
      </w:r>
      <w:r w:rsidR="00A308C6" w:rsidRPr="006118C1">
        <w:rPr>
          <w:rFonts w:ascii="Arial" w:hAnsi="Arial" w:cs="Arial"/>
          <w:b/>
          <w:sz w:val="22"/>
          <w:szCs w:val="22"/>
          <w:lang w:val="en-GB"/>
        </w:rPr>
        <w:t>For the 14th time</w:t>
      </w:r>
      <w:r w:rsidR="00E21852" w:rsidRPr="006118C1">
        <w:rPr>
          <w:rFonts w:ascii="Arial" w:hAnsi="Arial" w:cs="Arial"/>
          <w:b/>
          <w:sz w:val="22"/>
          <w:szCs w:val="22"/>
          <w:lang w:val="en-GB"/>
        </w:rPr>
        <w:t>,</w:t>
      </w:r>
      <w:r w:rsidR="00A308C6" w:rsidRPr="006118C1">
        <w:rPr>
          <w:rFonts w:ascii="Arial" w:hAnsi="Arial" w:cs="Arial"/>
          <w:b/>
          <w:sz w:val="22"/>
          <w:szCs w:val="22"/>
          <w:lang w:val="en-GB"/>
        </w:rPr>
        <w:t xml:space="preserve"> as part of the opening ceremony to </w:t>
      </w:r>
      <w:proofErr w:type="spellStart"/>
      <w:r w:rsidR="00A308C6" w:rsidRPr="006118C1">
        <w:rPr>
          <w:rFonts w:ascii="Arial" w:hAnsi="Arial" w:cs="Arial"/>
          <w:b/>
          <w:sz w:val="22"/>
          <w:szCs w:val="22"/>
          <w:lang w:val="en-GB"/>
        </w:rPr>
        <w:t>LogiMAT</w:t>
      </w:r>
      <w:proofErr w:type="spellEnd"/>
      <w:r w:rsidR="00A308C6" w:rsidRPr="006118C1">
        <w:rPr>
          <w:rFonts w:ascii="Arial" w:hAnsi="Arial" w:cs="Arial"/>
          <w:b/>
          <w:sz w:val="22"/>
          <w:szCs w:val="22"/>
          <w:lang w:val="en-GB"/>
        </w:rPr>
        <w:t xml:space="preserve"> 2017, the</w:t>
      </w:r>
      <w:r w:rsidR="00E21852" w:rsidRPr="006118C1">
        <w:rPr>
          <w:rFonts w:ascii="Arial" w:hAnsi="Arial" w:cs="Arial"/>
          <w:b/>
          <w:bCs/>
          <w:sz w:val="22"/>
          <w:szCs w:val="22"/>
          <w:lang w:val="en-GB"/>
        </w:rPr>
        <w:t xml:space="preserve"> BEST PRODUCT Awards</w:t>
      </w:r>
      <w:r w:rsidR="00A308C6" w:rsidRPr="006118C1">
        <w:rPr>
          <w:rFonts w:ascii="Arial" w:hAnsi="Arial" w:cs="Arial"/>
          <w:b/>
          <w:bCs/>
          <w:sz w:val="22"/>
          <w:szCs w:val="22"/>
          <w:lang w:val="en-GB"/>
        </w:rPr>
        <w:t xml:space="preserve"> </w:t>
      </w:r>
      <w:r w:rsidR="00E21852" w:rsidRPr="006118C1">
        <w:rPr>
          <w:rFonts w:ascii="Arial" w:hAnsi="Arial" w:cs="Arial"/>
          <w:b/>
          <w:bCs/>
          <w:sz w:val="22"/>
          <w:szCs w:val="22"/>
          <w:lang w:val="en-GB"/>
        </w:rPr>
        <w:t xml:space="preserve">will be presented to </w:t>
      </w:r>
      <w:r w:rsidR="00A308C6" w:rsidRPr="006118C1">
        <w:rPr>
          <w:rFonts w:ascii="Arial" w:hAnsi="Arial" w:cs="Arial"/>
          <w:b/>
          <w:bCs/>
          <w:sz w:val="22"/>
          <w:szCs w:val="22"/>
          <w:lang w:val="en-GB"/>
        </w:rPr>
        <w:t xml:space="preserve">products and solutions from the exhibitors at this </w:t>
      </w:r>
      <w:r w:rsidR="00A308C6" w:rsidRPr="006118C1">
        <w:rPr>
          <w:rFonts w:ascii="Arial" w:hAnsi="Arial" w:cs="Arial"/>
          <w:b/>
          <w:sz w:val="22"/>
          <w:szCs w:val="22"/>
          <w:lang w:val="en-GB"/>
        </w:rPr>
        <w:t xml:space="preserve">International </w:t>
      </w:r>
      <w:r w:rsidR="00A308C6" w:rsidRPr="006118C1">
        <w:rPr>
          <w:rFonts w:ascii="Arial" w:hAnsi="Arial" w:cs="Arial"/>
          <w:b/>
          <w:bCs/>
          <w:sz w:val="22"/>
          <w:szCs w:val="22"/>
          <w:lang w:val="en-GB"/>
        </w:rPr>
        <w:t>Trade Fair for Distribution</w:t>
      </w:r>
      <w:r w:rsidR="00A308C6" w:rsidRPr="006118C1">
        <w:rPr>
          <w:rFonts w:ascii="Arial" w:hAnsi="Arial" w:cs="Arial"/>
          <w:b/>
          <w:sz w:val="22"/>
          <w:szCs w:val="22"/>
          <w:lang w:val="en-GB"/>
        </w:rPr>
        <w:t xml:space="preserve">, </w:t>
      </w:r>
      <w:r w:rsidR="00A308C6" w:rsidRPr="006118C1">
        <w:rPr>
          <w:rFonts w:ascii="Arial" w:hAnsi="Arial" w:cs="Arial"/>
          <w:b/>
          <w:bCs/>
          <w:sz w:val="22"/>
          <w:szCs w:val="22"/>
          <w:lang w:val="en-GB"/>
        </w:rPr>
        <w:t>Materials Handling and Information Flow. Among the innovations</w:t>
      </w:r>
      <w:r w:rsidR="00E21852" w:rsidRPr="006118C1">
        <w:rPr>
          <w:rFonts w:ascii="Arial" w:hAnsi="Arial" w:cs="Arial"/>
          <w:b/>
          <w:bCs/>
          <w:sz w:val="22"/>
          <w:szCs w:val="22"/>
          <w:lang w:val="en-GB"/>
        </w:rPr>
        <w:t xml:space="preserve"> </w:t>
      </w:r>
      <w:r w:rsidR="00912D0A">
        <w:rPr>
          <w:rFonts w:ascii="Arial" w:hAnsi="Arial" w:cs="Arial"/>
          <w:b/>
          <w:bCs/>
          <w:sz w:val="22"/>
          <w:szCs w:val="22"/>
          <w:lang w:val="en-GB"/>
        </w:rPr>
        <w:t>are</w:t>
      </w:r>
      <w:r w:rsidR="00A308C6" w:rsidRPr="006118C1">
        <w:rPr>
          <w:rFonts w:ascii="Arial" w:hAnsi="Arial" w:cs="Arial"/>
          <w:b/>
          <w:bCs/>
          <w:sz w:val="22"/>
          <w:szCs w:val="22"/>
          <w:lang w:val="en-GB"/>
        </w:rPr>
        <w:t xml:space="preserve"> the Hybrid T</w:t>
      </w:r>
      <w:r w:rsidR="00E21852" w:rsidRPr="006118C1">
        <w:rPr>
          <w:rFonts w:ascii="Arial" w:hAnsi="Arial" w:cs="Arial"/>
          <w:b/>
          <w:bCs/>
          <w:sz w:val="22"/>
          <w:szCs w:val="22"/>
          <w:lang w:val="en-GB"/>
        </w:rPr>
        <w:t>AG</w:t>
      </w:r>
      <w:r w:rsidR="00A308C6" w:rsidRPr="006118C1">
        <w:rPr>
          <w:rFonts w:ascii="Arial" w:hAnsi="Arial" w:cs="Arial"/>
          <w:b/>
          <w:bCs/>
          <w:sz w:val="22"/>
          <w:szCs w:val="22"/>
          <w:lang w:val="en-GB"/>
        </w:rPr>
        <w:t xml:space="preserve"> which covers a range of different radio standards, a software system that permanently monitors the </w:t>
      </w:r>
      <w:r w:rsidR="00E21852" w:rsidRPr="006118C1">
        <w:rPr>
          <w:rFonts w:ascii="Arial" w:hAnsi="Arial" w:cs="Arial"/>
          <w:b/>
          <w:bCs/>
          <w:sz w:val="22"/>
          <w:szCs w:val="22"/>
          <w:lang w:val="en-GB"/>
        </w:rPr>
        <w:t>condition</w:t>
      </w:r>
      <w:r w:rsidR="00A308C6" w:rsidRPr="006118C1">
        <w:rPr>
          <w:rFonts w:ascii="Arial" w:hAnsi="Arial" w:cs="Arial"/>
          <w:b/>
          <w:bCs/>
          <w:sz w:val="22"/>
          <w:szCs w:val="22"/>
          <w:lang w:val="en-GB"/>
        </w:rPr>
        <w:t xml:space="preserve"> of intralogistics </w:t>
      </w:r>
      <w:r w:rsidR="00E21852" w:rsidRPr="006118C1">
        <w:rPr>
          <w:rFonts w:ascii="Arial" w:hAnsi="Arial" w:cs="Arial"/>
          <w:b/>
          <w:bCs/>
          <w:sz w:val="22"/>
          <w:szCs w:val="22"/>
          <w:lang w:val="en-GB"/>
        </w:rPr>
        <w:t>equipment</w:t>
      </w:r>
      <w:r w:rsidR="00A308C6" w:rsidRPr="006118C1">
        <w:rPr>
          <w:rFonts w:ascii="Arial" w:hAnsi="Arial" w:cs="Arial"/>
          <w:b/>
          <w:bCs/>
          <w:sz w:val="22"/>
          <w:szCs w:val="22"/>
          <w:lang w:val="en-GB"/>
        </w:rPr>
        <w:t>, and an order-picking robot that combines excellent performance, maximum flexibility and error-free picking in one system. All three products met the competition criteria, in terms of rationalisation, cost-saving and increasing productivity and they were selec</w:t>
      </w:r>
      <w:r w:rsidR="00881F2B">
        <w:rPr>
          <w:rFonts w:ascii="Arial" w:hAnsi="Arial" w:cs="Arial"/>
          <w:b/>
          <w:bCs/>
          <w:sz w:val="22"/>
          <w:szCs w:val="22"/>
          <w:lang w:val="en-GB"/>
        </w:rPr>
        <w:t>ted from over 100 entries by a seven</w:t>
      </w:r>
      <w:r w:rsidR="00A308C6" w:rsidRPr="006118C1">
        <w:rPr>
          <w:rFonts w:ascii="Arial" w:hAnsi="Arial" w:cs="Arial"/>
          <w:b/>
          <w:bCs/>
          <w:sz w:val="22"/>
          <w:szCs w:val="22"/>
          <w:lang w:val="en-GB"/>
        </w:rPr>
        <w:t xml:space="preserve">-strong jury of scientists and trade journalists in a meticulous judging procedure. </w:t>
      </w:r>
    </w:p>
    <w:p w14:paraId="1650C8BA" w14:textId="77777777" w:rsidR="00A308C6" w:rsidRPr="006118C1" w:rsidRDefault="00A308C6" w:rsidP="00DB265C">
      <w:pPr>
        <w:jc w:val="both"/>
        <w:rPr>
          <w:rFonts w:ascii="Arial" w:hAnsi="Arial" w:cs="Arial"/>
          <w:b/>
          <w:bCs/>
          <w:sz w:val="22"/>
          <w:szCs w:val="22"/>
          <w:lang w:val="en-GB"/>
        </w:rPr>
      </w:pPr>
    </w:p>
    <w:p w14:paraId="0812AF1C" w14:textId="6BE99273" w:rsidR="00E47A5C" w:rsidRPr="006118C1" w:rsidRDefault="00407E9D" w:rsidP="00E47A5C">
      <w:pPr>
        <w:rPr>
          <w:rFonts w:ascii="Arial" w:hAnsi="Arial" w:cs="Arial"/>
          <w:b/>
          <w:sz w:val="22"/>
          <w:szCs w:val="22"/>
          <w:lang w:val="en-GB"/>
        </w:rPr>
      </w:pPr>
      <w:r w:rsidRPr="006118C1">
        <w:rPr>
          <w:rFonts w:ascii="Arial" w:hAnsi="Arial" w:cs="Arial"/>
          <w:sz w:val="22"/>
          <w:szCs w:val="22"/>
          <w:lang w:val="en-GB"/>
        </w:rPr>
        <w:t xml:space="preserve">1. </w:t>
      </w:r>
      <w:r w:rsidR="00A308C6" w:rsidRPr="006118C1">
        <w:rPr>
          <w:rFonts w:ascii="Arial" w:hAnsi="Arial" w:cs="Arial"/>
          <w:sz w:val="22"/>
          <w:szCs w:val="22"/>
          <w:lang w:val="en-GB"/>
        </w:rPr>
        <w:t xml:space="preserve">In the category "Order picking, Conveying, Lifting, Storage technology" the award goes to </w:t>
      </w:r>
      <w:r w:rsidR="00426E0F" w:rsidRPr="006118C1">
        <w:rPr>
          <w:rFonts w:ascii="Arial" w:hAnsi="Arial" w:cs="Arial"/>
          <w:b/>
          <w:sz w:val="22"/>
          <w:szCs w:val="22"/>
          <w:lang w:val="en-GB"/>
        </w:rPr>
        <w:t xml:space="preserve">KNAPP AG, Hart, near </w:t>
      </w:r>
      <w:r w:rsidR="00E47A5C" w:rsidRPr="006118C1">
        <w:rPr>
          <w:rFonts w:ascii="Arial" w:hAnsi="Arial" w:cs="Arial"/>
          <w:b/>
          <w:sz w:val="22"/>
          <w:szCs w:val="22"/>
          <w:lang w:val="en-GB"/>
        </w:rPr>
        <w:t>Graz</w:t>
      </w:r>
      <w:r w:rsidR="00881F2B">
        <w:rPr>
          <w:rFonts w:ascii="Arial" w:hAnsi="Arial" w:cs="Arial"/>
          <w:b/>
          <w:sz w:val="22"/>
          <w:szCs w:val="22"/>
          <w:lang w:val="en-GB"/>
        </w:rPr>
        <w:t>, Austria</w:t>
      </w:r>
      <w:r w:rsidR="00FE182E" w:rsidRPr="006118C1">
        <w:rPr>
          <w:rFonts w:ascii="Arial" w:hAnsi="Arial" w:cs="Arial"/>
          <w:sz w:val="22"/>
          <w:szCs w:val="22"/>
          <w:lang w:val="en-GB"/>
        </w:rPr>
        <w:t xml:space="preserve"> (</w:t>
      </w:r>
      <w:r w:rsidR="00426E0F" w:rsidRPr="006118C1">
        <w:rPr>
          <w:rFonts w:ascii="Arial" w:hAnsi="Arial" w:cs="Arial"/>
          <w:sz w:val="22"/>
          <w:szCs w:val="22"/>
          <w:lang w:val="en-GB" w:eastAsia="de-AT"/>
        </w:rPr>
        <w:t>Stand 3B03 in Hall</w:t>
      </w:r>
      <w:r w:rsidR="00E47A5C" w:rsidRPr="006118C1">
        <w:rPr>
          <w:rFonts w:ascii="Arial" w:hAnsi="Arial" w:cs="Arial"/>
          <w:sz w:val="22"/>
          <w:szCs w:val="22"/>
          <w:lang w:val="en-GB" w:eastAsia="de-AT"/>
        </w:rPr>
        <w:t xml:space="preserve"> 3)</w:t>
      </w:r>
      <w:r w:rsidR="00FE182E" w:rsidRPr="006118C1">
        <w:rPr>
          <w:rFonts w:ascii="Arial" w:hAnsi="Arial" w:cs="Arial"/>
          <w:sz w:val="22"/>
          <w:szCs w:val="22"/>
          <w:lang w:val="en-GB"/>
        </w:rPr>
        <w:t xml:space="preserve"> </w:t>
      </w:r>
      <w:r w:rsidRPr="006118C1">
        <w:rPr>
          <w:rFonts w:ascii="Arial" w:hAnsi="Arial" w:cs="Arial"/>
          <w:sz w:val="22"/>
          <w:szCs w:val="22"/>
          <w:lang w:val="en-GB"/>
        </w:rPr>
        <w:t>f</w:t>
      </w:r>
      <w:r w:rsidR="00426E0F" w:rsidRPr="006118C1">
        <w:rPr>
          <w:rFonts w:ascii="Arial" w:hAnsi="Arial" w:cs="Arial"/>
          <w:sz w:val="22"/>
          <w:szCs w:val="22"/>
          <w:lang w:val="en-GB"/>
        </w:rPr>
        <w:t>or the</w:t>
      </w:r>
      <w:r w:rsidR="00E47A5C" w:rsidRPr="006118C1">
        <w:rPr>
          <w:rFonts w:ascii="Arial" w:hAnsi="Arial" w:cs="Arial"/>
          <w:sz w:val="22"/>
          <w:szCs w:val="22"/>
          <w:lang w:val="en-GB"/>
        </w:rPr>
        <w:t xml:space="preserve"> </w:t>
      </w:r>
      <w:r w:rsidR="00426E0F" w:rsidRPr="006118C1">
        <w:rPr>
          <w:rFonts w:ascii="Arial" w:hAnsi="Arial" w:cs="Arial"/>
          <w:b/>
          <w:sz w:val="22"/>
          <w:szCs w:val="22"/>
          <w:lang w:val="en-GB"/>
        </w:rPr>
        <w:t xml:space="preserve">order-picking </w:t>
      </w:r>
      <w:r w:rsidR="00E47A5C" w:rsidRPr="006118C1">
        <w:rPr>
          <w:rFonts w:ascii="Arial" w:hAnsi="Arial" w:cs="Arial"/>
          <w:b/>
          <w:sz w:val="22"/>
          <w:szCs w:val="22"/>
          <w:lang w:val="en-GB"/>
        </w:rPr>
        <w:t>robot</w:t>
      </w:r>
      <w:r w:rsidR="00E47A5C" w:rsidRPr="006118C1">
        <w:rPr>
          <w:rFonts w:ascii="Arial" w:hAnsi="Arial" w:cs="Arial"/>
          <w:sz w:val="22"/>
          <w:szCs w:val="22"/>
          <w:lang w:val="en-GB"/>
        </w:rPr>
        <w:t xml:space="preserve"> </w:t>
      </w:r>
      <w:r w:rsidR="00426E0F" w:rsidRPr="006118C1">
        <w:rPr>
          <w:rFonts w:ascii="Arial" w:hAnsi="Arial" w:cs="Arial"/>
          <w:b/>
          <w:sz w:val="22"/>
          <w:szCs w:val="22"/>
          <w:lang w:val="en-GB"/>
        </w:rPr>
        <w:t>“</w:t>
      </w:r>
      <w:r w:rsidR="00E47A5C" w:rsidRPr="006118C1">
        <w:rPr>
          <w:rFonts w:ascii="Arial" w:hAnsi="Arial" w:cs="Arial"/>
          <w:b/>
          <w:sz w:val="22"/>
          <w:szCs w:val="22"/>
          <w:lang w:val="en-GB"/>
        </w:rPr>
        <w:t>Pick-it-Easy Robot</w:t>
      </w:r>
      <w:r w:rsidR="00426E0F" w:rsidRPr="006118C1">
        <w:rPr>
          <w:rFonts w:ascii="Arial" w:hAnsi="Arial" w:cs="Arial"/>
          <w:b/>
          <w:sz w:val="22"/>
          <w:szCs w:val="22"/>
          <w:lang w:val="en-GB"/>
        </w:rPr>
        <w:t>”</w:t>
      </w:r>
      <w:r w:rsidR="00E47A5C" w:rsidRPr="006118C1">
        <w:rPr>
          <w:rFonts w:ascii="Arial" w:hAnsi="Arial" w:cs="Arial"/>
          <w:sz w:val="22"/>
          <w:szCs w:val="22"/>
          <w:lang w:val="en-GB"/>
        </w:rPr>
        <w:t>.</w:t>
      </w:r>
    </w:p>
    <w:p w14:paraId="4FD475F3" w14:textId="77777777" w:rsidR="00D17324" w:rsidRPr="006118C1" w:rsidRDefault="00D17324" w:rsidP="00E47A5C">
      <w:pPr>
        <w:rPr>
          <w:rFonts w:ascii="Arial" w:hAnsi="Arial" w:cs="Arial"/>
          <w:b/>
          <w:sz w:val="22"/>
          <w:szCs w:val="22"/>
          <w:lang w:val="en-GB"/>
        </w:rPr>
      </w:pPr>
    </w:p>
    <w:p w14:paraId="784D3F07" w14:textId="7F3BE448" w:rsidR="004204AA" w:rsidRPr="006118C1" w:rsidRDefault="004204AA" w:rsidP="007161E3">
      <w:pPr>
        <w:jc w:val="both"/>
        <w:rPr>
          <w:rFonts w:ascii="Arial" w:hAnsi="Arial" w:cs="Arial"/>
          <w:sz w:val="22"/>
          <w:szCs w:val="22"/>
          <w:lang w:val="en-GB"/>
        </w:rPr>
      </w:pPr>
      <w:r w:rsidRPr="006118C1">
        <w:rPr>
          <w:rFonts w:ascii="Arial" w:hAnsi="Arial" w:cs="Arial"/>
          <w:sz w:val="22"/>
          <w:szCs w:val="22"/>
          <w:lang w:val="en-GB"/>
        </w:rPr>
        <w:t xml:space="preserve">At the heart of Logistics 4.0 is the </w:t>
      </w:r>
      <w:r w:rsidR="00881F2B">
        <w:rPr>
          <w:rFonts w:ascii="Arial" w:hAnsi="Arial" w:cs="Arial"/>
          <w:sz w:val="22"/>
          <w:szCs w:val="22"/>
          <w:lang w:val="en-GB"/>
        </w:rPr>
        <w:t>smart,</w:t>
      </w:r>
      <w:r w:rsidRPr="006118C1">
        <w:rPr>
          <w:rFonts w:ascii="Arial" w:hAnsi="Arial" w:cs="Arial"/>
          <w:sz w:val="22"/>
          <w:szCs w:val="22"/>
          <w:lang w:val="en-GB"/>
        </w:rPr>
        <w:t xml:space="preserve"> integrated intralogistics system. One aspect of this is robot technology. In intralogistics the demands on robotics and </w:t>
      </w:r>
      <w:proofErr w:type="spellStart"/>
      <w:r w:rsidRPr="006118C1">
        <w:rPr>
          <w:rFonts w:ascii="Arial" w:hAnsi="Arial" w:cs="Arial"/>
          <w:sz w:val="22"/>
          <w:szCs w:val="22"/>
          <w:lang w:val="en-GB"/>
        </w:rPr>
        <w:t>sensorics</w:t>
      </w:r>
      <w:proofErr w:type="spellEnd"/>
      <w:r w:rsidRPr="006118C1">
        <w:rPr>
          <w:rFonts w:ascii="Arial" w:hAnsi="Arial" w:cs="Arial"/>
          <w:sz w:val="22"/>
          <w:szCs w:val="22"/>
          <w:lang w:val="en-GB"/>
        </w:rPr>
        <w:t xml:space="preserve"> as regards object identification and gripping are highly complex. Many components have to work together harmoniously for proper implementation </w:t>
      </w:r>
      <w:r w:rsidR="00E21852" w:rsidRPr="006118C1">
        <w:rPr>
          <w:rFonts w:ascii="Arial" w:hAnsi="Arial" w:cs="Arial"/>
          <w:sz w:val="22"/>
          <w:szCs w:val="22"/>
          <w:lang w:val="en-GB"/>
        </w:rPr>
        <w:t>of</w:t>
      </w:r>
      <w:r w:rsidRPr="006118C1">
        <w:rPr>
          <w:rFonts w:ascii="Arial" w:hAnsi="Arial" w:cs="Arial"/>
          <w:sz w:val="22"/>
          <w:szCs w:val="22"/>
          <w:lang w:val="en-GB"/>
        </w:rPr>
        <w:t xml:space="preserve"> these processes. </w:t>
      </w:r>
    </w:p>
    <w:p w14:paraId="3825B1F0" w14:textId="37B19B5D" w:rsidR="00426E0F" w:rsidRPr="006118C1" w:rsidRDefault="00426E0F" w:rsidP="007161E3">
      <w:pPr>
        <w:jc w:val="both"/>
        <w:rPr>
          <w:rFonts w:ascii="Arial" w:hAnsi="Arial" w:cs="Arial"/>
          <w:sz w:val="22"/>
          <w:szCs w:val="22"/>
          <w:lang w:val="en-US"/>
        </w:rPr>
      </w:pPr>
      <w:r w:rsidRPr="006118C1">
        <w:rPr>
          <w:rFonts w:ascii="Arial" w:hAnsi="Arial" w:cs="Arial"/>
          <w:sz w:val="22"/>
          <w:szCs w:val="22"/>
          <w:lang w:val="en-US"/>
        </w:rPr>
        <w:t xml:space="preserve">Pick-it-Easy Robot is a fully-automatic picking robot that is suited to processing a wide variety of articles, especially slow and medium-moving articles that represent a large portion of the SKUs in the warehouse. </w:t>
      </w:r>
      <w:r w:rsidR="004204AA" w:rsidRPr="006118C1">
        <w:rPr>
          <w:rFonts w:ascii="Arial" w:hAnsi="Arial" w:cs="Arial"/>
          <w:sz w:val="22"/>
          <w:szCs w:val="22"/>
          <w:lang w:val="en-US"/>
        </w:rPr>
        <w:t xml:space="preserve">Despite medium to low turnover rate, the many different items mean there </w:t>
      </w:r>
      <w:proofErr w:type="gramStart"/>
      <w:r w:rsidR="004204AA" w:rsidRPr="006118C1">
        <w:rPr>
          <w:rFonts w:ascii="Arial" w:hAnsi="Arial" w:cs="Arial"/>
          <w:sz w:val="22"/>
          <w:szCs w:val="22"/>
          <w:lang w:val="en-US"/>
        </w:rPr>
        <w:t>is a large number of order lines</w:t>
      </w:r>
      <w:proofErr w:type="gramEnd"/>
      <w:r w:rsidR="004204AA" w:rsidRPr="006118C1">
        <w:rPr>
          <w:rFonts w:ascii="Arial" w:hAnsi="Arial" w:cs="Arial"/>
          <w:sz w:val="22"/>
          <w:szCs w:val="22"/>
          <w:lang w:val="en-US"/>
        </w:rPr>
        <w:t xml:space="preserve"> to process. The “Pick-it-Easy Robot” cell works reliably and error-free, opening up a new dimension in intralogistics. In permanent use</w:t>
      </w:r>
      <w:r w:rsidR="00881F2B">
        <w:rPr>
          <w:rFonts w:ascii="Arial" w:hAnsi="Arial" w:cs="Arial"/>
          <w:sz w:val="22"/>
          <w:szCs w:val="22"/>
          <w:lang w:val="en-US"/>
        </w:rPr>
        <w:t>,</w:t>
      </w:r>
      <w:r w:rsidR="004204AA" w:rsidRPr="006118C1">
        <w:rPr>
          <w:rFonts w:ascii="Arial" w:hAnsi="Arial" w:cs="Arial"/>
          <w:sz w:val="22"/>
          <w:szCs w:val="22"/>
          <w:lang w:val="en-US"/>
        </w:rPr>
        <w:t xml:space="preserve"> the Pick-it-Easy Robot brings a considerable increase in productivity while keeping quality high, as compared to manual picking. An ideally designed manual goods-to-person workstation </w:t>
      </w:r>
      <w:r w:rsidR="004204AA" w:rsidRPr="006118C1">
        <w:rPr>
          <w:rFonts w:ascii="Arial" w:hAnsi="Arial" w:cs="Arial"/>
          <w:sz w:val="22"/>
          <w:szCs w:val="22"/>
          <w:lang w:val="en-US"/>
        </w:rPr>
        <w:lastRenderedPageBreak/>
        <w:t xml:space="preserve">can produce a picking performance of up to 1,000 articles per hour – but maintaining this performance over a longer period of time is hardly possible for a human operator. In warehouse environments where high throughput is required on a permanent basis, the Pick-it-Easy Robot is a sensible alternative to human operatives. </w:t>
      </w:r>
    </w:p>
    <w:p w14:paraId="44E6053A" w14:textId="77777777" w:rsidR="00426E0F" w:rsidRPr="006118C1" w:rsidRDefault="00426E0F" w:rsidP="007161E3">
      <w:pPr>
        <w:jc w:val="both"/>
        <w:rPr>
          <w:rFonts w:ascii="Arial" w:hAnsi="Arial" w:cs="Arial"/>
          <w:sz w:val="22"/>
          <w:szCs w:val="22"/>
          <w:lang w:val="en-GB"/>
        </w:rPr>
      </w:pPr>
    </w:p>
    <w:p w14:paraId="461C260D" w14:textId="77777777" w:rsidR="004F6D9E" w:rsidRPr="006118C1" w:rsidRDefault="004F6D9E" w:rsidP="003D182E">
      <w:pPr>
        <w:jc w:val="both"/>
        <w:rPr>
          <w:rFonts w:ascii="Arial" w:hAnsi="Arial" w:cs="Arial"/>
          <w:sz w:val="22"/>
          <w:szCs w:val="22"/>
          <w:lang w:val="en-GB"/>
        </w:rPr>
      </w:pPr>
    </w:p>
    <w:p w14:paraId="40ECAAE5" w14:textId="69DA235A" w:rsidR="000D1B1D" w:rsidRPr="006118C1" w:rsidRDefault="009B37A3" w:rsidP="000D1B1D">
      <w:pPr>
        <w:rPr>
          <w:rFonts w:ascii="Arial" w:hAnsi="Arial" w:cs="Arial"/>
          <w:sz w:val="22"/>
          <w:szCs w:val="22"/>
          <w:lang w:val="en-GB"/>
        </w:rPr>
      </w:pPr>
      <w:r w:rsidRPr="006118C1">
        <w:rPr>
          <w:rFonts w:ascii="Arial" w:hAnsi="Arial" w:cs="Arial"/>
          <w:sz w:val="22"/>
          <w:szCs w:val="22"/>
          <w:lang w:val="en-GB"/>
        </w:rPr>
        <w:t xml:space="preserve">2. </w:t>
      </w:r>
      <w:r w:rsidR="00A308C6" w:rsidRPr="006118C1">
        <w:rPr>
          <w:rFonts w:ascii="Arial" w:hAnsi="Arial" w:cs="Arial"/>
          <w:sz w:val="22"/>
          <w:szCs w:val="22"/>
          <w:lang w:val="en-GB"/>
        </w:rPr>
        <w:t>In the category “Software, Communication, IT” the winner is</w:t>
      </w:r>
      <w:r w:rsidR="00943DF5" w:rsidRPr="006118C1">
        <w:rPr>
          <w:rFonts w:ascii="Arial" w:hAnsi="Arial" w:cs="Arial"/>
          <w:sz w:val="22"/>
          <w:szCs w:val="22"/>
          <w:lang w:val="en-GB"/>
        </w:rPr>
        <w:t xml:space="preserve"> </w:t>
      </w:r>
      <w:proofErr w:type="spellStart"/>
      <w:r w:rsidR="000D1B1D" w:rsidRPr="006118C1">
        <w:rPr>
          <w:rFonts w:ascii="Arial" w:hAnsi="Arial" w:cs="Arial"/>
          <w:b/>
          <w:sz w:val="22"/>
          <w:szCs w:val="22"/>
          <w:lang w:val="en-GB"/>
        </w:rPr>
        <w:t>Swisslog</w:t>
      </w:r>
      <w:proofErr w:type="spellEnd"/>
      <w:r w:rsidR="000D1B1D" w:rsidRPr="006118C1">
        <w:rPr>
          <w:rFonts w:ascii="Arial" w:hAnsi="Arial" w:cs="Arial"/>
          <w:b/>
          <w:sz w:val="22"/>
          <w:szCs w:val="22"/>
          <w:lang w:val="en-GB"/>
        </w:rPr>
        <w:t xml:space="preserve"> AG</w:t>
      </w:r>
      <w:r w:rsidR="00690655" w:rsidRPr="006118C1">
        <w:rPr>
          <w:rFonts w:ascii="Arial" w:hAnsi="Arial" w:cs="Arial"/>
          <w:b/>
          <w:sz w:val="22"/>
          <w:szCs w:val="22"/>
          <w:lang w:val="en-GB"/>
        </w:rPr>
        <w:t xml:space="preserve"> </w:t>
      </w:r>
      <w:r w:rsidR="00881F2B">
        <w:rPr>
          <w:rFonts w:ascii="Arial" w:hAnsi="Arial" w:cs="Arial"/>
          <w:sz w:val="22"/>
          <w:szCs w:val="22"/>
          <w:lang w:val="en-GB"/>
        </w:rPr>
        <w:t>(Hall</w:t>
      </w:r>
      <w:r w:rsidR="00690655" w:rsidRPr="006118C1">
        <w:rPr>
          <w:rFonts w:ascii="Arial" w:hAnsi="Arial" w:cs="Arial"/>
          <w:sz w:val="22"/>
          <w:szCs w:val="22"/>
          <w:lang w:val="en-GB"/>
        </w:rPr>
        <w:t xml:space="preserve"> </w:t>
      </w:r>
      <w:r w:rsidR="000D1B1D" w:rsidRPr="006118C1">
        <w:rPr>
          <w:rFonts w:ascii="Arial" w:hAnsi="Arial" w:cs="Arial"/>
          <w:sz w:val="22"/>
          <w:szCs w:val="22"/>
          <w:lang w:val="en-GB"/>
        </w:rPr>
        <w:t>1</w:t>
      </w:r>
      <w:proofErr w:type="gramStart"/>
      <w:r w:rsidR="000D1B1D" w:rsidRPr="006118C1">
        <w:rPr>
          <w:rFonts w:ascii="Arial" w:hAnsi="Arial" w:cs="Arial"/>
          <w:sz w:val="22"/>
          <w:szCs w:val="22"/>
          <w:lang w:val="en-GB"/>
        </w:rPr>
        <w:t>,Stand</w:t>
      </w:r>
      <w:proofErr w:type="gramEnd"/>
      <w:r w:rsidR="000D1B1D" w:rsidRPr="006118C1">
        <w:rPr>
          <w:rFonts w:ascii="Arial" w:hAnsi="Arial" w:cs="Arial"/>
          <w:sz w:val="22"/>
          <w:szCs w:val="22"/>
          <w:lang w:val="en-GB"/>
        </w:rPr>
        <w:t xml:space="preserve"> 1B51) </w:t>
      </w:r>
      <w:r w:rsidR="004F17AA" w:rsidRPr="006118C1">
        <w:rPr>
          <w:rFonts w:ascii="Arial" w:hAnsi="Arial" w:cs="Arial"/>
          <w:sz w:val="22"/>
          <w:szCs w:val="22"/>
          <w:lang w:val="en-GB"/>
        </w:rPr>
        <w:t>with the software solution</w:t>
      </w:r>
      <w:r w:rsidR="000D1B1D" w:rsidRPr="006118C1">
        <w:rPr>
          <w:rFonts w:ascii="Arial" w:hAnsi="Arial" w:cs="Arial"/>
          <w:sz w:val="22"/>
          <w:szCs w:val="22"/>
          <w:lang w:val="en-GB"/>
        </w:rPr>
        <w:t xml:space="preserve"> </w:t>
      </w:r>
      <w:r w:rsidR="004F17AA" w:rsidRPr="006118C1">
        <w:rPr>
          <w:rFonts w:ascii="Arial" w:hAnsi="Arial" w:cs="Arial"/>
          <w:sz w:val="22"/>
          <w:szCs w:val="22"/>
          <w:lang w:val="en-GB"/>
        </w:rPr>
        <w:t>“</w:t>
      </w:r>
      <w:r w:rsidR="000D1B1D" w:rsidRPr="006118C1">
        <w:rPr>
          <w:rFonts w:ascii="Arial" w:hAnsi="Arial" w:cs="Arial"/>
          <w:b/>
          <w:sz w:val="22"/>
          <w:szCs w:val="22"/>
          <w:lang w:val="en-GB"/>
        </w:rPr>
        <w:t>Condition Monitoring</w:t>
      </w:r>
      <w:r w:rsidR="004F17AA" w:rsidRPr="006118C1">
        <w:rPr>
          <w:rFonts w:ascii="Arial" w:hAnsi="Arial" w:cs="Arial"/>
          <w:sz w:val="22"/>
          <w:szCs w:val="22"/>
          <w:lang w:val="en-GB"/>
        </w:rPr>
        <w:t>”</w:t>
      </w:r>
      <w:r w:rsidR="00AD0259" w:rsidRPr="006118C1">
        <w:rPr>
          <w:rFonts w:ascii="Arial" w:hAnsi="Arial" w:cs="Arial"/>
          <w:sz w:val="22"/>
          <w:szCs w:val="22"/>
          <w:lang w:val="en-GB"/>
        </w:rPr>
        <w:t>.</w:t>
      </w:r>
    </w:p>
    <w:p w14:paraId="5264FBCA" w14:textId="77777777" w:rsidR="000D1B1D" w:rsidRPr="006118C1" w:rsidRDefault="000D1B1D" w:rsidP="000D1B1D">
      <w:pPr>
        <w:rPr>
          <w:sz w:val="22"/>
          <w:szCs w:val="22"/>
          <w:lang w:val="en-GB"/>
        </w:rPr>
      </w:pPr>
    </w:p>
    <w:p w14:paraId="248A98A1" w14:textId="22B84541" w:rsidR="004F17AA" w:rsidRPr="006118C1" w:rsidRDefault="004F17AA" w:rsidP="000D1B1D">
      <w:pPr>
        <w:jc w:val="both"/>
        <w:rPr>
          <w:rFonts w:ascii="Arial" w:hAnsi="Arial" w:cs="Arial"/>
          <w:sz w:val="22"/>
          <w:szCs w:val="22"/>
          <w:lang w:val="en-GB"/>
        </w:rPr>
      </w:pPr>
      <w:r w:rsidRPr="006118C1">
        <w:rPr>
          <w:rFonts w:ascii="Arial" w:hAnsi="Arial" w:cs="Arial"/>
          <w:sz w:val="22"/>
          <w:szCs w:val="22"/>
          <w:lang w:val="en-GB"/>
        </w:rPr>
        <w:t>The idea behind “</w:t>
      </w:r>
      <w:r w:rsidR="000D1B1D" w:rsidRPr="006118C1">
        <w:rPr>
          <w:rFonts w:ascii="Arial" w:hAnsi="Arial" w:cs="Arial"/>
          <w:sz w:val="22"/>
          <w:szCs w:val="22"/>
          <w:lang w:val="en-GB"/>
        </w:rPr>
        <w:t>Condition Monitoring</w:t>
      </w:r>
      <w:r w:rsidRPr="006118C1">
        <w:rPr>
          <w:rFonts w:ascii="Arial" w:hAnsi="Arial" w:cs="Arial"/>
          <w:sz w:val="22"/>
          <w:szCs w:val="22"/>
          <w:lang w:val="en-GB"/>
        </w:rPr>
        <w:t xml:space="preserve">” is to equip the mechanics of new intralogistics plant with modern </w:t>
      </w:r>
      <w:proofErr w:type="spellStart"/>
      <w:r w:rsidRPr="006118C1">
        <w:rPr>
          <w:rFonts w:ascii="Arial" w:hAnsi="Arial" w:cs="Arial"/>
          <w:sz w:val="22"/>
          <w:szCs w:val="22"/>
          <w:lang w:val="en-GB"/>
        </w:rPr>
        <w:t>sensorics</w:t>
      </w:r>
      <w:proofErr w:type="spellEnd"/>
      <w:r w:rsidRPr="006118C1">
        <w:rPr>
          <w:rFonts w:ascii="Arial" w:hAnsi="Arial" w:cs="Arial"/>
          <w:sz w:val="22"/>
          <w:szCs w:val="22"/>
          <w:lang w:val="en-GB"/>
        </w:rPr>
        <w:t xml:space="preserve"> that constantly monitors the condition of all elements in the warehouse through measurements, visualisation and modern analysis methods. From this, over a certain period of time, there emerges a clear picture of which components in the warehouse are </w:t>
      </w:r>
      <w:r w:rsidR="00881F2B">
        <w:rPr>
          <w:rFonts w:ascii="Arial" w:hAnsi="Arial" w:cs="Arial"/>
          <w:sz w:val="22"/>
          <w:szCs w:val="22"/>
          <w:lang w:val="en-GB"/>
        </w:rPr>
        <w:t>particularly</w:t>
      </w:r>
      <w:r w:rsidRPr="006118C1">
        <w:rPr>
          <w:rFonts w:ascii="Arial" w:hAnsi="Arial" w:cs="Arial"/>
          <w:sz w:val="22"/>
          <w:szCs w:val="22"/>
          <w:lang w:val="en-GB"/>
        </w:rPr>
        <w:t xml:space="preserve"> susceptible to wear; this information in turn means it becomes possible to reduce to a minimum any system downtimes resulting from the need to carry out maintenance. The entire productivity and efficiency of logistics systems is thereby enhanced. Ideally “Condition Monitoring” is combined with “System </w:t>
      </w:r>
      <w:r w:rsidR="00E21852" w:rsidRPr="006118C1">
        <w:rPr>
          <w:rFonts w:ascii="Arial" w:hAnsi="Arial" w:cs="Arial"/>
          <w:sz w:val="22"/>
          <w:szCs w:val="22"/>
          <w:lang w:val="en-GB"/>
        </w:rPr>
        <w:t>Availability</w:t>
      </w:r>
      <w:r w:rsidRPr="006118C1">
        <w:rPr>
          <w:rFonts w:ascii="Arial" w:hAnsi="Arial" w:cs="Arial"/>
          <w:sz w:val="22"/>
          <w:szCs w:val="22"/>
          <w:lang w:val="en-GB"/>
        </w:rPr>
        <w:t xml:space="preserve"> Service” to deliver specific information on the ideal maintenance intervals for individual trades or entire logistics facilities. </w:t>
      </w:r>
    </w:p>
    <w:p w14:paraId="5A2A31AF" w14:textId="0370F460" w:rsidR="004F17AA" w:rsidRPr="006118C1" w:rsidRDefault="004F17AA" w:rsidP="000D1B1D">
      <w:pPr>
        <w:jc w:val="both"/>
        <w:rPr>
          <w:rFonts w:ascii="Arial" w:hAnsi="Arial" w:cs="Arial"/>
          <w:sz w:val="22"/>
          <w:szCs w:val="22"/>
          <w:lang w:val="en-GB"/>
        </w:rPr>
      </w:pPr>
      <w:r w:rsidRPr="006118C1">
        <w:rPr>
          <w:rFonts w:ascii="Arial" w:hAnsi="Arial" w:cs="Arial"/>
          <w:sz w:val="22"/>
          <w:szCs w:val="22"/>
          <w:lang w:val="en-GB"/>
        </w:rPr>
        <w:t>The particular advantage of Condition Monitoring is not only the immediate identification of problems in the logistics system which can then be remedied promptly – this applies also to control systems. Rather the continuous and comprehensive monitoring of the condition means that the conventional maintenance method used so far can be replaced by a targeted preventive strategy, step by step.</w:t>
      </w:r>
    </w:p>
    <w:p w14:paraId="12A5D4B4" w14:textId="77777777" w:rsidR="000D1B1D" w:rsidRPr="006118C1" w:rsidRDefault="000D1B1D" w:rsidP="00421F71">
      <w:pPr>
        <w:rPr>
          <w:rFonts w:ascii="Arial" w:hAnsi="Arial" w:cs="Arial"/>
          <w:sz w:val="22"/>
          <w:szCs w:val="22"/>
          <w:lang w:val="en-GB"/>
        </w:rPr>
      </w:pPr>
    </w:p>
    <w:p w14:paraId="1CFEC1FB" w14:textId="77777777" w:rsidR="004F6D9E" w:rsidRPr="006118C1" w:rsidRDefault="004F6D9E" w:rsidP="00421F71">
      <w:pPr>
        <w:rPr>
          <w:rFonts w:ascii="Arial" w:hAnsi="Arial" w:cs="Arial"/>
          <w:sz w:val="22"/>
          <w:szCs w:val="22"/>
          <w:lang w:val="en-GB"/>
        </w:rPr>
      </w:pPr>
    </w:p>
    <w:p w14:paraId="74648C87" w14:textId="66024A2E" w:rsidR="00421F71" w:rsidRPr="006118C1" w:rsidRDefault="00C25DD3" w:rsidP="00421F71">
      <w:pPr>
        <w:rPr>
          <w:rFonts w:ascii="Arial" w:hAnsi="Arial" w:cs="Arial"/>
          <w:sz w:val="22"/>
          <w:szCs w:val="22"/>
          <w:lang w:val="en-GB"/>
        </w:rPr>
      </w:pPr>
      <w:r w:rsidRPr="006118C1">
        <w:rPr>
          <w:rFonts w:ascii="Arial" w:hAnsi="Arial" w:cs="Arial"/>
          <w:sz w:val="22"/>
          <w:szCs w:val="22"/>
          <w:lang w:val="en-GB"/>
        </w:rPr>
        <w:t xml:space="preserve">3. </w:t>
      </w:r>
      <w:r w:rsidR="00A308C6" w:rsidRPr="006118C1">
        <w:rPr>
          <w:rFonts w:ascii="Arial" w:hAnsi="Arial" w:cs="Arial"/>
          <w:sz w:val="22"/>
          <w:szCs w:val="22"/>
          <w:lang w:val="en-GB"/>
        </w:rPr>
        <w:t>In the category “Identification, Packaging and Loading technology, Load securing” the prize goes to the</w:t>
      </w:r>
      <w:r w:rsidR="00A308C6" w:rsidRPr="006118C1">
        <w:rPr>
          <w:rFonts w:ascii="Arial" w:hAnsi="Arial" w:cs="Arial"/>
          <w:sz w:val="22"/>
          <w:szCs w:val="22"/>
          <w:lang w:val="en-GB" w:eastAsia="en-GB"/>
        </w:rPr>
        <w:t xml:space="preserve"> innovative start-up company</w:t>
      </w:r>
      <w:r w:rsidR="00673428" w:rsidRPr="006118C1">
        <w:rPr>
          <w:rFonts w:ascii="Arial" w:hAnsi="Arial" w:cs="Arial"/>
          <w:sz w:val="22"/>
          <w:szCs w:val="22"/>
          <w:lang w:val="en-GB" w:eastAsia="en-GB"/>
        </w:rPr>
        <w:t xml:space="preserve"> </w:t>
      </w:r>
      <w:proofErr w:type="spellStart"/>
      <w:r w:rsidR="00673428" w:rsidRPr="006118C1">
        <w:rPr>
          <w:rFonts w:ascii="Arial" w:hAnsi="Arial" w:cs="Arial"/>
          <w:b/>
          <w:sz w:val="22"/>
          <w:szCs w:val="22"/>
          <w:lang w:val="en-GB" w:eastAsia="en-GB"/>
        </w:rPr>
        <w:t>conbee</w:t>
      </w:r>
      <w:proofErr w:type="spellEnd"/>
      <w:r w:rsidR="00673428" w:rsidRPr="006118C1">
        <w:rPr>
          <w:rFonts w:ascii="Arial" w:hAnsi="Arial" w:cs="Arial"/>
          <w:b/>
          <w:sz w:val="22"/>
          <w:szCs w:val="22"/>
          <w:lang w:val="en-GB" w:eastAsia="en-GB"/>
        </w:rPr>
        <w:t xml:space="preserve"> GmbH</w:t>
      </w:r>
      <w:r w:rsidR="00E47A5C" w:rsidRPr="006118C1">
        <w:rPr>
          <w:rFonts w:ascii="Arial" w:hAnsi="Arial" w:cs="Arial"/>
          <w:b/>
          <w:sz w:val="22"/>
          <w:szCs w:val="22"/>
          <w:lang w:val="en-GB" w:eastAsia="en-GB"/>
        </w:rPr>
        <w:t xml:space="preserve">, </w:t>
      </w:r>
      <w:proofErr w:type="spellStart"/>
      <w:r w:rsidR="00E47A5C" w:rsidRPr="006118C1">
        <w:rPr>
          <w:rFonts w:ascii="Arial" w:hAnsi="Arial" w:cs="Arial"/>
          <w:b/>
          <w:sz w:val="22"/>
          <w:szCs w:val="22"/>
          <w:lang w:val="en-GB" w:eastAsia="en-GB"/>
        </w:rPr>
        <w:t>Wehrheim</w:t>
      </w:r>
      <w:proofErr w:type="spellEnd"/>
      <w:r w:rsidR="00881F2B">
        <w:rPr>
          <w:rFonts w:ascii="Arial" w:hAnsi="Arial" w:cs="Arial"/>
          <w:b/>
          <w:sz w:val="22"/>
          <w:szCs w:val="22"/>
          <w:lang w:val="en-GB" w:eastAsia="en-GB"/>
        </w:rPr>
        <w:t>, Germany</w:t>
      </w:r>
      <w:r w:rsidR="00673428" w:rsidRPr="006118C1">
        <w:rPr>
          <w:rFonts w:ascii="Arial" w:hAnsi="Arial" w:cs="Arial"/>
          <w:sz w:val="22"/>
          <w:szCs w:val="22"/>
          <w:lang w:val="en-GB" w:eastAsia="en-GB"/>
        </w:rPr>
        <w:t xml:space="preserve"> (</w:t>
      </w:r>
      <w:proofErr w:type="spellStart"/>
      <w:r w:rsidR="00421F71" w:rsidRPr="006118C1">
        <w:rPr>
          <w:rFonts w:ascii="Arial" w:hAnsi="Arial" w:cs="Arial"/>
          <w:sz w:val="22"/>
          <w:szCs w:val="22"/>
          <w:lang w:val="en-GB" w:eastAsia="en-GB"/>
        </w:rPr>
        <w:t>BMWi</w:t>
      </w:r>
      <w:proofErr w:type="spellEnd"/>
      <w:r w:rsidR="00421F71" w:rsidRPr="006118C1">
        <w:rPr>
          <w:rFonts w:ascii="Arial" w:hAnsi="Arial" w:cs="Arial"/>
          <w:sz w:val="22"/>
          <w:szCs w:val="22"/>
          <w:lang w:val="en-GB" w:eastAsia="en-GB"/>
        </w:rPr>
        <w:t xml:space="preserve"> </w:t>
      </w:r>
      <w:r w:rsidR="00881F2B">
        <w:rPr>
          <w:rFonts w:ascii="Arial" w:hAnsi="Arial" w:cs="Arial"/>
          <w:sz w:val="22"/>
          <w:szCs w:val="22"/>
          <w:lang w:val="en-GB" w:eastAsia="en-GB"/>
        </w:rPr>
        <w:t>Pavilion</w:t>
      </w:r>
      <w:r w:rsidR="00421F71" w:rsidRPr="006118C1">
        <w:rPr>
          <w:rFonts w:ascii="Arial" w:hAnsi="Arial" w:cs="Arial"/>
          <w:sz w:val="22"/>
          <w:szCs w:val="22"/>
          <w:lang w:val="en-GB" w:eastAsia="en-GB"/>
        </w:rPr>
        <w:t xml:space="preserve">, </w:t>
      </w:r>
      <w:r w:rsidR="000E3F07" w:rsidRPr="006118C1">
        <w:rPr>
          <w:rFonts w:ascii="Arial" w:hAnsi="Arial" w:cs="Arial"/>
          <w:sz w:val="22"/>
          <w:szCs w:val="22"/>
          <w:lang w:val="en-GB"/>
        </w:rPr>
        <w:t>Hall</w:t>
      </w:r>
      <w:r w:rsidR="00421F71" w:rsidRPr="006118C1">
        <w:rPr>
          <w:rFonts w:ascii="Arial" w:hAnsi="Arial" w:cs="Arial"/>
          <w:sz w:val="22"/>
          <w:szCs w:val="22"/>
          <w:lang w:val="en-GB"/>
        </w:rPr>
        <w:t xml:space="preserve"> 6 Stand 6C61e)</w:t>
      </w:r>
      <w:r w:rsidR="00421F71" w:rsidRPr="006118C1">
        <w:rPr>
          <w:sz w:val="22"/>
          <w:szCs w:val="22"/>
          <w:lang w:val="en-GB"/>
        </w:rPr>
        <w:t xml:space="preserve"> </w:t>
      </w:r>
      <w:r w:rsidR="00673428" w:rsidRPr="006118C1">
        <w:rPr>
          <w:rFonts w:ascii="Arial" w:hAnsi="Arial" w:cs="Arial"/>
          <w:sz w:val="22"/>
          <w:szCs w:val="22"/>
          <w:lang w:val="en-GB" w:eastAsia="en-GB"/>
        </w:rPr>
        <w:t>f</w:t>
      </w:r>
      <w:r w:rsidR="000E3F07" w:rsidRPr="006118C1">
        <w:rPr>
          <w:rFonts w:ascii="Arial" w:hAnsi="Arial" w:cs="Arial"/>
          <w:sz w:val="22"/>
          <w:szCs w:val="22"/>
          <w:lang w:val="en-GB" w:eastAsia="en-GB"/>
        </w:rPr>
        <w:t>or the “</w:t>
      </w:r>
      <w:proofErr w:type="spellStart"/>
      <w:r w:rsidR="00421F71" w:rsidRPr="006118C1">
        <w:rPr>
          <w:rFonts w:ascii="Arial" w:hAnsi="Arial" w:cs="Arial"/>
          <w:b/>
          <w:sz w:val="22"/>
          <w:szCs w:val="22"/>
          <w:lang w:val="en-GB"/>
        </w:rPr>
        <w:t>LoRa</w:t>
      </w:r>
      <w:proofErr w:type="spellEnd"/>
      <w:r w:rsidR="00421F71" w:rsidRPr="006118C1">
        <w:rPr>
          <w:rFonts w:ascii="Arial" w:hAnsi="Arial" w:cs="Arial"/>
          <w:b/>
          <w:sz w:val="22"/>
          <w:szCs w:val="22"/>
          <w:lang w:val="en-GB"/>
        </w:rPr>
        <w:t>™/BLE Hybrid-TAG</w:t>
      </w:r>
      <w:r w:rsidR="000E3F07" w:rsidRPr="006118C1">
        <w:rPr>
          <w:rFonts w:ascii="Arial" w:hAnsi="Arial" w:cs="Arial"/>
          <w:b/>
          <w:sz w:val="22"/>
          <w:szCs w:val="22"/>
          <w:lang w:val="en-GB"/>
        </w:rPr>
        <w:t>”</w:t>
      </w:r>
      <w:r w:rsidR="00421F71" w:rsidRPr="006118C1">
        <w:rPr>
          <w:rFonts w:ascii="Arial" w:hAnsi="Arial" w:cs="Arial"/>
          <w:b/>
          <w:sz w:val="22"/>
          <w:szCs w:val="22"/>
          <w:lang w:val="en-GB"/>
        </w:rPr>
        <w:t xml:space="preserve">. </w:t>
      </w:r>
      <w:r w:rsidR="00421F71" w:rsidRPr="006118C1">
        <w:rPr>
          <w:rFonts w:ascii="Arial" w:hAnsi="Arial" w:cs="Arial"/>
          <w:b/>
          <w:sz w:val="22"/>
          <w:szCs w:val="22"/>
          <w:lang w:val="en-GB"/>
        </w:rPr>
        <w:br/>
      </w:r>
    </w:p>
    <w:p w14:paraId="048D30D5" w14:textId="098E7A6E" w:rsidR="000E3F07" w:rsidRPr="006118C1" w:rsidRDefault="000E3F07" w:rsidP="00696480">
      <w:pPr>
        <w:jc w:val="both"/>
        <w:rPr>
          <w:rFonts w:ascii="Arial" w:hAnsi="Arial" w:cs="Arial"/>
          <w:sz w:val="22"/>
          <w:szCs w:val="22"/>
          <w:lang w:val="en-GB" w:eastAsia="en-GB"/>
        </w:rPr>
      </w:pPr>
      <w:r w:rsidRPr="006118C1">
        <w:rPr>
          <w:rFonts w:ascii="Arial" w:hAnsi="Arial" w:cs="Arial"/>
          <w:sz w:val="22"/>
          <w:szCs w:val="22"/>
          <w:lang w:val="en-US"/>
        </w:rPr>
        <w:t xml:space="preserve">The hybrid TAG is based on </w:t>
      </w:r>
      <w:proofErr w:type="spellStart"/>
      <w:r w:rsidR="00881F2B">
        <w:rPr>
          <w:rFonts w:ascii="Arial" w:hAnsi="Arial" w:cs="Arial"/>
          <w:sz w:val="22"/>
          <w:szCs w:val="22"/>
          <w:lang w:val="en-US"/>
        </w:rPr>
        <w:t>LoRa</w:t>
      </w:r>
      <w:proofErr w:type="spellEnd"/>
      <w:r w:rsidR="00881F2B">
        <w:rPr>
          <w:rFonts w:ascii="Arial" w:hAnsi="Arial" w:cs="Arial"/>
          <w:sz w:val="22"/>
          <w:szCs w:val="22"/>
          <w:lang w:val="en-US"/>
        </w:rPr>
        <w:t>™ and BT-4.1 specification –</w:t>
      </w:r>
      <w:r w:rsidRPr="006118C1">
        <w:rPr>
          <w:rFonts w:ascii="Arial" w:hAnsi="Arial" w:cs="Arial"/>
          <w:sz w:val="22"/>
          <w:szCs w:val="22"/>
          <w:lang w:val="en-US"/>
        </w:rPr>
        <w:t xml:space="preserve"> with a range of 1m up to 25km. The TAG has authentication functions, is tamper-proof and can be fitted with various sensors e.g. for 3D acceleration, temperature, light and with a magnetometer. In a definable interval, or event-controlled, the TAG automatically reports upon demand its identification number, temperature, movement, light and acceleration data as well as the battery status and position. The hybrid TAG has GNSS position data which can be read out via a smartphone/Tablet or gateway connection. The TAG operates without a SIM card and is compatible with various applications and cloud software, as </w:t>
      </w:r>
      <w:r w:rsidR="00881F2B">
        <w:rPr>
          <w:rFonts w:ascii="Arial" w:hAnsi="Arial" w:cs="Arial"/>
          <w:sz w:val="22"/>
          <w:szCs w:val="22"/>
          <w:lang w:val="en-US"/>
        </w:rPr>
        <w:t>well as common smartphones and T</w:t>
      </w:r>
      <w:r w:rsidRPr="006118C1">
        <w:rPr>
          <w:rFonts w:ascii="Arial" w:hAnsi="Arial" w:cs="Arial"/>
          <w:sz w:val="22"/>
          <w:szCs w:val="22"/>
          <w:lang w:val="en-US"/>
        </w:rPr>
        <w:t>ablets.</w:t>
      </w:r>
      <w:r w:rsidRPr="006118C1">
        <w:rPr>
          <w:rFonts w:ascii="Arial" w:hAnsi="Arial" w:cs="Arial"/>
          <w:sz w:val="22"/>
          <w:szCs w:val="22"/>
          <w:lang w:val="en-GB" w:eastAsia="en-GB"/>
        </w:rPr>
        <w:t xml:space="preserve"> </w:t>
      </w:r>
    </w:p>
    <w:p w14:paraId="384A22EE" w14:textId="1562F7FE" w:rsidR="000E3F07" w:rsidRPr="006118C1" w:rsidRDefault="000E3F07" w:rsidP="00696480">
      <w:pPr>
        <w:jc w:val="both"/>
        <w:rPr>
          <w:rFonts w:ascii="Arial" w:hAnsi="Arial" w:cs="Arial"/>
          <w:sz w:val="22"/>
          <w:szCs w:val="22"/>
          <w:lang w:val="en-US"/>
        </w:rPr>
      </w:pPr>
      <w:r w:rsidRPr="006118C1">
        <w:rPr>
          <w:rFonts w:ascii="Arial" w:hAnsi="Arial" w:cs="Arial"/>
          <w:sz w:val="22"/>
          <w:szCs w:val="22"/>
          <w:lang w:val="en-US"/>
        </w:rPr>
        <w:t xml:space="preserve">Also the TAG is suitable for private / public </w:t>
      </w:r>
      <w:proofErr w:type="spellStart"/>
      <w:r w:rsidRPr="006118C1">
        <w:rPr>
          <w:rFonts w:ascii="Arial" w:hAnsi="Arial" w:cs="Arial"/>
          <w:sz w:val="22"/>
          <w:szCs w:val="22"/>
          <w:lang w:val="en-US"/>
        </w:rPr>
        <w:t>LoRa</w:t>
      </w:r>
      <w:proofErr w:type="spellEnd"/>
      <w:r w:rsidRPr="006118C1">
        <w:rPr>
          <w:rFonts w:ascii="Arial" w:hAnsi="Arial" w:cs="Arial"/>
          <w:sz w:val="22"/>
          <w:szCs w:val="22"/>
          <w:lang w:val="en-US"/>
        </w:rPr>
        <w:t xml:space="preserve">™ WAN networks. Big-data access via </w:t>
      </w:r>
      <w:proofErr w:type="spellStart"/>
      <w:r w:rsidRPr="006118C1">
        <w:rPr>
          <w:rFonts w:ascii="Arial" w:hAnsi="Arial" w:cs="Arial"/>
          <w:sz w:val="22"/>
          <w:szCs w:val="22"/>
          <w:lang w:val="en-US"/>
        </w:rPr>
        <w:t>LoRa</w:t>
      </w:r>
      <w:proofErr w:type="spellEnd"/>
      <w:r w:rsidRPr="006118C1">
        <w:rPr>
          <w:rFonts w:ascii="Arial" w:hAnsi="Arial" w:cs="Arial"/>
          <w:sz w:val="22"/>
          <w:szCs w:val="22"/>
          <w:lang w:val="en-US"/>
        </w:rPr>
        <w:t xml:space="preserve">™ WAN network providers and cloud providers are also possible. Each TAG is remotely configurable and reusable. The </w:t>
      </w:r>
      <w:proofErr w:type="spellStart"/>
      <w:r w:rsidRPr="006118C1">
        <w:rPr>
          <w:rFonts w:ascii="Arial" w:hAnsi="Arial" w:cs="Arial"/>
          <w:sz w:val="22"/>
          <w:szCs w:val="22"/>
          <w:lang w:val="en-US"/>
        </w:rPr>
        <w:t>conbee</w:t>
      </w:r>
      <w:proofErr w:type="spellEnd"/>
      <w:r w:rsidRPr="006118C1">
        <w:rPr>
          <w:rFonts w:ascii="Arial" w:hAnsi="Arial" w:cs="Arial"/>
          <w:sz w:val="22"/>
          <w:szCs w:val="22"/>
          <w:lang w:val="en-US"/>
        </w:rPr>
        <w:t xml:space="preserve"> TAG is quickly integrated and ready for use. It offers ideal conditions for applications in container management, pallet tracking, storage </w:t>
      </w:r>
      <w:proofErr w:type="spellStart"/>
      <w:r w:rsidRPr="006118C1">
        <w:rPr>
          <w:rFonts w:ascii="Arial" w:hAnsi="Arial" w:cs="Arial"/>
          <w:sz w:val="22"/>
          <w:szCs w:val="22"/>
          <w:lang w:val="en-US"/>
        </w:rPr>
        <w:t>optimisation</w:t>
      </w:r>
      <w:proofErr w:type="spellEnd"/>
      <w:r w:rsidRPr="006118C1">
        <w:rPr>
          <w:rFonts w:ascii="Arial" w:hAnsi="Arial" w:cs="Arial"/>
          <w:sz w:val="22"/>
          <w:szCs w:val="22"/>
          <w:lang w:val="en-US"/>
        </w:rPr>
        <w:t xml:space="preserve">, telematics, asset scenarios, location, theft protection, facility management, </w:t>
      </w:r>
      <w:proofErr w:type="gramStart"/>
      <w:r w:rsidRPr="006118C1">
        <w:rPr>
          <w:rFonts w:ascii="Arial" w:hAnsi="Arial" w:cs="Arial"/>
          <w:sz w:val="22"/>
          <w:szCs w:val="22"/>
          <w:lang w:val="en-US"/>
        </w:rPr>
        <w:t>indoor</w:t>
      </w:r>
      <w:proofErr w:type="gramEnd"/>
      <w:r w:rsidRPr="006118C1">
        <w:rPr>
          <w:rFonts w:ascii="Arial" w:hAnsi="Arial" w:cs="Arial"/>
          <w:sz w:val="22"/>
          <w:szCs w:val="22"/>
          <w:lang w:val="en-US"/>
        </w:rPr>
        <w:t xml:space="preserve"> &amp; outdoor positioning and much more.</w:t>
      </w:r>
    </w:p>
    <w:p w14:paraId="6CEF05DC" w14:textId="77777777" w:rsidR="000E3F07" w:rsidRPr="006118C1" w:rsidRDefault="000E3F07" w:rsidP="00696480">
      <w:pPr>
        <w:jc w:val="both"/>
        <w:rPr>
          <w:rFonts w:ascii="Arial" w:hAnsi="Arial" w:cs="Arial"/>
          <w:sz w:val="22"/>
          <w:szCs w:val="22"/>
          <w:lang w:val="en-GB" w:eastAsia="en-GB"/>
        </w:rPr>
      </w:pPr>
    </w:p>
    <w:p w14:paraId="2EF13B2F" w14:textId="5A2A9E6E" w:rsidR="00A569EC" w:rsidRDefault="00A569EC">
      <w:pPr>
        <w:rPr>
          <w:rFonts w:ascii="Arial" w:hAnsi="Arial" w:cs="Arial"/>
          <w:sz w:val="22"/>
          <w:szCs w:val="22"/>
          <w:lang w:val="en-GB"/>
        </w:rPr>
      </w:pPr>
      <w:r>
        <w:rPr>
          <w:rFonts w:ascii="Arial" w:hAnsi="Arial" w:cs="Arial"/>
          <w:sz w:val="22"/>
          <w:szCs w:val="22"/>
          <w:lang w:val="en-GB"/>
        </w:rPr>
        <w:br w:type="page"/>
      </w:r>
    </w:p>
    <w:p w14:paraId="777844A0" w14:textId="77777777" w:rsidR="004D7DB8" w:rsidRPr="006118C1" w:rsidRDefault="00B84434" w:rsidP="00DB265C">
      <w:pPr>
        <w:pStyle w:val="Textkrper"/>
        <w:jc w:val="both"/>
        <w:rPr>
          <w:rFonts w:ascii="Arial" w:hAnsi="Arial" w:cs="Arial"/>
          <w:sz w:val="22"/>
          <w:szCs w:val="22"/>
          <w:lang w:val="en-GB"/>
        </w:rPr>
      </w:pPr>
      <w:bookmarkStart w:id="0" w:name="_GoBack"/>
      <w:bookmarkEnd w:id="0"/>
      <w:r w:rsidRPr="006118C1">
        <w:rPr>
          <w:rFonts w:ascii="Arial" w:hAnsi="Arial" w:cs="Arial"/>
          <w:i/>
          <w:sz w:val="22"/>
          <w:szCs w:val="22"/>
          <w:lang w:val="en-GB"/>
        </w:rPr>
        <w:lastRenderedPageBreak/>
        <w:t>Background information</w:t>
      </w:r>
      <w:r w:rsidR="00E2658C" w:rsidRPr="006118C1">
        <w:rPr>
          <w:rFonts w:ascii="Arial" w:hAnsi="Arial" w:cs="Arial"/>
          <w:i/>
          <w:sz w:val="22"/>
          <w:szCs w:val="22"/>
          <w:lang w:val="en-GB"/>
        </w:rPr>
        <w:t>:</w:t>
      </w:r>
    </w:p>
    <w:p w14:paraId="5BEDA410" w14:textId="5CE23889" w:rsidR="004D7DB8" w:rsidRPr="006118C1" w:rsidRDefault="00A308C6" w:rsidP="004D7DB8">
      <w:pPr>
        <w:pStyle w:val="StandardWeb"/>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6118C1">
        <w:rPr>
          <w:rFonts w:ascii="Arial" w:hAnsi="Arial" w:cs="Arial"/>
          <w:sz w:val="22"/>
          <w:szCs w:val="22"/>
          <w:lang w:val="en-GB" w:bidi="en-US"/>
        </w:rPr>
        <w:t xml:space="preserve">The 'BEST PRODUCT' Award was launched fourteen years ago by the organiser of </w:t>
      </w:r>
      <w:proofErr w:type="spellStart"/>
      <w:r w:rsidRPr="006118C1">
        <w:rPr>
          <w:rFonts w:ascii="Arial" w:hAnsi="Arial" w:cs="Arial"/>
          <w:sz w:val="22"/>
          <w:szCs w:val="22"/>
          <w:lang w:val="en-GB" w:bidi="en-US"/>
        </w:rPr>
        <w:t>LogiMAT</w:t>
      </w:r>
      <w:proofErr w:type="spellEnd"/>
      <w:r w:rsidRPr="006118C1">
        <w:rPr>
          <w:rFonts w:ascii="Arial" w:hAnsi="Arial" w:cs="Arial"/>
          <w:sz w:val="22"/>
          <w:szCs w:val="22"/>
          <w:lang w:val="en-GB" w:bidi="en-US"/>
        </w:rPr>
        <w:t xml:space="preserve">, as a way of highlighting the achievements of its exhibitors, many of which are small and medium-sized companies. Since then the award has been presented to innovative products that make a significant </w:t>
      </w:r>
      <w:r w:rsidR="00E21852" w:rsidRPr="006118C1">
        <w:rPr>
          <w:rFonts w:ascii="Arial" w:hAnsi="Arial" w:cs="Arial"/>
          <w:sz w:val="22"/>
          <w:szCs w:val="22"/>
          <w:lang w:val="en-GB" w:bidi="en-US"/>
        </w:rPr>
        <w:t>contribution</w:t>
      </w:r>
      <w:r w:rsidRPr="006118C1">
        <w:rPr>
          <w:rFonts w:ascii="Arial" w:hAnsi="Arial" w:cs="Arial"/>
          <w:sz w:val="22"/>
          <w:szCs w:val="22"/>
          <w:lang w:val="en-GB" w:bidi="en-US"/>
        </w:rPr>
        <w:t xml:space="preserve"> towards rationalisation, cost-saving and to increasing productivity in </w:t>
      </w:r>
      <w:r w:rsidR="00881F2B">
        <w:rPr>
          <w:rFonts w:ascii="Arial" w:hAnsi="Arial" w:cs="Arial"/>
          <w:sz w:val="22"/>
          <w:szCs w:val="22"/>
          <w:lang w:val="en-GB" w:bidi="en-US"/>
        </w:rPr>
        <w:t xml:space="preserve">intralogistics. The BEST PRODUCT </w:t>
      </w:r>
      <w:r w:rsidRPr="006118C1">
        <w:rPr>
          <w:rFonts w:ascii="Arial" w:hAnsi="Arial" w:cs="Arial"/>
          <w:sz w:val="22"/>
          <w:szCs w:val="22"/>
          <w:lang w:val="en-GB" w:bidi="en-US"/>
        </w:rPr>
        <w:t>Award is presented in three categories:</w:t>
      </w:r>
    </w:p>
    <w:p w14:paraId="46BBD00E" w14:textId="77777777" w:rsidR="004D7DB8" w:rsidRPr="006118C1" w:rsidRDefault="004D7DB8" w:rsidP="004D7DB8">
      <w:pPr>
        <w:pStyle w:val="StandardWeb"/>
        <w:pBdr>
          <w:top w:val="single" w:sz="4" w:space="1" w:color="auto"/>
          <w:left w:val="single" w:sz="4" w:space="4" w:color="auto"/>
          <w:bottom w:val="single" w:sz="4" w:space="1" w:color="auto"/>
          <w:right w:val="single" w:sz="4" w:space="4" w:color="auto"/>
        </w:pBdr>
        <w:rPr>
          <w:rFonts w:ascii="Arial" w:hAnsi="Arial" w:cs="Arial"/>
          <w:sz w:val="22"/>
          <w:szCs w:val="22"/>
          <w:lang w:val="en-GB"/>
        </w:rPr>
      </w:pPr>
      <w:r w:rsidRPr="006118C1">
        <w:rPr>
          <w:rFonts w:ascii="Arial" w:hAnsi="Arial" w:cs="Arial"/>
          <w:b/>
          <w:sz w:val="22"/>
          <w:szCs w:val="22"/>
          <w:lang w:val="en-GB"/>
        </w:rPr>
        <w:t>∙</w:t>
      </w:r>
      <w:r w:rsidRPr="006118C1">
        <w:rPr>
          <w:rFonts w:ascii="Arial" w:hAnsi="Arial" w:cs="Arial"/>
          <w:sz w:val="22"/>
          <w:szCs w:val="22"/>
          <w:lang w:val="en-GB"/>
        </w:rPr>
        <w:t xml:space="preserve"> </w:t>
      </w:r>
      <w:r w:rsidR="00A308C6" w:rsidRPr="006118C1">
        <w:rPr>
          <w:rFonts w:ascii="Arial" w:hAnsi="Arial" w:cs="Arial"/>
          <w:sz w:val="22"/>
          <w:szCs w:val="22"/>
          <w:lang w:val="en-GB"/>
        </w:rPr>
        <w:t>Software, Communication, IT</w:t>
      </w:r>
      <w:r w:rsidRPr="006118C1">
        <w:rPr>
          <w:rFonts w:ascii="Arial" w:hAnsi="Arial" w:cs="Arial"/>
          <w:sz w:val="22"/>
          <w:szCs w:val="22"/>
          <w:lang w:val="en-GB"/>
        </w:rPr>
        <w:br/>
      </w:r>
      <w:r w:rsidRPr="006118C1">
        <w:rPr>
          <w:rFonts w:ascii="Arial" w:hAnsi="Arial" w:cs="Arial"/>
          <w:b/>
          <w:sz w:val="22"/>
          <w:szCs w:val="22"/>
          <w:lang w:val="en-GB"/>
        </w:rPr>
        <w:t>∙</w:t>
      </w:r>
      <w:r w:rsidRPr="006118C1">
        <w:rPr>
          <w:rFonts w:ascii="Arial" w:hAnsi="Arial" w:cs="Arial"/>
          <w:sz w:val="22"/>
          <w:szCs w:val="22"/>
          <w:lang w:val="en-GB"/>
        </w:rPr>
        <w:t xml:space="preserve"> </w:t>
      </w:r>
      <w:r w:rsidR="00A308C6" w:rsidRPr="006118C1">
        <w:rPr>
          <w:rFonts w:ascii="Arial" w:hAnsi="Arial" w:cs="Arial"/>
          <w:sz w:val="22"/>
          <w:szCs w:val="22"/>
          <w:lang w:val="en-GB"/>
        </w:rPr>
        <w:t>Order picking, Conveying, Lifting, Storage technology</w:t>
      </w:r>
      <w:r w:rsidRPr="006118C1">
        <w:rPr>
          <w:rFonts w:ascii="Arial" w:hAnsi="Arial" w:cs="Arial"/>
          <w:sz w:val="22"/>
          <w:szCs w:val="22"/>
          <w:lang w:val="en-GB"/>
        </w:rPr>
        <w:br/>
      </w:r>
      <w:r w:rsidRPr="006118C1">
        <w:rPr>
          <w:rFonts w:ascii="Arial" w:hAnsi="Arial" w:cs="Arial"/>
          <w:b/>
          <w:sz w:val="22"/>
          <w:szCs w:val="22"/>
          <w:lang w:val="en-GB"/>
        </w:rPr>
        <w:t>∙</w:t>
      </w:r>
      <w:r w:rsidRPr="006118C1">
        <w:rPr>
          <w:rFonts w:ascii="Arial" w:hAnsi="Arial" w:cs="Arial"/>
          <w:sz w:val="22"/>
          <w:szCs w:val="22"/>
          <w:lang w:val="en-GB"/>
        </w:rPr>
        <w:t xml:space="preserve"> </w:t>
      </w:r>
      <w:r w:rsidR="00A308C6" w:rsidRPr="006118C1">
        <w:rPr>
          <w:rFonts w:ascii="Arial" w:hAnsi="Arial" w:cs="Arial"/>
          <w:sz w:val="22"/>
          <w:szCs w:val="22"/>
          <w:lang w:val="en-GB"/>
        </w:rPr>
        <w:t xml:space="preserve">Identification, Packaging and </w:t>
      </w:r>
      <w:proofErr w:type="gramStart"/>
      <w:r w:rsidR="00A308C6" w:rsidRPr="006118C1">
        <w:rPr>
          <w:rFonts w:ascii="Arial" w:hAnsi="Arial" w:cs="Arial"/>
          <w:sz w:val="22"/>
          <w:szCs w:val="22"/>
          <w:lang w:val="en-GB"/>
        </w:rPr>
        <w:t>Loading</w:t>
      </w:r>
      <w:proofErr w:type="gramEnd"/>
      <w:r w:rsidR="00A308C6" w:rsidRPr="006118C1">
        <w:rPr>
          <w:rFonts w:ascii="Arial" w:hAnsi="Arial" w:cs="Arial"/>
          <w:sz w:val="22"/>
          <w:szCs w:val="22"/>
          <w:lang w:val="en-GB"/>
        </w:rPr>
        <w:t xml:space="preserve"> technology, Load securing</w:t>
      </w:r>
    </w:p>
    <w:p w14:paraId="2E29858D" w14:textId="645AC205" w:rsidR="00A308C6" w:rsidRPr="006118C1" w:rsidRDefault="00A308C6" w:rsidP="004D7DB8">
      <w:pPr>
        <w:pStyle w:val="StandardWeb"/>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6118C1">
        <w:rPr>
          <w:rFonts w:ascii="Arial" w:hAnsi="Arial" w:cs="Arial"/>
          <w:sz w:val="22"/>
          <w:szCs w:val="22"/>
          <w:lang w:val="en-GB"/>
        </w:rPr>
        <w:t xml:space="preserve">The winners are selected by an </w:t>
      </w:r>
      <w:r w:rsidR="00E21852" w:rsidRPr="006118C1">
        <w:rPr>
          <w:rFonts w:ascii="Arial" w:hAnsi="Arial" w:cs="Arial"/>
          <w:sz w:val="22"/>
          <w:szCs w:val="22"/>
          <w:lang w:val="en-GB"/>
        </w:rPr>
        <w:t>independent</w:t>
      </w:r>
      <w:r w:rsidRPr="006118C1">
        <w:rPr>
          <w:rFonts w:ascii="Arial" w:hAnsi="Arial" w:cs="Arial"/>
          <w:sz w:val="22"/>
          <w:szCs w:val="22"/>
          <w:lang w:val="en-GB"/>
        </w:rPr>
        <w:t xml:space="preserve"> jury who critically assess all the entries in line with the above-mentioned criteria ahead of the trade fair. The jury is composed of representatives from industry, science and the media. The award is now one of the most coveted accolades in the intralogistics sector. The winners are presented with their awards</w:t>
      </w:r>
      <w:r w:rsidR="00B84434" w:rsidRPr="006118C1">
        <w:rPr>
          <w:rFonts w:ascii="Arial" w:hAnsi="Arial" w:cs="Arial"/>
          <w:sz w:val="22"/>
          <w:szCs w:val="22"/>
          <w:lang w:val="en-GB"/>
        </w:rPr>
        <w:t xml:space="preserve"> – a certificate and a medal –</w:t>
      </w:r>
      <w:r w:rsidRPr="006118C1">
        <w:rPr>
          <w:rFonts w:ascii="Arial" w:hAnsi="Arial" w:cs="Arial"/>
          <w:sz w:val="22"/>
          <w:szCs w:val="22"/>
          <w:lang w:val="en-GB"/>
        </w:rPr>
        <w:t xml:space="preserve"> </w:t>
      </w:r>
      <w:r w:rsidR="00B84434" w:rsidRPr="006118C1">
        <w:rPr>
          <w:rFonts w:ascii="Arial" w:hAnsi="Arial" w:cs="Arial"/>
          <w:sz w:val="22"/>
          <w:szCs w:val="22"/>
          <w:lang w:val="en-GB"/>
        </w:rPr>
        <w:t xml:space="preserve">at the official opening ceremony to </w:t>
      </w:r>
      <w:proofErr w:type="spellStart"/>
      <w:r w:rsidR="00B84434" w:rsidRPr="006118C1">
        <w:rPr>
          <w:rFonts w:ascii="Arial" w:hAnsi="Arial" w:cs="Arial"/>
          <w:sz w:val="22"/>
          <w:szCs w:val="22"/>
          <w:lang w:val="en-GB"/>
        </w:rPr>
        <w:t>LogiMAT</w:t>
      </w:r>
      <w:proofErr w:type="spellEnd"/>
      <w:r w:rsidR="00B84434" w:rsidRPr="006118C1">
        <w:rPr>
          <w:rFonts w:ascii="Arial" w:hAnsi="Arial" w:cs="Arial"/>
          <w:sz w:val="22"/>
          <w:szCs w:val="22"/>
          <w:lang w:val="en-GB"/>
        </w:rPr>
        <w:t xml:space="preserve">. </w:t>
      </w:r>
    </w:p>
    <w:p w14:paraId="09F52B3F" w14:textId="77777777" w:rsidR="004D7DB8" w:rsidRPr="006118C1" w:rsidRDefault="00B84434" w:rsidP="004D7DB8">
      <w:pPr>
        <w:pStyle w:val="StandardWeb"/>
        <w:pBdr>
          <w:top w:val="single" w:sz="4" w:space="1" w:color="auto"/>
          <w:left w:val="single" w:sz="4" w:space="4" w:color="auto"/>
          <w:bottom w:val="single" w:sz="4" w:space="1" w:color="auto"/>
          <w:right w:val="single" w:sz="4" w:space="4" w:color="auto"/>
        </w:pBdr>
        <w:jc w:val="both"/>
        <w:rPr>
          <w:rFonts w:ascii="Arial" w:hAnsi="Arial" w:cs="Arial"/>
          <w:b/>
          <w:bCs/>
          <w:sz w:val="22"/>
          <w:szCs w:val="22"/>
          <w:u w:val="single"/>
          <w:lang w:val="en-GB"/>
        </w:rPr>
      </w:pPr>
      <w:r w:rsidRPr="006118C1">
        <w:rPr>
          <w:rFonts w:ascii="Arial" w:hAnsi="Arial" w:cs="Arial"/>
          <w:b/>
          <w:bCs/>
          <w:sz w:val="22"/>
          <w:szCs w:val="22"/>
          <w:u w:val="single"/>
          <w:lang w:val="en-GB"/>
        </w:rPr>
        <w:t>The members of the BEST PRODUCT Awards jury</w:t>
      </w:r>
      <w:r w:rsidR="00A05E74" w:rsidRPr="006118C1">
        <w:rPr>
          <w:rFonts w:ascii="Arial" w:hAnsi="Arial" w:cs="Arial"/>
          <w:b/>
          <w:bCs/>
          <w:sz w:val="22"/>
          <w:szCs w:val="22"/>
          <w:u w:val="single"/>
          <w:lang w:val="en-GB"/>
        </w:rPr>
        <w:t xml:space="preserve">: </w:t>
      </w:r>
    </w:p>
    <w:p w14:paraId="1D88CC22" w14:textId="0A0F4C17" w:rsidR="004D7DB8" w:rsidRPr="006118C1" w:rsidRDefault="0066265F" w:rsidP="004D7DB8">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 w:val="22"/>
          <w:szCs w:val="22"/>
          <w:lang w:val="en-GB"/>
        </w:rPr>
      </w:pPr>
      <w:r w:rsidRPr="006118C1">
        <w:rPr>
          <w:rStyle w:val="Fett"/>
          <w:rFonts w:ascii="Arial" w:hAnsi="Arial" w:cs="Arial"/>
          <w:b w:val="0"/>
          <w:sz w:val="22"/>
          <w:szCs w:val="22"/>
          <w:lang w:val="en-GB"/>
        </w:rPr>
        <w:t xml:space="preserve">Jan </w:t>
      </w:r>
      <w:proofErr w:type="spellStart"/>
      <w:r w:rsidRPr="006118C1">
        <w:rPr>
          <w:rStyle w:val="Fett"/>
          <w:rFonts w:ascii="Arial" w:hAnsi="Arial" w:cs="Arial"/>
          <w:b w:val="0"/>
          <w:sz w:val="22"/>
          <w:szCs w:val="22"/>
          <w:lang w:val="en-GB"/>
        </w:rPr>
        <w:t>Kaulfuhs</w:t>
      </w:r>
      <w:proofErr w:type="spellEnd"/>
      <w:r w:rsidRPr="006118C1">
        <w:rPr>
          <w:rStyle w:val="Fett"/>
          <w:rFonts w:ascii="Arial" w:hAnsi="Arial" w:cs="Arial"/>
          <w:b w:val="0"/>
          <w:sz w:val="22"/>
          <w:szCs w:val="22"/>
          <w:lang w:val="en-GB"/>
        </w:rPr>
        <w:t>-Berger</w:t>
      </w:r>
      <w:r w:rsidR="00B84434" w:rsidRPr="006118C1">
        <w:rPr>
          <w:rFonts w:ascii="Arial" w:hAnsi="Arial" w:cs="Arial"/>
          <w:bCs/>
          <w:sz w:val="22"/>
          <w:szCs w:val="22"/>
          <w:lang w:val="en-GB"/>
        </w:rPr>
        <w:t>,</w:t>
      </w:r>
      <w:r w:rsidRPr="006118C1">
        <w:rPr>
          <w:rFonts w:ascii="Arial" w:hAnsi="Arial" w:cs="Arial"/>
          <w:bCs/>
          <w:sz w:val="22"/>
          <w:szCs w:val="22"/>
          <w:lang w:val="en-GB"/>
        </w:rPr>
        <w:t xml:space="preserve"> </w:t>
      </w:r>
      <w:r w:rsidR="00B84434" w:rsidRPr="006118C1">
        <w:rPr>
          <w:rFonts w:ascii="Arial" w:hAnsi="Arial" w:cs="Arial"/>
          <w:b/>
          <w:bCs/>
          <w:sz w:val="22"/>
          <w:szCs w:val="22"/>
          <w:lang w:val="en-GB"/>
        </w:rPr>
        <w:t>trade magazine,</w:t>
      </w:r>
      <w:r w:rsidRPr="006118C1">
        <w:rPr>
          <w:rFonts w:ascii="Arial" w:hAnsi="Arial" w:cs="Arial"/>
          <w:b/>
          <w:bCs/>
          <w:sz w:val="22"/>
          <w:szCs w:val="22"/>
          <w:lang w:val="en-GB"/>
        </w:rPr>
        <w:t xml:space="preserve"> </w:t>
      </w:r>
      <w:proofErr w:type="spellStart"/>
      <w:r w:rsidRPr="006118C1">
        <w:rPr>
          <w:rFonts w:ascii="Arial" w:hAnsi="Arial" w:cs="Arial"/>
          <w:b/>
          <w:bCs/>
          <w:i/>
          <w:sz w:val="22"/>
          <w:szCs w:val="22"/>
          <w:lang w:val="en-GB"/>
        </w:rPr>
        <w:t>Hebezeuge</w:t>
      </w:r>
      <w:proofErr w:type="spellEnd"/>
      <w:r w:rsidRPr="006118C1">
        <w:rPr>
          <w:rFonts w:ascii="Arial" w:hAnsi="Arial" w:cs="Arial"/>
          <w:b/>
          <w:bCs/>
          <w:i/>
          <w:sz w:val="22"/>
          <w:szCs w:val="22"/>
          <w:lang w:val="en-GB"/>
        </w:rPr>
        <w:t xml:space="preserve"> </w:t>
      </w:r>
      <w:proofErr w:type="spellStart"/>
      <w:r w:rsidRPr="006118C1">
        <w:rPr>
          <w:rFonts w:ascii="Arial" w:hAnsi="Arial" w:cs="Arial"/>
          <w:b/>
          <w:bCs/>
          <w:i/>
          <w:sz w:val="22"/>
          <w:szCs w:val="22"/>
          <w:lang w:val="en-GB"/>
        </w:rPr>
        <w:t>Fördermittel</w:t>
      </w:r>
      <w:proofErr w:type="spellEnd"/>
      <w:r w:rsidRPr="006118C1">
        <w:rPr>
          <w:rFonts w:ascii="Arial" w:hAnsi="Arial" w:cs="Arial"/>
          <w:b/>
          <w:bCs/>
          <w:sz w:val="22"/>
          <w:szCs w:val="22"/>
          <w:lang w:val="en-GB"/>
        </w:rPr>
        <w:t xml:space="preserve"> </w:t>
      </w:r>
      <w:r w:rsidR="004D7DB8" w:rsidRPr="006118C1">
        <w:rPr>
          <w:rFonts w:ascii="Arial" w:hAnsi="Arial" w:cs="Arial"/>
          <w:b/>
          <w:bCs/>
          <w:sz w:val="22"/>
          <w:szCs w:val="22"/>
          <w:lang w:val="en-GB"/>
        </w:rPr>
        <w:br/>
      </w:r>
      <w:proofErr w:type="spellStart"/>
      <w:r w:rsidR="00A05E74" w:rsidRPr="006118C1">
        <w:rPr>
          <w:rFonts w:ascii="Arial" w:hAnsi="Arial" w:cs="Arial"/>
          <w:bCs/>
          <w:sz w:val="22"/>
          <w:szCs w:val="22"/>
          <w:lang w:val="en-GB"/>
        </w:rPr>
        <w:t>Prof.</w:t>
      </w:r>
      <w:proofErr w:type="spellEnd"/>
      <w:r w:rsidR="00A05E74" w:rsidRPr="006118C1">
        <w:rPr>
          <w:rFonts w:ascii="Arial" w:hAnsi="Arial" w:cs="Arial"/>
          <w:bCs/>
          <w:sz w:val="22"/>
          <w:szCs w:val="22"/>
          <w:lang w:val="en-GB"/>
        </w:rPr>
        <w:t xml:space="preserve"> Dr.-</w:t>
      </w:r>
      <w:proofErr w:type="spellStart"/>
      <w:r w:rsidR="00A05E74" w:rsidRPr="006118C1">
        <w:rPr>
          <w:rFonts w:ascii="Arial" w:hAnsi="Arial" w:cs="Arial"/>
          <w:bCs/>
          <w:sz w:val="22"/>
          <w:szCs w:val="22"/>
          <w:lang w:val="en-GB"/>
        </w:rPr>
        <w:t>Ing</w:t>
      </w:r>
      <w:proofErr w:type="spellEnd"/>
      <w:r w:rsidR="00A05E74" w:rsidRPr="006118C1">
        <w:rPr>
          <w:rFonts w:ascii="Arial" w:hAnsi="Arial" w:cs="Arial"/>
          <w:bCs/>
          <w:sz w:val="22"/>
          <w:szCs w:val="22"/>
          <w:lang w:val="en-GB"/>
        </w:rPr>
        <w:t xml:space="preserve">. Willibald A. </w:t>
      </w:r>
      <w:proofErr w:type="spellStart"/>
      <w:r w:rsidR="00A05E74" w:rsidRPr="006118C1">
        <w:rPr>
          <w:rFonts w:ascii="Arial" w:hAnsi="Arial" w:cs="Arial"/>
          <w:bCs/>
          <w:sz w:val="22"/>
          <w:szCs w:val="22"/>
          <w:lang w:val="en-GB"/>
        </w:rPr>
        <w:t>Günthner</w:t>
      </w:r>
      <w:proofErr w:type="spellEnd"/>
      <w:r w:rsidR="00B84434" w:rsidRPr="006118C1">
        <w:rPr>
          <w:rFonts w:ascii="Arial" w:hAnsi="Arial" w:cs="Arial"/>
          <w:bCs/>
          <w:sz w:val="22"/>
          <w:szCs w:val="22"/>
          <w:lang w:val="en-GB"/>
        </w:rPr>
        <w:t>,</w:t>
      </w:r>
      <w:r w:rsidR="00A05E74" w:rsidRPr="006118C1">
        <w:rPr>
          <w:rFonts w:ascii="Arial" w:hAnsi="Arial" w:cs="Arial"/>
          <w:bCs/>
          <w:sz w:val="22"/>
          <w:szCs w:val="22"/>
          <w:lang w:val="en-GB"/>
        </w:rPr>
        <w:t xml:space="preserve"> </w:t>
      </w:r>
      <w:r w:rsidR="00A05E74" w:rsidRPr="006118C1">
        <w:rPr>
          <w:rFonts w:ascii="Arial" w:hAnsi="Arial" w:cs="Arial"/>
          <w:b/>
          <w:bCs/>
          <w:sz w:val="22"/>
          <w:szCs w:val="22"/>
          <w:lang w:val="en-GB"/>
        </w:rPr>
        <w:t>VDI-</w:t>
      </w:r>
      <w:proofErr w:type="spellStart"/>
      <w:r w:rsidR="00A05E74" w:rsidRPr="006118C1">
        <w:rPr>
          <w:rFonts w:ascii="Arial" w:hAnsi="Arial" w:cs="Arial"/>
          <w:b/>
          <w:bCs/>
          <w:sz w:val="22"/>
          <w:szCs w:val="22"/>
          <w:lang w:val="en-GB"/>
        </w:rPr>
        <w:t>Gesellschaft</w:t>
      </w:r>
      <w:proofErr w:type="spellEnd"/>
      <w:r w:rsidR="00A05E74" w:rsidRPr="006118C1">
        <w:rPr>
          <w:rFonts w:ascii="Arial" w:hAnsi="Arial" w:cs="Arial"/>
          <w:b/>
          <w:bCs/>
          <w:sz w:val="22"/>
          <w:szCs w:val="22"/>
          <w:lang w:val="en-GB"/>
        </w:rPr>
        <w:t xml:space="preserve"> </w:t>
      </w:r>
      <w:proofErr w:type="spellStart"/>
      <w:r w:rsidR="00A05E74" w:rsidRPr="006118C1">
        <w:rPr>
          <w:rFonts w:ascii="Arial" w:hAnsi="Arial" w:cs="Arial"/>
          <w:b/>
          <w:bCs/>
          <w:sz w:val="22"/>
          <w:szCs w:val="22"/>
          <w:lang w:val="en-GB"/>
        </w:rPr>
        <w:t>Produktion</w:t>
      </w:r>
      <w:proofErr w:type="spellEnd"/>
      <w:r w:rsidR="00A05E74" w:rsidRPr="006118C1">
        <w:rPr>
          <w:rFonts w:ascii="Arial" w:hAnsi="Arial" w:cs="Arial"/>
          <w:b/>
          <w:bCs/>
          <w:sz w:val="22"/>
          <w:szCs w:val="22"/>
          <w:lang w:val="en-GB"/>
        </w:rPr>
        <w:t xml:space="preserve"> und Logistik (VDI-GPL)</w:t>
      </w:r>
      <w:r w:rsidR="004D7DB8" w:rsidRPr="006118C1">
        <w:rPr>
          <w:rFonts w:ascii="Arial" w:hAnsi="Arial" w:cs="Arial"/>
          <w:b/>
          <w:bCs/>
          <w:sz w:val="22"/>
          <w:szCs w:val="22"/>
          <w:lang w:val="en-GB"/>
        </w:rPr>
        <w:br/>
      </w:r>
      <w:proofErr w:type="spellStart"/>
      <w:r w:rsidR="00F84336" w:rsidRPr="006118C1">
        <w:rPr>
          <w:rFonts w:ascii="Arial" w:hAnsi="Arial" w:cs="Arial"/>
          <w:bCs/>
          <w:sz w:val="22"/>
          <w:szCs w:val="22"/>
          <w:lang w:val="en-GB"/>
        </w:rPr>
        <w:t>Prof.</w:t>
      </w:r>
      <w:proofErr w:type="spellEnd"/>
      <w:r w:rsidR="00F84336" w:rsidRPr="006118C1">
        <w:rPr>
          <w:rFonts w:ascii="Arial" w:hAnsi="Arial" w:cs="Arial"/>
          <w:bCs/>
          <w:sz w:val="22"/>
          <w:szCs w:val="22"/>
          <w:lang w:val="en-GB"/>
        </w:rPr>
        <w:t xml:space="preserve"> Dr</w:t>
      </w:r>
      <w:r w:rsidR="00A05E74" w:rsidRPr="006118C1">
        <w:rPr>
          <w:rFonts w:ascii="Arial" w:hAnsi="Arial" w:cs="Arial"/>
          <w:bCs/>
          <w:sz w:val="22"/>
          <w:szCs w:val="22"/>
          <w:lang w:val="en-GB"/>
        </w:rPr>
        <w:t>.-</w:t>
      </w:r>
      <w:proofErr w:type="spellStart"/>
      <w:r w:rsidR="00A05E74" w:rsidRPr="006118C1">
        <w:rPr>
          <w:rFonts w:ascii="Arial" w:hAnsi="Arial" w:cs="Arial"/>
          <w:bCs/>
          <w:sz w:val="22"/>
          <w:szCs w:val="22"/>
          <w:lang w:val="en-GB"/>
        </w:rPr>
        <w:t>Ing</w:t>
      </w:r>
      <w:proofErr w:type="spellEnd"/>
      <w:r w:rsidR="00A05E74" w:rsidRPr="006118C1">
        <w:rPr>
          <w:rFonts w:ascii="Arial" w:hAnsi="Arial" w:cs="Arial"/>
          <w:bCs/>
          <w:sz w:val="22"/>
          <w:szCs w:val="22"/>
          <w:lang w:val="en-GB"/>
        </w:rPr>
        <w:t xml:space="preserve"> Rolf Jansen</w:t>
      </w:r>
      <w:r w:rsidR="00B84434" w:rsidRPr="006118C1">
        <w:rPr>
          <w:rFonts w:ascii="Arial" w:hAnsi="Arial" w:cs="Arial"/>
          <w:bCs/>
          <w:sz w:val="22"/>
          <w:szCs w:val="22"/>
          <w:lang w:val="en-GB"/>
        </w:rPr>
        <w:t>,</w:t>
      </w:r>
      <w:r w:rsidR="00A05E74" w:rsidRPr="006118C1">
        <w:rPr>
          <w:rFonts w:ascii="Arial" w:hAnsi="Arial" w:cs="Arial"/>
          <w:bCs/>
          <w:sz w:val="22"/>
          <w:szCs w:val="22"/>
          <w:lang w:val="en-GB"/>
        </w:rPr>
        <w:t xml:space="preserve"> </w:t>
      </w:r>
      <w:proofErr w:type="spellStart"/>
      <w:r w:rsidR="00A05E74" w:rsidRPr="006118C1">
        <w:rPr>
          <w:rFonts w:ascii="Arial" w:hAnsi="Arial" w:cs="Arial"/>
          <w:b/>
          <w:bCs/>
          <w:sz w:val="22"/>
          <w:szCs w:val="22"/>
          <w:lang w:val="en-GB"/>
        </w:rPr>
        <w:t>Institut</w:t>
      </w:r>
      <w:proofErr w:type="spellEnd"/>
      <w:r w:rsidR="00A05E74" w:rsidRPr="006118C1">
        <w:rPr>
          <w:rFonts w:ascii="Arial" w:hAnsi="Arial" w:cs="Arial"/>
          <w:b/>
          <w:bCs/>
          <w:sz w:val="22"/>
          <w:szCs w:val="22"/>
          <w:lang w:val="en-GB"/>
        </w:rPr>
        <w:t xml:space="preserve"> </w:t>
      </w:r>
      <w:proofErr w:type="spellStart"/>
      <w:r w:rsidR="00A05E74" w:rsidRPr="006118C1">
        <w:rPr>
          <w:rFonts w:ascii="Arial" w:hAnsi="Arial" w:cs="Arial"/>
          <w:b/>
          <w:bCs/>
          <w:sz w:val="22"/>
          <w:szCs w:val="22"/>
          <w:lang w:val="en-GB"/>
        </w:rPr>
        <w:t>für</w:t>
      </w:r>
      <w:proofErr w:type="spellEnd"/>
      <w:r w:rsidR="00A05E74" w:rsidRPr="006118C1">
        <w:rPr>
          <w:rFonts w:ascii="Arial" w:hAnsi="Arial" w:cs="Arial"/>
          <w:b/>
          <w:bCs/>
          <w:sz w:val="22"/>
          <w:szCs w:val="22"/>
          <w:lang w:val="en-GB"/>
        </w:rPr>
        <w:t xml:space="preserve"> Distributions- und </w:t>
      </w:r>
      <w:proofErr w:type="spellStart"/>
      <w:r w:rsidR="00A05E74" w:rsidRPr="006118C1">
        <w:rPr>
          <w:rFonts w:ascii="Arial" w:hAnsi="Arial" w:cs="Arial"/>
          <w:b/>
          <w:bCs/>
          <w:sz w:val="22"/>
          <w:szCs w:val="22"/>
          <w:lang w:val="en-GB"/>
        </w:rPr>
        <w:t>Handelslogistik</w:t>
      </w:r>
      <w:proofErr w:type="spellEnd"/>
      <w:r w:rsidR="00A05E74" w:rsidRPr="006118C1">
        <w:rPr>
          <w:rFonts w:ascii="Arial" w:hAnsi="Arial" w:cs="Arial"/>
          <w:b/>
          <w:bCs/>
          <w:sz w:val="22"/>
          <w:szCs w:val="22"/>
          <w:lang w:val="en-GB"/>
        </w:rPr>
        <w:t xml:space="preserve"> (IDH) des VVL </w:t>
      </w:r>
      <w:proofErr w:type="spellStart"/>
      <w:r w:rsidR="00A05E74" w:rsidRPr="006118C1">
        <w:rPr>
          <w:rFonts w:ascii="Arial" w:hAnsi="Arial" w:cs="Arial"/>
          <w:b/>
          <w:bCs/>
          <w:sz w:val="22"/>
          <w:szCs w:val="22"/>
          <w:lang w:val="en-GB"/>
        </w:rPr>
        <w:t>e.V</w:t>
      </w:r>
      <w:proofErr w:type="spellEnd"/>
      <w:r w:rsidR="00A05E74" w:rsidRPr="006118C1">
        <w:rPr>
          <w:rFonts w:ascii="Arial" w:hAnsi="Arial" w:cs="Arial"/>
          <w:b/>
          <w:bCs/>
          <w:sz w:val="22"/>
          <w:szCs w:val="22"/>
          <w:lang w:val="en-GB"/>
        </w:rPr>
        <w:t>.</w:t>
      </w:r>
      <w:r w:rsidR="00881F2B">
        <w:rPr>
          <w:rFonts w:ascii="Arial" w:hAnsi="Arial" w:cs="Arial"/>
          <w:b/>
          <w:bCs/>
          <w:sz w:val="22"/>
          <w:szCs w:val="22"/>
          <w:lang w:val="en-GB"/>
        </w:rPr>
        <w:t xml:space="preserve"> </w:t>
      </w:r>
    </w:p>
    <w:p w14:paraId="240BE954" w14:textId="77777777" w:rsidR="0066265F" w:rsidRPr="006118C1" w:rsidRDefault="0066265F" w:rsidP="004D7DB8">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 w:val="22"/>
          <w:szCs w:val="22"/>
          <w:lang w:val="en-GB"/>
        </w:rPr>
      </w:pPr>
      <w:r w:rsidRPr="006118C1">
        <w:rPr>
          <w:rFonts w:ascii="Arial" w:hAnsi="Arial" w:cs="Arial"/>
          <w:bCs/>
          <w:sz w:val="22"/>
          <w:szCs w:val="22"/>
          <w:lang w:val="en-GB"/>
        </w:rPr>
        <w:t xml:space="preserve">Thilo </w:t>
      </w:r>
      <w:proofErr w:type="spellStart"/>
      <w:r w:rsidRPr="006118C1">
        <w:rPr>
          <w:rFonts w:ascii="Arial" w:hAnsi="Arial" w:cs="Arial"/>
          <w:bCs/>
          <w:sz w:val="22"/>
          <w:szCs w:val="22"/>
          <w:lang w:val="en-GB"/>
        </w:rPr>
        <w:t>Jörgl</w:t>
      </w:r>
      <w:proofErr w:type="spellEnd"/>
      <w:r w:rsidR="00B84434" w:rsidRPr="006118C1">
        <w:rPr>
          <w:rFonts w:ascii="Arial" w:hAnsi="Arial" w:cs="Arial"/>
          <w:bCs/>
          <w:sz w:val="22"/>
          <w:szCs w:val="22"/>
          <w:lang w:val="en-GB"/>
        </w:rPr>
        <w:t>,</w:t>
      </w:r>
      <w:r w:rsidRPr="006118C1">
        <w:rPr>
          <w:rFonts w:ascii="Arial" w:hAnsi="Arial" w:cs="Arial"/>
          <w:bCs/>
          <w:sz w:val="22"/>
          <w:szCs w:val="22"/>
          <w:lang w:val="en-GB"/>
        </w:rPr>
        <w:t xml:space="preserve"> </w:t>
      </w:r>
      <w:r w:rsidR="00B84434" w:rsidRPr="006118C1">
        <w:rPr>
          <w:rFonts w:ascii="Arial" w:hAnsi="Arial" w:cs="Arial"/>
          <w:b/>
          <w:bCs/>
          <w:sz w:val="22"/>
          <w:szCs w:val="22"/>
          <w:lang w:val="en-GB"/>
        </w:rPr>
        <w:t>trade magazine,</w:t>
      </w:r>
      <w:r w:rsidRPr="006118C1">
        <w:rPr>
          <w:rFonts w:ascii="Arial" w:hAnsi="Arial" w:cs="Arial"/>
          <w:b/>
          <w:bCs/>
          <w:sz w:val="22"/>
          <w:szCs w:val="22"/>
          <w:lang w:val="en-GB"/>
        </w:rPr>
        <w:t xml:space="preserve"> </w:t>
      </w:r>
      <w:r w:rsidRPr="006118C1">
        <w:rPr>
          <w:rFonts w:ascii="Arial" w:hAnsi="Arial" w:cs="Arial"/>
          <w:b/>
          <w:bCs/>
          <w:i/>
          <w:sz w:val="22"/>
          <w:szCs w:val="22"/>
          <w:lang w:val="en-GB"/>
        </w:rPr>
        <w:t>LOGISTIK HEUTE</w:t>
      </w:r>
      <w:r w:rsidRPr="006118C1">
        <w:rPr>
          <w:rFonts w:ascii="Arial" w:hAnsi="Arial" w:cs="Arial"/>
          <w:b/>
          <w:bCs/>
          <w:sz w:val="22"/>
          <w:szCs w:val="22"/>
          <w:lang w:val="en-GB"/>
        </w:rPr>
        <w:t xml:space="preserve"> </w:t>
      </w:r>
    </w:p>
    <w:p w14:paraId="7802FF19" w14:textId="77777777" w:rsidR="00A05E74" w:rsidRPr="006118C1" w:rsidRDefault="00A05E74" w:rsidP="004D7DB8">
      <w:pPr>
        <w:pStyle w:val="Textkrper"/>
        <w:pBdr>
          <w:top w:val="single" w:sz="4" w:space="1" w:color="auto"/>
          <w:left w:val="single" w:sz="4" w:space="4" w:color="auto"/>
          <w:bottom w:val="single" w:sz="4" w:space="1" w:color="auto"/>
          <w:right w:val="single" w:sz="4" w:space="4" w:color="auto"/>
        </w:pBdr>
        <w:spacing w:after="0"/>
        <w:rPr>
          <w:rFonts w:ascii="Arial" w:hAnsi="Arial" w:cs="Arial"/>
          <w:b/>
          <w:bCs/>
          <w:sz w:val="22"/>
          <w:szCs w:val="22"/>
          <w:lang w:val="en-GB"/>
        </w:rPr>
      </w:pPr>
      <w:proofErr w:type="spellStart"/>
      <w:r w:rsidRPr="006118C1">
        <w:rPr>
          <w:rFonts w:ascii="Arial" w:hAnsi="Arial" w:cs="Arial"/>
          <w:bCs/>
          <w:sz w:val="22"/>
          <w:szCs w:val="22"/>
          <w:lang w:val="en-GB"/>
        </w:rPr>
        <w:t>Prof.</w:t>
      </w:r>
      <w:proofErr w:type="spellEnd"/>
      <w:r w:rsidRPr="006118C1">
        <w:rPr>
          <w:rFonts w:ascii="Arial" w:hAnsi="Arial" w:cs="Arial"/>
          <w:bCs/>
          <w:sz w:val="22"/>
          <w:szCs w:val="22"/>
          <w:lang w:val="en-GB"/>
        </w:rPr>
        <w:t xml:space="preserve"> Dr.-</w:t>
      </w:r>
      <w:proofErr w:type="spellStart"/>
      <w:r w:rsidRPr="006118C1">
        <w:rPr>
          <w:rFonts w:ascii="Arial" w:hAnsi="Arial" w:cs="Arial"/>
          <w:bCs/>
          <w:sz w:val="22"/>
          <w:szCs w:val="22"/>
          <w:lang w:val="en-GB"/>
        </w:rPr>
        <w:t>Ing</w:t>
      </w:r>
      <w:proofErr w:type="spellEnd"/>
      <w:r w:rsidRPr="006118C1">
        <w:rPr>
          <w:rFonts w:ascii="Arial" w:hAnsi="Arial" w:cs="Arial"/>
          <w:bCs/>
          <w:sz w:val="22"/>
          <w:szCs w:val="22"/>
          <w:lang w:val="en-GB"/>
        </w:rPr>
        <w:t xml:space="preserve">. Wolf Michael </w:t>
      </w:r>
      <w:proofErr w:type="spellStart"/>
      <w:r w:rsidRPr="006118C1">
        <w:rPr>
          <w:rFonts w:ascii="Arial" w:hAnsi="Arial" w:cs="Arial"/>
          <w:bCs/>
          <w:sz w:val="22"/>
          <w:szCs w:val="22"/>
          <w:lang w:val="en-GB"/>
        </w:rPr>
        <w:t>Scheid</w:t>
      </w:r>
      <w:proofErr w:type="spellEnd"/>
      <w:r w:rsidR="00B84434" w:rsidRPr="006118C1">
        <w:rPr>
          <w:rFonts w:ascii="Arial" w:hAnsi="Arial" w:cs="Arial"/>
          <w:bCs/>
          <w:sz w:val="22"/>
          <w:szCs w:val="22"/>
          <w:lang w:val="en-GB"/>
        </w:rPr>
        <w:t>,</w:t>
      </w:r>
      <w:r w:rsidRPr="006118C1">
        <w:rPr>
          <w:rFonts w:ascii="Arial" w:hAnsi="Arial" w:cs="Arial"/>
          <w:bCs/>
          <w:sz w:val="22"/>
          <w:szCs w:val="22"/>
          <w:lang w:val="en-GB"/>
        </w:rPr>
        <w:t xml:space="preserve"> </w:t>
      </w:r>
      <w:r w:rsidRPr="006118C1">
        <w:rPr>
          <w:rFonts w:ascii="Arial" w:hAnsi="Arial" w:cs="Arial"/>
          <w:b/>
          <w:bCs/>
          <w:sz w:val="22"/>
          <w:szCs w:val="22"/>
          <w:lang w:val="en-GB"/>
        </w:rPr>
        <w:t>VDI-</w:t>
      </w:r>
      <w:proofErr w:type="spellStart"/>
      <w:r w:rsidRPr="006118C1">
        <w:rPr>
          <w:rFonts w:ascii="Arial" w:hAnsi="Arial" w:cs="Arial"/>
          <w:b/>
          <w:bCs/>
          <w:sz w:val="22"/>
          <w:szCs w:val="22"/>
          <w:lang w:val="en-GB"/>
        </w:rPr>
        <w:t>Gesellschaft</w:t>
      </w:r>
      <w:proofErr w:type="spellEnd"/>
      <w:r w:rsidRPr="006118C1">
        <w:rPr>
          <w:rFonts w:ascii="Arial" w:hAnsi="Arial" w:cs="Arial"/>
          <w:b/>
          <w:bCs/>
          <w:sz w:val="22"/>
          <w:szCs w:val="22"/>
          <w:lang w:val="en-GB"/>
        </w:rPr>
        <w:t xml:space="preserve"> </w:t>
      </w:r>
      <w:proofErr w:type="spellStart"/>
      <w:r w:rsidRPr="006118C1">
        <w:rPr>
          <w:rFonts w:ascii="Arial" w:hAnsi="Arial" w:cs="Arial"/>
          <w:b/>
          <w:bCs/>
          <w:sz w:val="22"/>
          <w:szCs w:val="22"/>
          <w:lang w:val="en-GB"/>
        </w:rPr>
        <w:t>Produktion</w:t>
      </w:r>
      <w:proofErr w:type="spellEnd"/>
      <w:r w:rsidRPr="006118C1">
        <w:rPr>
          <w:rFonts w:ascii="Arial" w:hAnsi="Arial" w:cs="Arial"/>
          <w:b/>
          <w:bCs/>
          <w:sz w:val="22"/>
          <w:szCs w:val="22"/>
          <w:lang w:val="en-GB"/>
        </w:rPr>
        <w:t xml:space="preserve"> und Logistik (VDI-GPL)</w:t>
      </w:r>
    </w:p>
    <w:p w14:paraId="26015C24" w14:textId="77777777" w:rsidR="00A05E74" w:rsidRPr="006118C1" w:rsidRDefault="00A05E74" w:rsidP="004D7DB8">
      <w:pPr>
        <w:pStyle w:val="Textkrper"/>
        <w:pBdr>
          <w:top w:val="single" w:sz="4" w:space="1" w:color="auto"/>
          <w:left w:val="single" w:sz="4" w:space="4" w:color="auto"/>
          <w:bottom w:val="single" w:sz="4" w:space="1" w:color="auto"/>
          <w:right w:val="single" w:sz="4" w:space="4" w:color="auto"/>
        </w:pBdr>
        <w:spacing w:after="0"/>
        <w:rPr>
          <w:rFonts w:ascii="Arial" w:hAnsi="Arial" w:cs="Arial"/>
          <w:b/>
          <w:bCs/>
          <w:sz w:val="22"/>
          <w:szCs w:val="22"/>
          <w:lang w:val="en-GB"/>
        </w:rPr>
      </w:pPr>
      <w:r w:rsidRPr="006118C1">
        <w:rPr>
          <w:rFonts w:ascii="Arial" w:hAnsi="Arial" w:cs="Arial"/>
          <w:bCs/>
          <w:sz w:val="22"/>
          <w:szCs w:val="22"/>
          <w:lang w:val="en-GB"/>
        </w:rPr>
        <w:t>Tobias Schweikl</w:t>
      </w:r>
      <w:r w:rsidR="00B84434" w:rsidRPr="006118C1">
        <w:rPr>
          <w:rFonts w:ascii="Arial" w:hAnsi="Arial" w:cs="Arial"/>
          <w:bCs/>
          <w:sz w:val="22"/>
          <w:szCs w:val="22"/>
          <w:lang w:val="en-GB"/>
        </w:rPr>
        <w:t>,</w:t>
      </w:r>
      <w:r w:rsidRPr="006118C1">
        <w:rPr>
          <w:rFonts w:ascii="Arial" w:hAnsi="Arial" w:cs="Arial"/>
          <w:bCs/>
          <w:sz w:val="22"/>
          <w:szCs w:val="22"/>
          <w:lang w:val="en-GB"/>
        </w:rPr>
        <w:t xml:space="preserve"> </w:t>
      </w:r>
      <w:r w:rsidR="00B84434" w:rsidRPr="006118C1">
        <w:rPr>
          <w:rFonts w:ascii="Arial" w:hAnsi="Arial" w:cs="Arial"/>
          <w:b/>
          <w:bCs/>
          <w:sz w:val="22"/>
          <w:szCs w:val="22"/>
          <w:lang w:val="en-GB"/>
        </w:rPr>
        <w:t>trade magazine,</w:t>
      </w:r>
      <w:r w:rsidRPr="006118C1">
        <w:rPr>
          <w:rFonts w:ascii="Arial" w:hAnsi="Arial" w:cs="Arial"/>
          <w:b/>
          <w:bCs/>
          <w:sz w:val="22"/>
          <w:szCs w:val="22"/>
          <w:lang w:val="en-GB"/>
        </w:rPr>
        <w:t xml:space="preserve"> </w:t>
      </w:r>
      <w:r w:rsidRPr="006118C1">
        <w:rPr>
          <w:rFonts w:ascii="Arial" w:hAnsi="Arial" w:cs="Arial"/>
          <w:b/>
          <w:bCs/>
          <w:i/>
          <w:sz w:val="22"/>
          <w:szCs w:val="22"/>
          <w:lang w:val="en-GB"/>
        </w:rPr>
        <w:t>LOGISTRA</w:t>
      </w:r>
      <w:r w:rsidRPr="006118C1">
        <w:rPr>
          <w:rFonts w:ascii="Arial" w:hAnsi="Arial" w:cs="Arial"/>
          <w:b/>
          <w:bCs/>
          <w:sz w:val="22"/>
          <w:szCs w:val="22"/>
          <w:lang w:val="en-GB"/>
        </w:rPr>
        <w:t xml:space="preserve"> </w:t>
      </w:r>
    </w:p>
    <w:p w14:paraId="1D38A6E0" w14:textId="77777777" w:rsidR="00A05E74" w:rsidRPr="006118C1" w:rsidRDefault="00A05E74" w:rsidP="004D7DB8">
      <w:pPr>
        <w:pStyle w:val="Textkrper"/>
        <w:pBdr>
          <w:top w:val="single" w:sz="4" w:space="1" w:color="auto"/>
          <w:left w:val="single" w:sz="4" w:space="4" w:color="auto"/>
          <w:bottom w:val="single" w:sz="4" w:space="1" w:color="auto"/>
          <w:right w:val="single" w:sz="4" w:space="4" w:color="auto"/>
        </w:pBdr>
        <w:spacing w:after="0"/>
        <w:rPr>
          <w:rFonts w:ascii="Arial" w:hAnsi="Arial" w:cs="Arial"/>
          <w:b/>
          <w:bCs/>
          <w:sz w:val="22"/>
          <w:szCs w:val="22"/>
          <w:lang w:val="en-GB"/>
        </w:rPr>
      </w:pPr>
      <w:proofErr w:type="spellStart"/>
      <w:r w:rsidRPr="006118C1">
        <w:rPr>
          <w:rFonts w:ascii="Arial" w:hAnsi="Arial" w:cs="Arial"/>
          <w:bCs/>
          <w:sz w:val="22"/>
          <w:szCs w:val="22"/>
          <w:lang w:val="en-GB"/>
        </w:rPr>
        <w:t>Prof.</w:t>
      </w:r>
      <w:proofErr w:type="spellEnd"/>
      <w:r w:rsidRPr="006118C1">
        <w:rPr>
          <w:rFonts w:ascii="Arial" w:hAnsi="Arial" w:cs="Arial"/>
          <w:bCs/>
          <w:sz w:val="22"/>
          <w:szCs w:val="22"/>
          <w:lang w:val="en-GB"/>
        </w:rPr>
        <w:t xml:space="preserve"> Dr.-</w:t>
      </w:r>
      <w:proofErr w:type="spellStart"/>
      <w:r w:rsidRPr="006118C1">
        <w:rPr>
          <w:rFonts w:ascii="Arial" w:hAnsi="Arial" w:cs="Arial"/>
          <w:bCs/>
          <w:sz w:val="22"/>
          <w:szCs w:val="22"/>
          <w:lang w:val="en-GB"/>
        </w:rPr>
        <w:t>Ing</w:t>
      </w:r>
      <w:proofErr w:type="spellEnd"/>
      <w:r w:rsidRPr="006118C1">
        <w:rPr>
          <w:rFonts w:ascii="Arial" w:hAnsi="Arial" w:cs="Arial"/>
          <w:bCs/>
          <w:sz w:val="22"/>
          <w:szCs w:val="22"/>
          <w:lang w:val="en-GB"/>
        </w:rPr>
        <w:t xml:space="preserve">. Karl-Heinz </w:t>
      </w:r>
      <w:proofErr w:type="spellStart"/>
      <w:r w:rsidRPr="006118C1">
        <w:rPr>
          <w:rFonts w:ascii="Arial" w:hAnsi="Arial" w:cs="Arial"/>
          <w:bCs/>
          <w:sz w:val="22"/>
          <w:szCs w:val="22"/>
          <w:lang w:val="en-GB"/>
        </w:rPr>
        <w:t>Wehking</w:t>
      </w:r>
      <w:proofErr w:type="spellEnd"/>
      <w:r w:rsidR="00B84434" w:rsidRPr="006118C1">
        <w:rPr>
          <w:rFonts w:ascii="Arial" w:hAnsi="Arial" w:cs="Arial"/>
          <w:bCs/>
          <w:sz w:val="22"/>
          <w:szCs w:val="22"/>
          <w:lang w:val="en-GB"/>
        </w:rPr>
        <w:t>,</w:t>
      </w:r>
      <w:r w:rsidRPr="006118C1">
        <w:rPr>
          <w:rFonts w:ascii="Arial" w:hAnsi="Arial" w:cs="Arial"/>
          <w:bCs/>
          <w:sz w:val="22"/>
          <w:szCs w:val="22"/>
          <w:lang w:val="en-GB"/>
        </w:rPr>
        <w:t xml:space="preserve"> </w:t>
      </w:r>
      <w:proofErr w:type="spellStart"/>
      <w:r w:rsidRPr="006118C1">
        <w:rPr>
          <w:rFonts w:ascii="Arial" w:hAnsi="Arial" w:cs="Arial"/>
          <w:b/>
          <w:bCs/>
          <w:sz w:val="22"/>
          <w:szCs w:val="22"/>
          <w:lang w:val="en-GB"/>
        </w:rPr>
        <w:t>Institut</w:t>
      </w:r>
      <w:proofErr w:type="spellEnd"/>
      <w:r w:rsidRPr="006118C1">
        <w:rPr>
          <w:rFonts w:ascii="Arial" w:hAnsi="Arial" w:cs="Arial"/>
          <w:b/>
          <w:bCs/>
          <w:sz w:val="22"/>
          <w:szCs w:val="22"/>
          <w:lang w:val="en-GB"/>
        </w:rPr>
        <w:t xml:space="preserve"> </w:t>
      </w:r>
      <w:proofErr w:type="spellStart"/>
      <w:r w:rsidRPr="006118C1">
        <w:rPr>
          <w:rFonts w:ascii="Arial" w:hAnsi="Arial" w:cs="Arial"/>
          <w:b/>
          <w:bCs/>
          <w:sz w:val="22"/>
          <w:szCs w:val="22"/>
          <w:lang w:val="en-GB"/>
        </w:rPr>
        <w:t>für</w:t>
      </w:r>
      <w:proofErr w:type="spellEnd"/>
      <w:r w:rsidRPr="006118C1">
        <w:rPr>
          <w:rFonts w:ascii="Arial" w:hAnsi="Arial" w:cs="Arial"/>
          <w:b/>
          <w:bCs/>
          <w:sz w:val="22"/>
          <w:szCs w:val="22"/>
          <w:lang w:val="en-GB"/>
        </w:rPr>
        <w:t xml:space="preserve"> </w:t>
      </w:r>
      <w:proofErr w:type="spellStart"/>
      <w:r w:rsidRPr="006118C1">
        <w:rPr>
          <w:rFonts w:ascii="Arial" w:hAnsi="Arial" w:cs="Arial"/>
          <w:b/>
          <w:bCs/>
          <w:sz w:val="22"/>
          <w:szCs w:val="22"/>
          <w:lang w:val="en-GB"/>
        </w:rPr>
        <w:t>Fördertechnik</w:t>
      </w:r>
      <w:proofErr w:type="spellEnd"/>
      <w:r w:rsidRPr="006118C1">
        <w:rPr>
          <w:rFonts w:ascii="Arial" w:hAnsi="Arial" w:cs="Arial"/>
          <w:b/>
          <w:bCs/>
          <w:sz w:val="22"/>
          <w:szCs w:val="22"/>
          <w:lang w:val="en-GB"/>
        </w:rPr>
        <w:t xml:space="preserve"> und Logistik, Universit</w:t>
      </w:r>
      <w:r w:rsidR="00B84434" w:rsidRPr="006118C1">
        <w:rPr>
          <w:rFonts w:ascii="Arial" w:hAnsi="Arial" w:cs="Arial"/>
          <w:b/>
          <w:bCs/>
          <w:sz w:val="22"/>
          <w:szCs w:val="22"/>
          <w:lang w:val="en-GB"/>
        </w:rPr>
        <w:t>y of</w:t>
      </w:r>
      <w:r w:rsidRPr="006118C1">
        <w:rPr>
          <w:rFonts w:ascii="Arial" w:hAnsi="Arial" w:cs="Arial"/>
          <w:b/>
          <w:bCs/>
          <w:sz w:val="22"/>
          <w:szCs w:val="22"/>
          <w:lang w:val="en-GB"/>
        </w:rPr>
        <w:t xml:space="preserve"> Stuttgart</w:t>
      </w:r>
    </w:p>
    <w:p w14:paraId="21669207" w14:textId="77777777" w:rsidR="00F45981" w:rsidRPr="006118C1" w:rsidRDefault="00F45981" w:rsidP="004D7DB8">
      <w:pPr>
        <w:pStyle w:val="Textkrper"/>
        <w:pBdr>
          <w:top w:val="single" w:sz="4" w:space="1" w:color="auto"/>
          <w:left w:val="single" w:sz="4" w:space="4" w:color="auto"/>
          <w:bottom w:val="single" w:sz="4" w:space="1" w:color="auto"/>
          <w:right w:val="single" w:sz="4" w:space="4" w:color="auto"/>
        </w:pBdr>
        <w:spacing w:after="0"/>
        <w:rPr>
          <w:rFonts w:ascii="Arial" w:hAnsi="Arial" w:cs="Arial"/>
          <w:b/>
          <w:bCs/>
          <w:sz w:val="22"/>
          <w:szCs w:val="22"/>
          <w:lang w:val="en-GB"/>
        </w:rPr>
      </w:pPr>
    </w:p>
    <w:p w14:paraId="76FCE849" w14:textId="77777777" w:rsidR="004D7DB8" w:rsidRPr="006118C1" w:rsidRDefault="004D7DB8" w:rsidP="00E2658C">
      <w:pPr>
        <w:pStyle w:val="Textkrper"/>
        <w:jc w:val="both"/>
        <w:rPr>
          <w:rFonts w:ascii="Arial" w:hAnsi="Arial" w:cs="Arial"/>
          <w:b/>
          <w:bCs/>
          <w:sz w:val="22"/>
          <w:szCs w:val="22"/>
          <w:lang w:val="en-GB"/>
        </w:rPr>
      </w:pPr>
    </w:p>
    <w:p w14:paraId="5F683F3D" w14:textId="77777777" w:rsidR="004F6D9E" w:rsidRPr="006118C1" w:rsidRDefault="004F6D9E" w:rsidP="004F6D9E">
      <w:pPr>
        <w:jc w:val="both"/>
        <w:rPr>
          <w:rFonts w:ascii="Arial" w:hAnsi="Arial" w:cs="Arial"/>
          <w:b/>
          <w:sz w:val="22"/>
          <w:szCs w:val="22"/>
          <w:lang w:val="en-GB"/>
        </w:rPr>
      </w:pPr>
    </w:p>
    <w:p w14:paraId="3D4EF7C7" w14:textId="6342D059" w:rsidR="004F6D9E" w:rsidRPr="006118C1" w:rsidRDefault="00E21852" w:rsidP="004F6D9E">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6118C1">
        <w:rPr>
          <w:rFonts w:ascii="Arial" w:hAnsi="Arial" w:cs="Arial"/>
          <w:sz w:val="22"/>
          <w:szCs w:val="22"/>
          <w:lang w:val="en-GB"/>
        </w:rPr>
        <w:t>About</w:t>
      </w:r>
      <w:r w:rsidR="004F6D9E" w:rsidRPr="006118C1">
        <w:rPr>
          <w:rFonts w:ascii="Arial" w:hAnsi="Arial" w:cs="Arial"/>
          <w:sz w:val="22"/>
          <w:szCs w:val="22"/>
          <w:lang w:val="en-GB"/>
        </w:rPr>
        <w:t xml:space="preserve"> </w:t>
      </w:r>
      <w:proofErr w:type="spellStart"/>
      <w:r w:rsidR="004F6D9E" w:rsidRPr="006118C1">
        <w:rPr>
          <w:rFonts w:ascii="Arial" w:hAnsi="Arial" w:cs="Arial"/>
          <w:sz w:val="22"/>
          <w:szCs w:val="22"/>
          <w:lang w:val="en-GB"/>
        </w:rPr>
        <w:t>LogiMAT</w:t>
      </w:r>
      <w:proofErr w:type="spellEnd"/>
    </w:p>
    <w:p w14:paraId="1984675C" w14:textId="77777777" w:rsidR="004F6D9E" w:rsidRPr="006118C1" w:rsidRDefault="004F6D9E" w:rsidP="004F6D9E">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14:paraId="2D3F1990" w14:textId="4EA40561" w:rsidR="00E21852" w:rsidRPr="006118C1" w:rsidRDefault="00E21852" w:rsidP="004F6D9E">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6118C1">
        <w:rPr>
          <w:rFonts w:ascii="Arial" w:hAnsi="Arial" w:cs="Arial"/>
          <w:sz w:val="22"/>
          <w:szCs w:val="22"/>
          <w:lang w:val="en-US"/>
        </w:rPr>
        <w:t xml:space="preserve">The next </w:t>
      </w:r>
      <w:proofErr w:type="spellStart"/>
      <w:r w:rsidRPr="006118C1">
        <w:rPr>
          <w:rFonts w:ascii="Arial" w:hAnsi="Arial" w:cs="Arial"/>
          <w:sz w:val="22"/>
          <w:szCs w:val="22"/>
          <w:lang w:val="en-US"/>
        </w:rPr>
        <w:t>LogiMAT</w:t>
      </w:r>
      <w:proofErr w:type="spellEnd"/>
      <w:r w:rsidRPr="006118C1">
        <w:rPr>
          <w:rFonts w:ascii="Arial" w:hAnsi="Arial" w:cs="Arial"/>
          <w:sz w:val="22"/>
          <w:szCs w:val="22"/>
          <w:lang w:val="en-US"/>
        </w:rPr>
        <w:t xml:space="preserve"> will take place at </w:t>
      </w:r>
      <w:proofErr w:type="spellStart"/>
      <w:r w:rsidRPr="006118C1">
        <w:rPr>
          <w:rFonts w:ascii="Arial" w:hAnsi="Arial" w:cs="Arial"/>
          <w:sz w:val="22"/>
          <w:szCs w:val="22"/>
          <w:lang w:val="en-US"/>
        </w:rPr>
        <w:t>Messe</w:t>
      </w:r>
      <w:proofErr w:type="spellEnd"/>
      <w:r w:rsidRPr="006118C1">
        <w:rPr>
          <w:rFonts w:ascii="Arial" w:hAnsi="Arial" w:cs="Arial"/>
          <w:sz w:val="22"/>
          <w:szCs w:val="22"/>
          <w:lang w:val="en-US"/>
        </w:rPr>
        <w:t xml:space="preserve"> Stuttgart, directly adjacent to </w:t>
      </w:r>
      <w:r w:rsidR="00881F2B">
        <w:rPr>
          <w:rFonts w:ascii="Arial" w:hAnsi="Arial" w:cs="Arial"/>
          <w:sz w:val="22"/>
          <w:szCs w:val="22"/>
          <w:lang w:val="en-US"/>
        </w:rPr>
        <w:t>Stuttgart</w:t>
      </w:r>
      <w:r w:rsidRPr="006118C1">
        <w:rPr>
          <w:rFonts w:ascii="Arial" w:hAnsi="Arial" w:cs="Arial"/>
          <w:sz w:val="22"/>
          <w:szCs w:val="22"/>
          <w:lang w:val="en-US"/>
        </w:rPr>
        <w:t xml:space="preserve"> airport, March 14–16, 2017. </w:t>
      </w:r>
      <w:proofErr w:type="spellStart"/>
      <w:r w:rsidRPr="006118C1">
        <w:rPr>
          <w:rFonts w:ascii="Arial" w:hAnsi="Arial" w:cs="Arial"/>
          <w:sz w:val="22"/>
          <w:szCs w:val="22"/>
          <w:lang w:val="en-US"/>
        </w:rPr>
        <w:t>LogiMAT</w:t>
      </w:r>
      <w:proofErr w:type="spellEnd"/>
      <w:r w:rsidRPr="006118C1">
        <w:rPr>
          <w:rFonts w:ascii="Arial" w:hAnsi="Arial" w:cs="Arial"/>
          <w:sz w:val="22"/>
          <w:szCs w:val="22"/>
          <w:lang w:val="en-US"/>
        </w:rPr>
        <w:t xml:space="preserve"> 2016 drew 1,280 international exhibitors from 32 countries, </w:t>
      </w:r>
      <w:r w:rsidR="00881F2B">
        <w:rPr>
          <w:rFonts w:ascii="Arial" w:hAnsi="Arial" w:cs="Arial"/>
          <w:sz w:val="22"/>
          <w:szCs w:val="22"/>
          <w:lang w:val="en-US"/>
        </w:rPr>
        <w:t>filling</w:t>
      </w:r>
      <w:r w:rsidRPr="006118C1">
        <w:rPr>
          <w:rFonts w:ascii="Arial" w:hAnsi="Arial" w:cs="Arial"/>
          <w:sz w:val="22"/>
          <w:szCs w:val="22"/>
          <w:lang w:val="en-US"/>
        </w:rPr>
        <w:t xml:space="preserve"> eight</w:t>
      </w:r>
      <w:r w:rsidR="00881F2B">
        <w:rPr>
          <w:rFonts w:ascii="Arial" w:hAnsi="Arial" w:cs="Arial"/>
          <w:sz w:val="22"/>
          <w:szCs w:val="22"/>
          <w:lang w:val="en-US"/>
        </w:rPr>
        <w:t xml:space="preserve"> exhibition</w:t>
      </w:r>
      <w:r w:rsidRPr="006118C1">
        <w:rPr>
          <w:rFonts w:ascii="Arial" w:hAnsi="Arial" w:cs="Arial"/>
          <w:sz w:val="22"/>
          <w:szCs w:val="22"/>
          <w:lang w:val="en-US"/>
        </w:rPr>
        <w:t xml:space="preserve"> halls </w:t>
      </w:r>
      <w:r w:rsidR="00881F2B">
        <w:rPr>
          <w:rFonts w:ascii="Arial" w:hAnsi="Arial" w:cs="Arial"/>
          <w:sz w:val="22"/>
          <w:szCs w:val="22"/>
          <w:lang w:val="en-US"/>
        </w:rPr>
        <w:t>with</w:t>
      </w:r>
      <w:r w:rsidRPr="006118C1">
        <w:rPr>
          <w:rFonts w:ascii="Arial" w:hAnsi="Arial" w:cs="Arial"/>
          <w:sz w:val="22"/>
          <w:szCs w:val="22"/>
          <w:lang w:val="en-US"/>
        </w:rPr>
        <w:t xml:space="preserve"> the latest solutions and product developments for smart, sustainable intralogistics. The</w:t>
      </w:r>
      <w:r w:rsidR="00881F2B">
        <w:rPr>
          <w:rFonts w:ascii="Arial" w:hAnsi="Arial" w:cs="Arial"/>
          <w:sz w:val="22"/>
          <w:szCs w:val="22"/>
          <w:lang w:val="en-US"/>
        </w:rPr>
        <w:t xml:space="preserve"> three-day</w:t>
      </w:r>
      <w:r w:rsidRPr="006118C1">
        <w:rPr>
          <w:rFonts w:ascii="Arial" w:hAnsi="Arial" w:cs="Arial"/>
          <w:sz w:val="22"/>
          <w:szCs w:val="22"/>
          <w:lang w:val="en-US"/>
        </w:rPr>
        <w:t xml:space="preserve"> trade show attracted 43,466 trade visitors from 60 countries in 2016. It offers a complete overview of the market and is now regarded as the largest annual event of its type in the world. Within the framework of </w:t>
      </w:r>
      <w:proofErr w:type="spellStart"/>
      <w:r w:rsidRPr="006118C1">
        <w:rPr>
          <w:rFonts w:ascii="Arial" w:hAnsi="Arial" w:cs="Arial"/>
          <w:sz w:val="22"/>
          <w:szCs w:val="22"/>
          <w:lang w:val="en-US"/>
        </w:rPr>
        <w:t>LogiMAT</w:t>
      </w:r>
      <w:proofErr w:type="spellEnd"/>
      <w:r w:rsidR="00881F2B">
        <w:rPr>
          <w:rFonts w:ascii="Arial" w:hAnsi="Arial" w:cs="Arial"/>
          <w:sz w:val="22"/>
          <w:szCs w:val="22"/>
          <w:lang w:val="en-US"/>
        </w:rPr>
        <w:t>,</w:t>
      </w:r>
      <w:r w:rsidRPr="006118C1">
        <w:rPr>
          <w:rFonts w:ascii="Arial" w:hAnsi="Arial" w:cs="Arial"/>
          <w:sz w:val="22"/>
          <w:szCs w:val="22"/>
          <w:lang w:val="en-US"/>
        </w:rPr>
        <w:t xml:space="preserve"> </w:t>
      </w:r>
      <w:proofErr w:type="spellStart"/>
      <w:r w:rsidRPr="006118C1">
        <w:rPr>
          <w:rFonts w:ascii="Arial" w:hAnsi="Arial" w:cs="Arial"/>
          <w:sz w:val="22"/>
          <w:szCs w:val="22"/>
          <w:lang w:val="en-US"/>
        </w:rPr>
        <w:t>TradeWorld</w:t>
      </w:r>
      <w:proofErr w:type="spellEnd"/>
      <w:r w:rsidRPr="006118C1">
        <w:rPr>
          <w:rFonts w:ascii="Arial" w:hAnsi="Arial" w:cs="Arial"/>
          <w:sz w:val="22"/>
          <w:szCs w:val="22"/>
          <w:lang w:val="en-US"/>
        </w:rPr>
        <w:t xml:space="preserve"> features exhibitors showcasing e-commerce and </w:t>
      </w:r>
      <w:proofErr w:type="spellStart"/>
      <w:r w:rsidRPr="006118C1">
        <w:rPr>
          <w:rFonts w:ascii="Arial" w:hAnsi="Arial" w:cs="Arial"/>
          <w:sz w:val="22"/>
          <w:szCs w:val="22"/>
          <w:lang w:val="en-US"/>
        </w:rPr>
        <w:t>omnichannel</w:t>
      </w:r>
      <w:proofErr w:type="spellEnd"/>
      <w:r w:rsidRPr="006118C1">
        <w:rPr>
          <w:rFonts w:ascii="Arial" w:hAnsi="Arial" w:cs="Arial"/>
          <w:sz w:val="22"/>
          <w:szCs w:val="22"/>
          <w:lang w:val="en-US"/>
        </w:rPr>
        <w:t xml:space="preserve"> solutions for businesses in the manufacturing, commercial, and service sectors. The </w:t>
      </w:r>
      <w:proofErr w:type="gramStart"/>
      <w:r w:rsidRPr="006118C1">
        <w:rPr>
          <w:rFonts w:ascii="Arial" w:hAnsi="Arial" w:cs="Arial"/>
          <w:sz w:val="22"/>
          <w:szCs w:val="22"/>
          <w:lang w:val="en-US"/>
        </w:rPr>
        <w:t>exhibition,</w:t>
      </w:r>
      <w:proofErr w:type="gramEnd"/>
      <w:r w:rsidRPr="006118C1">
        <w:rPr>
          <w:rFonts w:ascii="Arial" w:hAnsi="Arial" w:cs="Arial"/>
          <w:sz w:val="22"/>
          <w:szCs w:val="22"/>
          <w:lang w:val="en-US"/>
        </w:rPr>
        <w:t xml:space="preserve"> and the accompanying </w:t>
      </w:r>
      <w:proofErr w:type="spellStart"/>
      <w:r w:rsidRPr="006118C1">
        <w:rPr>
          <w:rFonts w:ascii="Arial" w:hAnsi="Arial" w:cs="Arial"/>
          <w:sz w:val="22"/>
          <w:szCs w:val="22"/>
          <w:lang w:val="en-US"/>
        </w:rPr>
        <w:t>programme</w:t>
      </w:r>
      <w:proofErr w:type="spellEnd"/>
      <w:r w:rsidRPr="006118C1">
        <w:rPr>
          <w:rFonts w:ascii="Arial" w:hAnsi="Arial" w:cs="Arial"/>
          <w:sz w:val="22"/>
          <w:szCs w:val="22"/>
          <w:lang w:val="en-US"/>
        </w:rPr>
        <w:t xml:space="preserve"> of forums at </w:t>
      </w:r>
      <w:proofErr w:type="spellStart"/>
      <w:r w:rsidRPr="006118C1">
        <w:rPr>
          <w:rFonts w:ascii="Arial" w:hAnsi="Arial" w:cs="Arial"/>
          <w:sz w:val="22"/>
          <w:szCs w:val="22"/>
          <w:lang w:val="en-US"/>
        </w:rPr>
        <w:t>TradeWorld</w:t>
      </w:r>
      <w:proofErr w:type="spellEnd"/>
      <w:r w:rsidRPr="006118C1">
        <w:rPr>
          <w:rFonts w:ascii="Arial" w:hAnsi="Arial" w:cs="Arial"/>
          <w:sz w:val="22"/>
          <w:szCs w:val="22"/>
          <w:lang w:val="en-US"/>
        </w:rPr>
        <w:t xml:space="preserve"> represent a strategic competence of </w:t>
      </w:r>
      <w:proofErr w:type="spellStart"/>
      <w:r w:rsidRPr="006118C1">
        <w:rPr>
          <w:rFonts w:ascii="Arial" w:hAnsi="Arial" w:cs="Arial"/>
          <w:sz w:val="22"/>
          <w:szCs w:val="22"/>
          <w:lang w:val="en-US"/>
        </w:rPr>
        <w:t>LogiMAT</w:t>
      </w:r>
      <w:proofErr w:type="spellEnd"/>
      <w:r w:rsidRPr="006118C1">
        <w:rPr>
          <w:rFonts w:ascii="Arial" w:hAnsi="Arial" w:cs="Arial"/>
          <w:sz w:val="22"/>
          <w:szCs w:val="22"/>
          <w:lang w:val="en-US"/>
        </w:rPr>
        <w:t xml:space="preserve">. Alongside the exhibition </w:t>
      </w:r>
      <w:proofErr w:type="spellStart"/>
      <w:r w:rsidRPr="006118C1">
        <w:rPr>
          <w:rFonts w:ascii="Arial" w:hAnsi="Arial" w:cs="Arial"/>
          <w:sz w:val="22"/>
          <w:szCs w:val="22"/>
          <w:lang w:val="en-US"/>
        </w:rPr>
        <w:t>LogiMAT</w:t>
      </w:r>
      <w:proofErr w:type="spellEnd"/>
      <w:r w:rsidRPr="006118C1">
        <w:rPr>
          <w:rFonts w:ascii="Arial" w:hAnsi="Arial" w:cs="Arial"/>
          <w:sz w:val="22"/>
          <w:szCs w:val="22"/>
          <w:lang w:val="en-US"/>
        </w:rPr>
        <w:t xml:space="preserve"> also offers a diverse program of lectures each day, staged in the heart of the halls, on a wide range of themes.</w:t>
      </w:r>
    </w:p>
    <w:p w14:paraId="061EDE3F" w14:textId="77777777" w:rsidR="004F6D9E" w:rsidRPr="006118C1" w:rsidRDefault="004F6D9E" w:rsidP="004F6D9E">
      <w:pPr>
        <w:jc w:val="both"/>
        <w:rPr>
          <w:rFonts w:ascii="Arial" w:hAnsi="Arial" w:cs="Arial"/>
          <w:b/>
          <w:sz w:val="22"/>
          <w:szCs w:val="22"/>
          <w:lang w:val="en-GB"/>
        </w:rPr>
      </w:pPr>
    </w:p>
    <w:p w14:paraId="6940BFDF" w14:textId="77777777" w:rsidR="004F6D9E" w:rsidRPr="006118C1" w:rsidRDefault="004F6D9E" w:rsidP="004F6D9E">
      <w:pPr>
        <w:jc w:val="both"/>
        <w:rPr>
          <w:rFonts w:ascii="Arial" w:hAnsi="Arial" w:cs="Arial"/>
          <w:b/>
          <w:sz w:val="22"/>
          <w:szCs w:val="22"/>
          <w:lang w:val="en-GB"/>
        </w:rPr>
      </w:pPr>
    </w:p>
    <w:p w14:paraId="662409EC" w14:textId="14516F15" w:rsidR="000E3F07" w:rsidRPr="006118C1" w:rsidRDefault="004F6D9E" w:rsidP="004F6D9E">
      <w:pPr>
        <w:jc w:val="both"/>
        <w:rPr>
          <w:rFonts w:ascii="Arial" w:hAnsi="Arial" w:cs="Arial"/>
          <w:iCs/>
          <w:sz w:val="22"/>
          <w:szCs w:val="22"/>
          <w:lang w:val="en-GB" w:bidi="en-US"/>
        </w:rPr>
      </w:pPr>
      <w:proofErr w:type="gramStart"/>
      <w:r w:rsidRPr="006118C1">
        <w:rPr>
          <w:rFonts w:ascii="Arial" w:hAnsi="Arial" w:cs="Arial"/>
          <w:sz w:val="22"/>
          <w:szCs w:val="22"/>
          <w:lang w:val="en-GB"/>
        </w:rPr>
        <w:t>M</w:t>
      </w:r>
      <w:r w:rsidR="000E3F07" w:rsidRPr="006118C1">
        <w:rPr>
          <w:rFonts w:ascii="Arial" w:hAnsi="Arial" w:cs="Arial"/>
          <w:sz w:val="22"/>
          <w:szCs w:val="22"/>
          <w:lang w:val="en-GB"/>
        </w:rPr>
        <w:t>unich</w:t>
      </w:r>
      <w:r w:rsidRPr="006118C1">
        <w:rPr>
          <w:rFonts w:ascii="Arial" w:hAnsi="Arial" w:cs="Arial"/>
          <w:sz w:val="22"/>
          <w:szCs w:val="22"/>
          <w:lang w:val="en-GB"/>
        </w:rPr>
        <w:t xml:space="preserve">, 14.03.2017 </w:t>
      </w:r>
      <w:r w:rsidR="000E3F07" w:rsidRPr="006118C1">
        <w:rPr>
          <w:rFonts w:ascii="Arial" w:hAnsi="Arial" w:cs="Arial"/>
          <w:iCs/>
          <w:sz w:val="22"/>
          <w:szCs w:val="22"/>
          <w:lang w:val="en-GB" w:bidi="en-US"/>
        </w:rPr>
        <w:t>Reproduction free of charge.</w:t>
      </w:r>
      <w:proofErr w:type="gramEnd"/>
      <w:r w:rsidR="000E3F07" w:rsidRPr="006118C1">
        <w:rPr>
          <w:rFonts w:ascii="Arial" w:hAnsi="Arial" w:cs="Arial"/>
          <w:iCs/>
          <w:sz w:val="22"/>
          <w:szCs w:val="22"/>
          <w:lang w:val="en-GB" w:bidi="en-US"/>
        </w:rPr>
        <w:t xml:space="preserve"> Copies of publication to: EUROEXPO GmbH, </w:t>
      </w:r>
      <w:proofErr w:type="spellStart"/>
      <w:r w:rsidR="000E3F07" w:rsidRPr="006118C1">
        <w:rPr>
          <w:rFonts w:ascii="Arial" w:hAnsi="Arial" w:cs="Arial"/>
          <w:iCs/>
          <w:sz w:val="22"/>
          <w:szCs w:val="22"/>
          <w:lang w:val="en-GB" w:bidi="en-US"/>
        </w:rPr>
        <w:t>Presse</w:t>
      </w:r>
      <w:proofErr w:type="spellEnd"/>
      <w:r w:rsidR="000E3F07" w:rsidRPr="006118C1">
        <w:rPr>
          <w:rFonts w:ascii="Arial" w:hAnsi="Arial" w:cs="Arial"/>
          <w:iCs/>
          <w:sz w:val="22"/>
          <w:szCs w:val="22"/>
          <w:lang w:val="en-GB" w:bidi="en-US"/>
        </w:rPr>
        <w:t xml:space="preserve">- und </w:t>
      </w:r>
      <w:proofErr w:type="spellStart"/>
      <w:r w:rsidR="000E3F07" w:rsidRPr="006118C1">
        <w:rPr>
          <w:rFonts w:ascii="Arial" w:hAnsi="Arial" w:cs="Arial"/>
          <w:iCs/>
          <w:sz w:val="22"/>
          <w:szCs w:val="22"/>
          <w:lang w:val="en-GB" w:bidi="en-US"/>
        </w:rPr>
        <w:t>Öffentlichkeitsarbeit</w:t>
      </w:r>
      <w:proofErr w:type="spellEnd"/>
      <w:r w:rsidR="000E3F07" w:rsidRPr="006118C1">
        <w:rPr>
          <w:rFonts w:ascii="Arial" w:hAnsi="Arial" w:cs="Arial"/>
          <w:iCs/>
          <w:sz w:val="22"/>
          <w:szCs w:val="22"/>
          <w:lang w:val="en-GB" w:bidi="en-US"/>
        </w:rPr>
        <w:t>, 80912 Munich, Germany.</w:t>
      </w:r>
    </w:p>
    <w:p w14:paraId="2A3948A0" w14:textId="77777777" w:rsidR="000E3F07" w:rsidRPr="006118C1" w:rsidRDefault="000E3F07" w:rsidP="004F6D9E">
      <w:pPr>
        <w:jc w:val="both"/>
        <w:rPr>
          <w:rFonts w:ascii="Arial" w:hAnsi="Arial" w:cs="Arial"/>
          <w:iCs/>
          <w:lang w:val="en-GB" w:bidi="en-US"/>
        </w:rPr>
      </w:pPr>
    </w:p>
    <w:p w14:paraId="4CFB3033" w14:textId="77777777" w:rsidR="004F6D9E" w:rsidRPr="006118C1" w:rsidRDefault="004F6D9E" w:rsidP="004F6D9E">
      <w:pPr>
        <w:jc w:val="both"/>
        <w:rPr>
          <w:rFonts w:ascii="Arial" w:hAnsi="Arial" w:cs="Arial"/>
          <w:b/>
          <w:sz w:val="22"/>
          <w:szCs w:val="22"/>
          <w:lang w:val="en-GB"/>
        </w:rPr>
      </w:pPr>
    </w:p>
    <w:p w14:paraId="5B74FB1A" w14:textId="77777777" w:rsidR="004F6D9E" w:rsidRPr="00426E0F" w:rsidRDefault="004F6D9E" w:rsidP="00E2658C">
      <w:pPr>
        <w:pStyle w:val="Textkrper"/>
        <w:jc w:val="both"/>
        <w:rPr>
          <w:rFonts w:ascii="Arial" w:hAnsi="Arial" w:cs="Arial"/>
          <w:b/>
          <w:bCs/>
          <w:sz w:val="22"/>
          <w:szCs w:val="22"/>
          <w:lang w:val="en-GB"/>
        </w:rPr>
      </w:pPr>
    </w:p>
    <w:sectPr w:rsidR="004F6D9E" w:rsidRPr="00426E0F" w:rsidSect="004F6D9E">
      <w:headerReference w:type="default" r:id="rId11"/>
      <w:footerReference w:type="default" r:id="rId12"/>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E5166" w14:textId="77777777" w:rsidR="00E21852" w:rsidRDefault="00E21852">
      <w:r>
        <w:separator/>
      </w:r>
    </w:p>
  </w:endnote>
  <w:endnote w:type="continuationSeparator" w:id="0">
    <w:p w14:paraId="72AAE0DF" w14:textId="77777777" w:rsidR="00E21852" w:rsidRDefault="00E2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9609" w14:textId="77777777" w:rsidR="00E21852" w:rsidRPr="000E4948" w:rsidRDefault="00E21852" w:rsidP="000E4948">
    <w:pPr>
      <w:pStyle w:val="Fuzeile"/>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6181F" w14:textId="77777777" w:rsidR="00E21852" w:rsidRDefault="00E21852">
      <w:r>
        <w:separator/>
      </w:r>
    </w:p>
  </w:footnote>
  <w:footnote w:type="continuationSeparator" w:id="0">
    <w:p w14:paraId="057F920C" w14:textId="77777777" w:rsidR="00E21852" w:rsidRDefault="00E2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3D8B" w14:textId="77777777" w:rsidR="00E21852" w:rsidRDefault="00E21852" w:rsidP="004F6D9E">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A569EC">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A569EC">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2017</w:t>
    </w:r>
  </w:p>
  <w:p w14:paraId="703ED981" w14:textId="77777777" w:rsidR="00E21852" w:rsidRDefault="00E21852">
    <w:pPr>
      <w:pStyle w:val="Kopfzeile"/>
    </w:pPr>
  </w:p>
  <w:p w14:paraId="362B2C2A" w14:textId="77777777" w:rsidR="00E21852" w:rsidRDefault="00E218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9E30E4"/>
    <w:multiLevelType w:val="hybridMultilevel"/>
    <w:tmpl w:val="D0886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2902E7"/>
    <w:multiLevelType w:val="hybridMultilevel"/>
    <w:tmpl w:val="0622B13E"/>
    <w:lvl w:ilvl="0" w:tplc="E0ACCB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0D81461F"/>
    <w:multiLevelType w:val="hybridMultilevel"/>
    <w:tmpl w:val="DBA25A8E"/>
    <w:lvl w:ilvl="0" w:tplc="068C6DEE">
      <w:start w:val="1"/>
      <w:numFmt w:val="decimal"/>
      <w:lvlText w:val="%1."/>
      <w:lvlJc w:val="left"/>
      <w:pPr>
        <w:ind w:left="720" w:hanging="360"/>
      </w:pPr>
      <w:rPr>
        <w:rFonts w:hint="default"/>
        <w:b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434802"/>
    <w:multiLevelType w:val="hybridMultilevel"/>
    <w:tmpl w:val="0930C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5">
    <w:nsid w:val="767C3386"/>
    <w:multiLevelType w:val="hybridMultilevel"/>
    <w:tmpl w:val="76E005F2"/>
    <w:lvl w:ilvl="0" w:tplc="9D623A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F814DDE"/>
    <w:multiLevelType w:val="multilevel"/>
    <w:tmpl w:val="18B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1"/>
  </w:num>
  <w:num w:numId="5">
    <w:abstractNumId w:val="6"/>
  </w:num>
  <w:num w:numId="6">
    <w:abstractNumId w:val="11"/>
  </w:num>
  <w:num w:numId="7">
    <w:abstractNumId w:val="13"/>
  </w:num>
  <w:num w:numId="8">
    <w:abstractNumId w:val="9"/>
  </w:num>
  <w:num w:numId="9">
    <w:abstractNumId w:val="14"/>
  </w:num>
  <w:num w:numId="10">
    <w:abstractNumId w:val="10"/>
  </w:num>
  <w:num w:numId="11">
    <w:abstractNumId w:val="0"/>
  </w:num>
  <w:num w:numId="12">
    <w:abstractNumId w:val="4"/>
  </w:num>
  <w:num w:numId="13">
    <w:abstractNumId w:val="7"/>
  </w:num>
  <w:num w:numId="14">
    <w:abstractNumId w:val="15"/>
  </w:num>
  <w:num w:numId="15">
    <w:abstractNumId w:val="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1BC9"/>
    <w:rsid w:val="00003FE7"/>
    <w:rsid w:val="00004840"/>
    <w:rsid w:val="0001467B"/>
    <w:rsid w:val="00030EA7"/>
    <w:rsid w:val="00033FD9"/>
    <w:rsid w:val="0004470B"/>
    <w:rsid w:val="00044840"/>
    <w:rsid w:val="000559F3"/>
    <w:rsid w:val="00060C60"/>
    <w:rsid w:val="00063C3A"/>
    <w:rsid w:val="00067034"/>
    <w:rsid w:val="000711EA"/>
    <w:rsid w:val="000725BD"/>
    <w:rsid w:val="000778F2"/>
    <w:rsid w:val="00085E6E"/>
    <w:rsid w:val="000C1028"/>
    <w:rsid w:val="000C3488"/>
    <w:rsid w:val="000C4B63"/>
    <w:rsid w:val="000D1B1D"/>
    <w:rsid w:val="000E3F07"/>
    <w:rsid w:val="000E4948"/>
    <w:rsid w:val="000F08A9"/>
    <w:rsid w:val="00110374"/>
    <w:rsid w:val="0013112C"/>
    <w:rsid w:val="001335D4"/>
    <w:rsid w:val="00144387"/>
    <w:rsid w:val="001445A8"/>
    <w:rsid w:val="0014746B"/>
    <w:rsid w:val="00154D61"/>
    <w:rsid w:val="00160296"/>
    <w:rsid w:val="001748AB"/>
    <w:rsid w:val="00180349"/>
    <w:rsid w:val="00191F16"/>
    <w:rsid w:val="001B0E8F"/>
    <w:rsid w:val="001B0F07"/>
    <w:rsid w:val="001B7733"/>
    <w:rsid w:val="001C44D9"/>
    <w:rsid w:val="001F32F3"/>
    <w:rsid w:val="001F7163"/>
    <w:rsid w:val="00200C36"/>
    <w:rsid w:val="002019DD"/>
    <w:rsid w:val="00215C8A"/>
    <w:rsid w:val="002207D9"/>
    <w:rsid w:val="00230D07"/>
    <w:rsid w:val="00237B4C"/>
    <w:rsid w:val="00237EFC"/>
    <w:rsid w:val="00245CD5"/>
    <w:rsid w:val="002505C1"/>
    <w:rsid w:val="00252445"/>
    <w:rsid w:val="00256831"/>
    <w:rsid w:val="00257916"/>
    <w:rsid w:val="0026276D"/>
    <w:rsid w:val="00264559"/>
    <w:rsid w:val="00294010"/>
    <w:rsid w:val="00296A76"/>
    <w:rsid w:val="002A7E8B"/>
    <w:rsid w:val="002B081C"/>
    <w:rsid w:val="002B73B3"/>
    <w:rsid w:val="002D13DC"/>
    <w:rsid w:val="002D2B73"/>
    <w:rsid w:val="002D4DE0"/>
    <w:rsid w:val="002E66B5"/>
    <w:rsid w:val="002F738B"/>
    <w:rsid w:val="00304ACE"/>
    <w:rsid w:val="00323025"/>
    <w:rsid w:val="00330557"/>
    <w:rsid w:val="00335737"/>
    <w:rsid w:val="00341965"/>
    <w:rsid w:val="00343AAD"/>
    <w:rsid w:val="003510E9"/>
    <w:rsid w:val="00356EBA"/>
    <w:rsid w:val="00361088"/>
    <w:rsid w:val="003649B7"/>
    <w:rsid w:val="0037190C"/>
    <w:rsid w:val="0038006A"/>
    <w:rsid w:val="00390915"/>
    <w:rsid w:val="00393C0F"/>
    <w:rsid w:val="003B388D"/>
    <w:rsid w:val="003B4CD1"/>
    <w:rsid w:val="003C0C40"/>
    <w:rsid w:val="003C58F7"/>
    <w:rsid w:val="003D182E"/>
    <w:rsid w:val="003D5C60"/>
    <w:rsid w:val="003E2B12"/>
    <w:rsid w:val="003E4934"/>
    <w:rsid w:val="003F3352"/>
    <w:rsid w:val="00401240"/>
    <w:rsid w:val="00401725"/>
    <w:rsid w:val="00407E9D"/>
    <w:rsid w:val="0041368A"/>
    <w:rsid w:val="004148B9"/>
    <w:rsid w:val="00416B20"/>
    <w:rsid w:val="004204AA"/>
    <w:rsid w:val="00421F71"/>
    <w:rsid w:val="00422C24"/>
    <w:rsid w:val="00426E0F"/>
    <w:rsid w:val="00427744"/>
    <w:rsid w:val="00432614"/>
    <w:rsid w:val="004341E3"/>
    <w:rsid w:val="00441758"/>
    <w:rsid w:val="004472B1"/>
    <w:rsid w:val="004608F5"/>
    <w:rsid w:val="00476E34"/>
    <w:rsid w:val="0048225E"/>
    <w:rsid w:val="004A1896"/>
    <w:rsid w:val="004B1D40"/>
    <w:rsid w:val="004B4448"/>
    <w:rsid w:val="004C23A8"/>
    <w:rsid w:val="004C4F92"/>
    <w:rsid w:val="004D4F7E"/>
    <w:rsid w:val="004D6305"/>
    <w:rsid w:val="004D6F9E"/>
    <w:rsid w:val="004D7DB8"/>
    <w:rsid w:val="004F17AA"/>
    <w:rsid w:val="004F6D9E"/>
    <w:rsid w:val="00502885"/>
    <w:rsid w:val="005063AA"/>
    <w:rsid w:val="00512C3C"/>
    <w:rsid w:val="00514194"/>
    <w:rsid w:val="00521BEF"/>
    <w:rsid w:val="00525C03"/>
    <w:rsid w:val="00527BC4"/>
    <w:rsid w:val="0054577E"/>
    <w:rsid w:val="00573D2C"/>
    <w:rsid w:val="005835B2"/>
    <w:rsid w:val="00586420"/>
    <w:rsid w:val="0059125C"/>
    <w:rsid w:val="005962B0"/>
    <w:rsid w:val="005A38DE"/>
    <w:rsid w:val="005A4B7F"/>
    <w:rsid w:val="005A70EF"/>
    <w:rsid w:val="005C23D1"/>
    <w:rsid w:val="005C29EF"/>
    <w:rsid w:val="005C6F6F"/>
    <w:rsid w:val="00606A7F"/>
    <w:rsid w:val="00610481"/>
    <w:rsid w:val="006118C1"/>
    <w:rsid w:val="00616728"/>
    <w:rsid w:val="00617423"/>
    <w:rsid w:val="006259A9"/>
    <w:rsid w:val="00634533"/>
    <w:rsid w:val="00634EEF"/>
    <w:rsid w:val="00635859"/>
    <w:rsid w:val="00640E34"/>
    <w:rsid w:val="0064355A"/>
    <w:rsid w:val="0066265F"/>
    <w:rsid w:val="006657FF"/>
    <w:rsid w:val="00670E25"/>
    <w:rsid w:val="006722AE"/>
    <w:rsid w:val="00673428"/>
    <w:rsid w:val="00674385"/>
    <w:rsid w:val="0067531A"/>
    <w:rsid w:val="006902DF"/>
    <w:rsid w:val="00690655"/>
    <w:rsid w:val="00696480"/>
    <w:rsid w:val="006A059E"/>
    <w:rsid w:val="006C78FD"/>
    <w:rsid w:val="006D5D83"/>
    <w:rsid w:val="006E2520"/>
    <w:rsid w:val="006E450B"/>
    <w:rsid w:val="00704367"/>
    <w:rsid w:val="00712495"/>
    <w:rsid w:val="0071367A"/>
    <w:rsid w:val="00715DF3"/>
    <w:rsid w:val="007161E3"/>
    <w:rsid w:val="00716EAE"/>
    <w:rsid w:val="00723BD1"/>
    <w:rsid w:val="007560A9"/>
    <w:rsid w:val="007609F2"/>
    <w:rsid w:val="00767AA5"/>
    <w:rsid w:val="00777D22"/>
    <w:rsid w:val="0079153C"/>
    <w:rsid w:val="00791EBE"/>
    <w:rsid w:val="007A0D40"/>
    <w:rsid w:val="007A4FEB"/>
    <w:rsid w:val="007B4E32"/>
    <w:rsid w:val="007C0103"/>
    <w:rsid w:val="007C1A84"/>
    <w:rsid w:val="007D22E7"/>
    <w:rsid w:val="007E331C"/>
    <w:rsid w:val="007E501C"/>
    <w:rsid w:val="007E5605"/>
    <w:rsid w:val="007E6675"/>
    <w:rsid w:val="007F3CE0"/>
    <w:rsid w:val="008057D2"/>
    <w:rsid w:val="00824E71"/>
    <w:rsid w:val="008329D1"/>
    <w:rsid w:val="00840F98"/>
    <w:rsid w:val="00844AE9"/>
    <w:rsid w:val="008452AE"/>
    <w:rsid w:val="008466CC"/>
    <w:rsid w:val="00850186"/>
    <w:rsid w:val="008509FF"/>
    <w:rsid w:val="00860841"/>
    <w:rsid w:val="00862BB1"/>
    <w:rsid w:val="008809A8"/>
    <w:rsid w:val="00881F2B"/>
    <w:rsid w:val="00895340"/>
    <w:rsid w:val="008A5EFB"/>
    <w:rsid w:val="008B3060"/>
    <w:rsid w:val="008B3AA9"/>
    <w:rsid w:val="008D1060"/>
    <w:rsid w:val="008E1680"/>
    <w:rsid w:val="008E5B86"/>
    <w:rsid w:val="008F302B"/>
    <w:rsid w:val="008F581D"/>
    <w:rsid w:val="0090441B"/>
    <w:rsid w:val="00912D0A"/>
    <w:rsid w:val="00917B21"/>
    <w:rsid w:val="00921937"/>
    <w:rsid w:val="00921C05"/>
    <w:rsid w:val="0092437C"/>
    <w:rsid w:val="00943DF5"/>
    <w:rsid w:val="00946762"/>
    <w:rsid w:val="00950C60"/>
    <w:rsid w:val="00950DB6"/>
    <w:rsid w:val="009549B6"/>
    <w:rsid w:val="009578DC"/>
    <w:rsid w:val="00974EE6"/>
    <w:rsid w:val="0098398C"/>
    <w:rsid w:val="00994BC7"/>
    <w:rsid w:val="009A5151"/>
    <w:rsid w:val="009A6B81"/>
    <w:rsid w:val="009B2413"/>
    <w:rsid w:val="009B253A"/>
    <w:rsid w:val="009B37A3"/>
    <w:rsid w:val="009C0998"/>
    <w:rsid w:val="009D40D6"/>
    <w:rsid w:val="009F6A75"/>
    <w:rsid w:val="009F7BE9"/>
    <w:rsid w:val="00A05E74"/>
    <w:rsid w:val="00A07E6F"/>
    <w:rsid w:val="00A23982"/>
    <w:rsid w:val="00A25AEF"/>
    <w:rsid w:val="00A308C6"/>
    <w:rsid w:val="00A40DE7"/>
    <w:rsid w:val="00A41532"/>
    <w:rsid w:val="00A569EC"/>
    <w:rsid w:val="00A57D2E"/>
    <w:rsid w:val="00A65353"/>
    <w:rsid w:val="00A72946"/>
    <w:rsid w:val="00A72D01"/>
    <w:rsid w:val="00A97EBB"/>
    <w:rsid w:val="00AA6576"/>
    <w:rsid w:val="00AB103E"/>
    <w:rsid w:val="00AB11C7"/>
    <w:rsid w:val="00AB364F"/>
    <w:rsid w:val="00AC16A8"/>
    <w:rsid w:val="00AD0259"/>
    <w:rsid w:val="00AD2001"/>
    <w:rsid w:val="00AE27A4"/>
    <w:rsid w:val="00AE53D7"/>
    <w:rsid w:val="00AF48EA"/>
    <w:rsid w:val="00AF6547"/>
    <w:rsid w:val="00B17018"/>
    <w:rsid w:val="00B172A5"/>
    <w:rsid w:val="00B32289"/>
    <w:rsid w:val="00B5204A"/>
    <w:rsid w:val="00B52519"/>
    <w:rsid w:val="00B546CD"/>
    <w:rsid w:val="00B830A2"/>
    <w:rsid w:val="00B84434"/>
    <w:rsid w:val="00B85D4E"/>
    <w:rsid w:val="00B86F54"/>
    <w:rsid w:val="00B90D65"/>
    <w:rsid w:val="00BA1A14"/>
    <w:rsid w:val="00BA7E17"/>
    <w:rsid w:val="00BB0EA4"/>
    <w:rsid w:val="00BB4B7C"/>
    <w:rsid w:val="00BB6115"/>
    <w:rsid w:val="00BC10ED"/>
    <w:rsid w:val="00BC5F1D"/>
    <w:rsid w:val="00BC6673"/>
    <w:rsid w:val="00BD1FBF"/>
    <w:rsid w:val="00BE018F"/>
    <w:rsid w:val="00BF07DA"/>
    <w:rsid w:val="00BF5769"/>
    <w:rsid w:val="00C15C48"/>
    <w:rsid w:val="00C16908"/>
    <w:rsid w:val="00C237A9"/>
    <w:rsid w:val="00C24FC2"/>
    <w:rsid w:val="00C25DD3"/>
    <w:rsid w:val="00C26A6D"/>
    <w:rsid w:val="00C359C4"/>
    <w:rsid w:val="00C36F70"/>
    <w:rsid w:val="00C41E1F"/>
    <w:rsid w:val="00C469FC"/>
    <w:rsid w:val="00C55CA2"/>
    <w:rsid w:val="00C74EFE"/>
    <w:rsid w:val="00C76B54"/>
    <w:rsid w:val="00C81308"/>
    <w:rsid w:val="00CA65A5"/>
    <w:rsid w:val="00CC5608"/>
    <w:rsid w:val="00CE2CD2"/>
    <w:rsid w:val="00CE58B6"/>
    <w:rsid w:val="00CE6DF8"/>
    <w:rsid w:val="00D03ACE"/>
    <w:rsid w:val="00D05831"/>
    <w:rsid w:val="00D12B95"/>
    <w:rsid w:val="00D14971"/>
    <w:rsid w:val="00D17324"/>
    <w:rsid w:val="00D201E6"/>
    <w:rsid w:val="00D303F8"/>
    <w:rsid w:val="00D319CC"/>
    <w:rsid w:val="00D32C1F"/>
    <w:rsid w:val="00D71155"/>
    <w:rsid w:val="00D814F1"/>
    <w:rsid w:val="00D816BE"/>
    <w:rsid w:val="00D85059"/>
    <w:rsid w:val="00D91292"/>
    <w:rsid w:val="00D93DEA"/>
    <w:rsid w:val="00D95CD6"/>
    <w:rsid w:val="00DA7DF0"/>
    <w:rsid w:val="00DB265C"/>
    <w:rsid w:val="00DB4D49"/>
    <w:rsid w:val="00DC1878"/>
    <w:rsid w:val="00DC3A30"/>
    <w:rsid w:val="00DC7581"/>
    <w:rsid w:val="00DC7AE5"/>
    <w:rsid w:val="00DD414A"/>
    <w:rsid w:val="00DD69B1"/>
    <w:rsid w:val="00DD7C9B"/>
    <w:rsid w:val="00DE70CE"/>
    <w:rsid w:val="00E21852"/>
    <w:rsid w:val="00E2658C"/>
    <w:rsid w:val="00E27ABA"/>
    <w:rsid w:val="00E3103D"/>
    <w:rsid w:val="00E32CF7"/>
    <w:rsid w:val="00E47A5C"/>
    <w:rsid w:val="00E50B3F"/>
    <w:rsid w:val="00E50EE1"/>
    <w:rsid w:val="00E56225"/>
    <w:rsid w:val="00E5666C"/>
    <w:rsid w:val="00E64313"/>
    <w:rsid w:val="00E650EF"/>
    <w:rsid w:val="00E82F7D"/>
    <w:rsid w:val="00E917A6"/>
    <w:rsid w:val="00EA003C"/>
    <w:rsid w:val="00EA5EBC"/>
    <w:rsid w:val="00EA6BCB"/>
    <w:rsid w:val="00EA758C"/>
    <w:rsid w:val="00EB7DA8"/>
    <w:rsid w:val="00EC0BA2"/>
    <w:rsid w:val="00EC1D32"/>
    <w:rsid w:val="00EE13D9"/>
    <w:rsid w:val="00EE5BC0"/>
    <w:rsid w:val="00EF41D4"/>
    <w:rsid w:val="00F42311"/>
    <w:rsid w:val="00F45981"/>
    <w:rsid w:val="00F53DAC"/>
    <w:rsid w:val="00F654AF"/>
    <w:rsid w:val="00F66C53"/>
    <w:rsid w:val="00F84336"/>
    <w:rsid w:val="00F87431"/>
    <w:rsid w:val="00F9246D"/>
    <w:rsid w:val="00F9419A"/>
    <w:rsid w:val="00FA691D"/>
    <w:rsid w:val="00FB0846"/>
    <w:rsid w:val="00FC03C5"/>
    <w:rsid w:val="00FC6D2A"/>
    <w:rsid w:val="00FD5646"/>
    <w:rsid w:val="00FE182E"/>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8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rsid w:val="00BF07DA"/>
    <w:pPr>
      <w:tabs>
        <w:tab w:val="center" w:pos="4536"/>
        <w:tab w:val="right" w:pos="9072"/>
      </w:tabs>
    </w:pPr>
  </w:style>
  <w:style w:type="character" w:customStyle="1" w:styleId="KopfzeileZchn">
    <w:name w:val="Kopfzeile Zchn"/>
    <w:basedOn w:val="Absatz-Standardschriftart"/>
    <w:link w:val="Kopfzeile"/>
    <w:uiPriority w:val="99"/>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inhaltueber">
    <w:name w:val="inhaltueber"/>
    <w:basedOn w:val="Absatz-Standardschriftart"/>
    <w:rsid w:val="00946762"/>
  </w:style>
  <w:style w:type="paragraph" w:styleId="StandardWeb">
    <w:name w:val="Normal (Web)"/>
    <w:basedOn w:val="Standard"/>
    <w:uiPriority w:val="99"/>
    <w:unhideWhenUsed/>
    <w:rsid w:val="00FC03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rsid w:val="00BF07DA"/>
    <w:pPr>
      <w:tabs>
        <w:tab w:val="center" w:pos="4536"/>
        <w:tab w:val="right" w:pos="9072"/>
      </w:tabs>
    </w:pPr>
  </w:style>
  <w:style w:type="character" w:customStyle="1" w:styleId="KopfzeileZchn">
    <w:name w:val="Kopfzeile Zchn"/>
    <w:basedOn w:val="Absatz-Standardschriftart"/>
    <w:link w:val="Kopfzeile"/>
    <w:uiPriority w:val="99"/>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inhaltueber">
    <w:name w:val="inhaltueber"/>
    <w:basedOn w:val="Absatz-Standardschriftart"/>
    <w:rsid w:val="00946762"/>
  </w:style>
  <w:style w:type="paragraph" w:styleId="StandardWeb">
    <w:name w:val="Normal (Web)"/>
    <w:basedOn w:val="Standard"/>
    <w:uiPriority w:val="99"/>
    <w:unhideWhenUsed/>
    <w:rsid w:val="00FC0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90">
      <w:bodyDiv w:val="1"/>
      <w:marLeft w:val="0"/>
      <w:marRight w:val="0"/>
      <w:marTop w:val="0"/>
      <w:marBottom w:val="0"/>
      <w:divBdr>
        <w:top w:val="none" w:sz="0" w:space="0" w:color="auto"/>
        <w:left w:val="none" w:sz="0" w:space="0" w:color="auto"/>
        <w:bottom w:val="none" w:sz="0" w:space="0" w:color="auto"/>
        <w:right w:val="none" w:sz="0" w:space="0" w:color="auto"/>
      </w:divBdr>
    </w:div>
    <w:div w:id="24333057">
      <w:bodyDiv w:val="1"/>
      <w:marLeft w:val="0"/>
      <w:marRight w:val="0"/>
      <w:marTop w:val="0"/>
      <w:marBottom w:val="0"/>
      <w:divBdr>
        <w:top w:val="none" w:sz="0" w:space="0" w:color="auto"/>
        <w:left w:val="none" w:sz="0" w:space="0" w:color="auto"/>
        <w:bottom w:val="none" w:sz="0" w:space="0" w:color="auto"/>
        <w:right w:val="none" w:sz="0" w:space="0" w:color="auto"/>
      </w:divBdr>
      <w:divsChild>
        <w:div w:id="1001589150">
          <w:marLeft w:val="0"/>
          <w:marRight w:val="0"/>
          <w:marTop w:val="0"/>
          <w:marBottom w:val="0"/>
          <w:divBdr>
            <w:top w:val="none" w:sz="0" w:space="0" w:color="auto"/>
            <w:left w:val="none" w:sz="0" w:space="0" w:color="auto"/>
            <w:bottom w:val="none" w:sz="0" w:space="0" w:color="auto"/>
            <w:right w:val="none" w:sz="0" w:space="0" w:color="auto"/>
          </w:divBdr>
          <w:divsChild>
            <w:div w:id="1374690761">
              <w:marLeft w:val="0"/>
              <w:marRight w:val="0"/>
              <w:marTop w:val="0"/>
              <w:marBottom w:val="0"/>
              <w:divBdr>
                <w:top w:val="none" w:sz="0" w:space="0" w:color="auto"/>
                <w:left w:val="none" w:sz="0" w:space="0" w:color="auto"/>
                <w:bottom w:val="none" w:sz="0" w:space="0" w:color="auto"/>
                <w:right w:val="none" w:sz="0" w:space="0" w:color="auto"/>
              </w:divBdr>
              <w:divsChild>
                <w:div w:id="1832481584">
                  <w:marLeft w:val="0"/>
                  <w:marRight w:val="0"/>
                  <w:marTop w:val="0"/>
                  <w:marBottom w:val="0"/>
                  <w:divBdr>
                    <w:top w:val="none" w:sz="0" w:space="0" w:color="auto"/>
                    <w:left w:val="none" w:sz="0" w:space="0" w:color="auto"/>
                    <w:bottom w:val="none" w:sz="0" w:space="0" w:color="auto"/>
                    <w:right w:val="none" w:sz="0" w:space="0" w:color="auto"/>
                  </w:divBdr>
                </w:div>
                <w:div w:id="8534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6980">
      <w:bodyDiv w:val="1"/>
      <w:marLeft w:val="0"/>
      <w:marRight w:val="0"/>
      <w:marTop w:val="0"/>
      <w:marBottom w:val="0"/>
      <w:divBdr>
        <w:top w:val="none" w:sz="0" w:space="0" w:color="auto"/>
        <w:left w:val="none" w:sz="0" w:space="0" w:color="auto"/>
        <w:bottom w:val="none" w:sz="0" w:space="0" w:color="auto"/>
        <w:right w:val="none" w:sz="0" w:space="0" w:color="auto"/>
      </w:divBdr>
    </w:div>
    <w:div w:id="15179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8230">
          <w:marLeft w:val="0"/>
          <w:marRight w:val="0"/>
          <w:marTop w:val="0"/>
          <w:marBottom w:val="0"/>
          <w:divBdr>
            <w:top w:val="none" w:sz="0" w:space="0" w:color="auto"/>
            <w:left w:val="none" w:sz="0" w:space="0" w:color="auto"/>
            <w:bottom w:val="none" w:sz="0" w:space="0" w:color="auto"/>
            <w:right w:val="none" w:sz="0" w:space="0" w:color="auto"/>
          </w:divBdr>
        </w:div>
        <w:div w:id="806700434">
          <w:marLeft w:val="0"/>
          <w:marRight w:val="0"/>
          <w:marTop w:val="0"/>
          <w:marBottom w:val="0"/>
          <w:divBdr>
            <w:top w:val="none" w:sz="0" w:space="0" w:color="auto"/>
            <w:left w:val="none" w:sz="0" w:space="0" w:color="auto"/>
            <w:bottom w:val="none" w:sz="0" w:space="0" w:color="auto"/>
            <w:right w:val="none" w:sz="0" w:space="0" w:color="auto"/>
          </w:divBdr>
        </w:div>
      </w:divsChild>
    </w:div>
    <w:div w:id="163011078">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496388736">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588926644">
      <w:bodyDiv w:val="1"/>
      <w:marLeft w:val="0"/>
      <w:marRight w:val="0"/>
      <w:marTop w:val="0"/>
      <w:marBottom w:val="0"/>
      <w:divBdr>
        <w:top w:val="none" w:sz="0" w:space="0" w:color="auto"/>
        <w:left w:val="none" w:sz="0" w:space="0" w:color="auto"/>
        <w:bottom w:val="none" w:sz="0" w:space="0" w:color="auto"/>
        <w:right w:val="none" w:sz="0" w:space="0" w:color="auto"/>
      </w:divBdr>
    </w:div>
    <w:div w:id="657273792">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022823883">
      <w:bodyDiv w:val="1"/>
      <w:marLeft w:val="0"/>
      <w:marRight w:val="0"/>
      <w:marTop w:val="0"/>
      <w:marBottom w:val="0"/>
      <w:divBdr>
        <w:top w:val="none" w:sz="0" w:space="0" w:color="auto"/>
        <w:left w:val="none" w:sz="0" w:space="0" w:color="auto"/>
        <w:bottom w:val="none" w:sz="0" w:space="0" w:color="auto"/>
        <w:right w:val="none" w:sz="0" w:space="0" w:color="auto"/>
      </w:divBdr>
    </w:div>
    <w:div w:id="1262957129">
      <w:bodyDiv w:val="1"/>
      <w:marLeft w:val="0"/>
      <w:marRight w:val="0"/>
      <w:marTop w:val="0"/>
      <w:marBottom w:val="0"/>
      <w:divBdr>
        <w:top w:val="none" w:sz="0" w:space="0" w:color="auto"/>
        <w:left w:val="none" w:sz="0" w:space="0" w:color="auto"/>
        <w:bottom w:val="none" w:sz="0" w:space="0" w:color="auto"/>
        <w:right w:val="none" w:sz="0" w:space="0" w:color="auto"/>
      </w:divBdr>
    </w:div>
    <w:div w:id="1316685044">
      <w:bodyDiv w:val="1"/>
      <w:marLeft w:val="0"/>
      <w:marRight w:val="0"/>
      <w:marTop w:val="0"/>
      <w:marBottom w:val="0"/>
      <w:divBdr>
        <w:top w:val="none" w:sz="0" w:space="0" w:color="auto"/>
        <w:left w:val="none" w:sz="0" w:space="0" w:color="auto"/>
        <w:bottom w:val="none" w:sz="0" w:space="0" w:color="auto"/>
        <w:right w:val="none" w:sz="0" w:space="0" w:color="auto"/>
      </w:divBdr>
      <w:divsChild>
        <w:div w:id="1500996136">
          <w:marLeft w:val="0"/>
          <w:marRight w:val="0"/>
          <w:marTop w:val="0"/>
          <w:marBottom w:val="0"/>
          <w:divBdr>
            <w:top w:val="none" w:sz="0" w:space="0" w:color="auto"/>
            <w:left w:val="none" w:sz="0" w:space="0" w:color="auto"/>
            <w:bottom w:val="none" w:sz="0" w:space="0" w:color="auto"/>
            <w:right w:val="none" w:sz="0" w:space="0" w:color="auto"/>
          </w:divBdr>
          <w:divsChild>
            <w:div w:id="257179985">
              <w:marLeft w:val="0"/>
              <w:marRight w:val="0"/>
              <w:marTop w:val="0"/>
              <w:marBottom w:val="0"/>
              <w:divBdr>
                <w:top w:val="none" w:sz="0" w:space="0" w:color="auto"/>
                <w:left w:val="none" w:sz="0" w:space="0" w:color="auto"/>
                <w:bottom w:val="none" w:sz="0" w:space="0" w:color="auto"/>
                <w:right w:val="none" w:sz="0" w:space="0" w:color="auto"/>
              </w:divBdr>
              <w:divsChild>
                <w:div w:id="185489610">
                  <w:marLeft w:val="0"/>
                  <w:marRight w:val="0"/>
                  <w:marTop w:val="0"/>
                  <w:marBottom w:val="0"/>
                  <w:divBdr>
                    <w:top w:val="none" w:sz="0" w:space="0" w:color="auto"/>
                    <w:left w:val="none" w:sz="0" w:space="0" w:color="auto"/>
                    <w:bottom w:val="none" w:sz="0" w:space="0" w:color="auto"/>
                    <w:right w:val="none" w:sz="0" w:space="0" w:color="auto"/>
                  </w:divBdr>
                </w:div>
                <w:div w:id="1877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3761">
      <w:bodyDiv w:val="1"/>
      <w:marLeft w:val="0"/>
      <w:marRight w:val="0"/>
      <w:marTop w:val="0"/>
      <w:marBottom w:val="0"/>
      <w:divBdr>
        <w:top w:val="none" w:sz="0" w:space="0" w:color="auto"/>
        <w:left w:val="none" w:sz="0" w:space="0" w:color="auto"/>
        <w:bottom w:val="none" w:sz="0" w:space="0" w:color="auto"/>
        <w:right w:val="none" w:sz="0" w:space="0" w:color="auto"/>
      </w:divBdr>
      <w:divsChild>
        <w:div w:id="2013950708">
          <w:marLeft w:val="0"/>
          <w:marRight w:val="0"/>
          <w:marTop w:val="0"/>
          <w:marBottom w:val="0"/>
          <w:divBdr>
            <w:top w:val="none" w:sz="0" w:space="0" w:color="auto"/>
            <w:left w:val="none" w:sz="0" w:space="0" w:color="auto"/>
            <w:bottom w:val="none" w:sz="0" w:space="0" w:color="auto"/>
            <w:right w:val="none" w:sz="0" w:space="0" w:color="auto"/>
          </w:divBdr>
        </w:div>
        <w:div w:id="507674365">
          <w:marLeft w:val="0"/>
          <w:marRight w:val="0"/>
          <w:marTop w:val="0"/>
          <w:marBottom w:val="0"/>
          <w:divBdr>
            <w:top w:val="none" w:sz="0" w:space="0" w:color="auto"/>
            <w:left w:val="none" w:sz="0" w:space="0" w:color="auto"/>
            <w:bottom w:val="none" w:sz="0" w:space="0" w:color="auto"/>
            <w:right w:val="none" w:sz="0" w:space="0" w:color="auto"/>
          </w:divBdr>
        </w:div>
        <w:div w:id="1313868487">
          <w:marLeft w:val="0"/>
          <w:marRight w:val="0"/>
          <w:marTop w:val="0"/>
          <w:marBottom w:val="0"/>
          <w:divBdr>
            <w:top w:val="none" w:sz="0" w:space="0" w:color="auto"/>
            <w:left w:val="none" w:sz="0" w:space="0" w:color="auto"/>
            <w:bottom w:val="none" w:sz="0" w:space="0" w:color="auto"/>
            <w:right w:val="none" w:sz="0" w:space="0" w:color="auto"/>
          </w:divBdr>
        </w:div>
        <w:div w:id="1950699208">
          <w:marLeft w:val="0"/>
          <w:marRight w:val="0"/>
          <w:marTop w:val="0"/>
          <w:marBottom w:val="0"/>
          <w:divBdr>
            <w:top w:val="none" w:sz="0" w:space="0" w:color="auto"/>
            <w:left w:val="none" w:sz="0" w:space="0" w:color="auto"/>
            <w:bottom w:val="none" w:sz="0" w:space="0" w:color="auto"/>
            <w:right w:val="none" w:sz="0" w:space="0" w:color="auto"/>
          </w:divBdr>
        </w:div>
        <w:div w:id="2135126730">
          <w:marLeft w:val="0"/>
          <w:marRight w:val="0"/>
          <w:marTop w:val="0"/>
          <w:marBottom w:val="0"/>
          <w:divBdr>
            <w:top w:val="none" w:sz="0" w:space="0" w:color="auto"/>
            <w:left w:val="none" w:sz="0" w:space="0" w:color="auto"/>
            <w:bottom w:val="none" w:sz="0" w:space="0" w:color="auto"/>
            <w:right w:val="none" w:sz="0" w:space="0" w:color="auto"/>
          </w:divBdr>
        </w:div>
        <w:div w:id="1192912321">
          <w:marLeft w:val="0"/>
          <w:marRight w:val="0"/>
          <w:marTop w:val="0"/>
          <w:marBottom w:val="0"/>
          <w:divBdr>
            <w:top w:val="none" w:sz="0" w:space="0" w:color="auto"/>
            <w:left w:val="none" w:sz="0" w:space="0" w:color="auto"/>
            <w:bottom w:val="none" w:sz="0" w:space="0" w:color="auto"/>
            <w:right w:val="none" w:sz="0" w:space="0" w:color="auto"/>
          </w:divBdr>
        </w:div>
        <w:div w:id="1396464841">
          <w:marLeft w:val="0"/>
          <w:marRight w:val="0"/>
          <w:marTop w:val="0"/>
          <w:marBottom w:val="0"/>
          <w:divBdr>
            <w:top w:val="none" w:sz="0" w:space="0" w:color="auto"/>
            <w:left w:val="none" w:sz="0" w:space="0" w:color="auto"/>
            <w:bottom w:val="none" w:sz="0" w:space="0" w:color="auto"/>
            <w:right w:val="none" w:sz="0" w:space="0" w:color="auto"/>
          </w:divBdr>
        </w:div>
        <w:div w:id="824248260">
          <w:marLeft w:val="0"/>
          <w:marRight w:val="0"/>
          <w:marTop w:val="0"/>
          <w:marBottom w:val="0"/>
          <w:divBdr>
            <w:top w:val="none" w:sz="0" w:space="0" w:color="auto"/>
            <w:left w:val="none" w:sz="0" w:space="0" w:color="auto"/>
            <w:bottom w:val="none" w:sz="0" w:space="0" w:color="auto"/>
            <w:right w:val="none" w:sz="0" w:space="0" w:color="auto"/>
          </w:divBdr>
        </w:div>
        <w:div w:id="1680740640">
          <w:marLeft w:val="0"/>
          <w:marRight w:val="0"/>
          <w:marTop w:val="0"/>
          <w:marBottom w:val="0"/>
          <w:divBdr>
            <w:top w:val="none" w:sz="0" w:space="0" w:color="auto"/>
            <w:left w:val="none" w:sz="0" w:space="0" w:color="auto"/>
            <w:bottom w:val="none" w:sz="0" w:space="0" w:color="auto"/>
            <w:right w:val="none" w:sz="0" w:space="0" w:color="auto"/>
          </w:divBdr>
        </w:div>
        <w:div w:id="2142532826">
          <w:marLeft w:val="0"/>
          <w:marRight w:val="0"/>
          <w:marTop w:val="0"/>
          <w:marBottom w:val="0"/>
          <w:divBdr>
            <w:top w:val="none" w:sz="0" w:space="0" w:color="auto"/>
            <w:left w:val="none" w:sz="0" w:space="0" w:color="auto"/>
            <w:bottom w:val="none" w:sz="0" w:space="0" w:color="auto"/>
            <w:right w:val="none" w:sz="0" w:space="0" w:color="auto"/>
          </w:divBdr>
        </w:div>
        <w:div w:id="1936281895">
          <w:marLeft w:val="0"/>
          <w:marRight w:val="0"/>
          <w:marTop w:val="0"/>
          <w:marBottom w:val="0"/>
          <w:divBdr>
            <w:top w:val="none" w:sz="0" w:space="0" w:color="auto"/>
            <w:left w:val="none" w:sz="0" w:space="0" w:color="auto"/>
            <w:bottom w:val="none" w:sz="0" w:space="0" w:color="auto"/>
            <w:right w:val="none" w:sz="0" w:space="0" w:color="auto"/>
          </w:divBdr>
        </w:div>
        <w:div w:id="1701470027">
          <w:marLeft w:val="0"/>
          <w:marRight w:val="0"/>
          <w:marTop w:val="0"/>
          <w:marBottom w:val="0"/>
          <w:divBdr>
            <w:top w:val="none" w:sz="0" w:space="0" w:color="auto"/>
            <w:left w:val="none" w:sz="0" w:space="0" w:color="auto"/>
            <w:bottom w:val="none" w:sz="0" w:space="0" w:color="auto"/>
            <w:right w:val="none" w:sz="0" w:space="0" w:color="auto"/>
          </w:divBdr>
        </w:div>
        <w:div w:id="1432893345">
          <w:marLeft w:val="0"/>
          <w:marRight w:val="0"/>
          <w:marTop w:val="0"/>
          <w:marBottom w:val="0"/>
          <w:divBdr>
            <w:top w:val="none" w:sz="0" w:space="0" w:color="auto"/>
            <w:left w:val="none" w:sz="0" w:space="0" w:color="auto"/>
            <w:bottom w:val="none" w:sz="0" w:space="0" w:color="auto"/>
            <w:right w:val="none" w:sz="0" w:space="0" w:color="auto"/>
          </w:divBdr>
        </w:div>
        <w:div w:id="569585594">
          <w:marLeft w:val="0"/>
          <w:marRight w:val="0"/>
          <w:marTop w:val="0"/>
          <w:marBottom w:val="0"/>
          <w:divBdr>
            <w:top w:val="none" w:sz="0" w:space="0" w:color="auto"/>
            <w:left w:val="none" w:sz="0" w:space="0" w:color="auto"/>
            <w:bottom w:val="none" w:sz="0" w:space="0" w:color="auto"/>
            <w:right w:val="none" w:sz="0" w:space="0" w:color="auto"/>
          </w:divBdr>
        </w:div>
        <w:div w:id="94446280">
          <w:marLeft w:val="0"/>
          <w:marRight w:val="0"/>
          <w:marTop w:val="0"/>
          <w:marBottom w:val="0"/>
          <w:divBdr>
            <w:top w:val="none" w:sz="0" w:space="0" w:color="auto"/>
            <w:left w:val="none" w:sz="0" w:space="0" w:color="auto"/>
            <w:bottom w:val="none" w:sz="0" w:space="0" w:color="auto"/>
            <w:right w:val="none" w:sz="0" w:space="0" w:color="auto"/>
          </w:divBdr>
        </w:div>
        <w:div w:id="2000497111">
          <w:marLeft w:val="0"/>
          <w:marRight w:val="0"/>
          <w:marTop w:val="0"/>
          <w:marBottom w:val="0"/>
          <w:divBdr>
            <w:top w:val="none" w:sz="0" w:space="0" w:color="auto"/>
            <w:left w:val="none" w:sz="0" w:space="0" w:color="auto"/>
            <w:bottom w:val="none" w:sz="0" w:space="0" w:color="auto"/>
            <w:right w:val="none" w:sz="0" w:space="0" w:color="auto"/>
          </w:divBdr>
        </w:div>
        <w:div w:id="968782721">
          <w:marLeft w:val="0"/>
          <w:marRight w:val="0"/>
          <w:marTop w:val="0"/>
          <w:marBottom w:val="0"/>
          <w:divBdr>
            <w:top w:val="none" w:sz="0" w:space="0" w:color="auto"/>
            <w:left w:val="none" w:sz="0" w:space="0" w:color="auto"/>
            <w:bottom w:val="none" w:sz="0" w:space="0" w:color="auto"/>
            <w:right w:val="none" w:sz="0" w:space="0" w:color="auto"/>
          </w:divBdr>
        </w:div>
        <w:div w:id="1210727517">
          <w:marLeft w:val="0"/>
          <w:marRight w:val="0"/>
          <w:marTop w:val="0"/>
          <w:marBottom w:val="0"/>
          <w:divBdr>
            <w:top w:val="none" w:sz="0" w:space="0" w:color="auto"/>
            <w:left w:val="none" w:sz="0" w:space="0" w:color="auto"/>
            <w:bottom w:val="none" w:sz="0" w:space="0" w:color="auto"/>
            <w:right w:val="none" w:sz="0" w:space="0" w:color="auto"/>
          </w:divBdr>
        </w:div>
        <w:div w:id="1325432129">
          <w:marLeft w:val="0"/>
          <w:marRight w:val="0"/>
          <w:marTop w:val="0"/>
          <w:marBottom w:val="0"/>
          <w:divBdr>
            <w:top w:val="none" w:sz="0" w:space="0" w:color="auto"/>
            <w:left w:val="none" w:sz="0" w:space="0" w:color="auto"/>
            <w:bottom w:val="none" w:sz="0" w:space="0" w:color="auto"/>
            <w:right w:val="none" w:sz="0" w:space="0" w:color="auto"/>
          </w:divBdr>
        </w:div>
        <w:div w:id="1237278454">
          <w:marLeft w:val="0"/>
          <w:marRight w:val="0"/>
          <w:marTop w:val="0"/>
          <w:marBottom w:val="0"/>
          <w:divBdr>
            <w:top w:val="none" w:sz="0" w:space="0" w:color="auto"/>
            <w:left w:val="none" w:sz="0" w:space="0" w:color="auto"/>
            <w:bottom w:val="none" w:sz="0" w:space="0" w:color="auto"/>
            <w:right w:val="none" w:sz="0" w:space="0" w:color="auto"/>
          </w:divBdr>
        </w:div>
        <w:div w:id="662121352">
          <w:marLeft w:val="0"/>
          <w:marRight w:val="0"/>
          <w:marTop w:val="0"/>
          <w:marBottom w:val="0"/>
          <w:divBdr>
            <w:top w:val="none" w:sz="0" w:space="0" w:color="auto"/>
            <w:left w:val="none" w:sz="0" w:space="0" w:color="auto"/>
            <w:bottom w:val="none" w:sz="0" w:space="0" w:color="auto"/>
            <w:right w:val="none" w:sz="0" w:space="0" w:color="auto"/>
          </w:divBdr>
        </w:div>
        <w:div w:id="525992682">
          <w:marLeft w:val="0"/>
          <w:marRight w:val="0"/>
          <w:marTop w:val="0"/>
          <w:marBottom w:val="0"/>
          <w:divBdr>
            <w:top w:val="none" w:sz="0" w:space="0" w:color="auto"/>
            <w:left w:val="none" w:sz="0" w:space="0" w:color="auto"/>
            <w:bottom w:val="none" w:sz="0" w:space="0" w:color="auto"/>
            <w:right w:val="none" w:sz="0" w:space="0" w:color="auto"/>
          </w:divBdr>
        </w:div>
        <w:div w:id="1302536198">
          <w:marLeft w:val="0"/>
          <w:marRight w:val="0"/>
          <w:marTop w:val="0"/>
          <w:marBottom w:val="0"/>
          <w:divBdr>
            <w:top w:val="none" w:sz="0" w:space="0" w:color="auto"/>
            <w:left w:val="none" w:sz="0" w:space="0" w:color="auto"/>
            <w:bottom w:val="none" w:sz="0" w:space="0" w:color="auto"/>
            <w:right w:val="none" w:sz="0" w:space="0" w:color="auto"/>
          </w:divBdr>
        </w:div>
        <w:div w:id="92095191">
          <w:marLeft w:val="0"/>
          <w:marRight w:val="0"/>
          <w:marTop w:val="0"/>
          <w:marBottom w:val="0"/>
          <w:divBdr>
            <w:top w:val="none" w:sz="0" w:space="0" w:color="auto"/>
            <w:left w:val="none" w:sz="0" w:space="0" w:color="auto"/>
            <w:bottom w:val="none" w:sz="0" w:space="0" w:color="auto"/>
            <w:right w:val="none" w:sz="0" w:space="0" w:color="auto"/>
          </w:divBdr>
        </w:div>
        <w:div w:id="1229925588">
          <w:marLeft w:val="0"/>
          <w:marRight w:val="0"/>
          <w:marTop w:val="0"/>
          <w:marBottom w:val="0"/>
          <w:divBdr>
            <w:top w:val="none" w:sz="0" w:space="0" w:color="auto"/>
            <w:left w:val="none" w:sz="0" w:space="0" w:color="auto"/>
            <w:bottom w:val="none" w:sz="0" w:space="0" w:color="auto"/>
            <w:right w:val="none" w:sz="0" w:space="0" w:color="auto"/>
          </w:divBdr>
        </w:div>
        <w:div w:id="1245526180">
          <w:marLeft w:val="0"/>
          <w:marRight w:val="0"/>
          <w:marTop w:val="0"/>
          <w:marBottom w:val="0"/>
          <w:divBdr>
            <w:top w:val="none" w:sz="0" w:space="0" w:color="auto"/>
            <w:left w:val="none" w:sz="0" w:space="0" w:color="auto"/>
            <w:bottom w:val="none" w:sz="0" w:space="0" w:color="auto"/>
            <w:right w:val="none" w:sz="0" w:space="0" w:color="auto"/>
          </w:divBdr>
        </w:div>
        <w:div w:id="112097206">
          <w:marLeft w:val="0"/>
          <w:marRight w:val="0"/>
          <w:marTop w:val="0"/>
          <w:marBottom w:val="0"/>
          <w:divBdr>
            <w:top w:val="none" w:sz="0" w:space="0" w:color="auto"/>
            <w:left w:val="none" w:sz="0" w:space="0" w:color="auto"/>
            <w:bottom w:val="none" w:sz="0" w:space="0" w:color="auto"/>
            <w:right w:val="none" w:sz="0" w:space="0" w:color="auto"/>
          </w:divBdr>
        </w:div>
        <w:div w:id="916523176">
          <w:marLeft w:val="0"/>
          <w:marRight w:val="0"/>
          <w:marTop w:val="0"/>
          <w:marBottom w:val="0"/>
          <w:divBdr>
            <w:top w:val="none" w:sz="0" w:space="0" w:color="auto"/>
            <w:left w:val="none" w:sz="0" w:space="0" w:color="auto"/>
            <w:bottom w:val="none" w:sz="0" w:space="0" w:color="auto"/>
            <w:right w:val="none" w:sz="0" w:space="0" w:color="auto"/>
          </w:divBdr>
        </w:div>
        <w:div w:id="228225024">
          <w:marLeft w:val="0"/>
          <w:marRight w:val="0"/>
          <w:marTop w:val="0"/>
          <w:marBottom w:val="0"/>
          <w:divBdr>
            <w:top w:val="none" w:sz="0" w:space="0" w:color="auto"/>
            <w:left w:val="none" w:sz="0" w:space="0" w:color="auto"/>
            <w:bottom w:val="none" w:sz="0" w:space="0" w:color="auto"/>
            <w:right w:val="none" w:sz="0" w:space="0" w:color="auto"/>
          </w:divBdr>
        </w:div>
        <w:div w:id="1412508688">
          <w:marLeft w:val="0"/>
          <w:marRight w:val="0"/>
          <w:marTop w:val="0"/>
          <w:marBottom w:val="0"/>
          <w:divBdr>
            <w:top w:val="none" w:sz="0" w:space="0" w:color="auto"/>
            <w:left w:val="none" w:sz="0" w:space="0" w:color="auto"/>
            <w:bottom w:val="none" w:sz="0" w:space="0" w:color="auto"/>
            <w:right w:val="none" w:sz="0" w:space="0" w:color="auto"/>
          </w:divBdr>
        </w:div>
        <w:div w:id="1943486700">
          <w:marLeft w:val="0"/>
          <w:marRight w:val="0"/>
          <w:marTop w:val="0"/>
          <w:marBottom w:val="0"/>
          <w:divBdr>
            <w:top w:val="none" w:sz="0" w:space="0" w:color="auto"/>
            <w:left w:val="none" w:sz="0" w:space="0" w:color="auto"/>
            <w:bottom w:val="none" w:sz="0" w:space="0" w:color="auto"/>
            <w:right w:val="none" w:sz="0" w:space="0" w:color="auto"/>
          </w:divBdr>
        </w:div>
        <w:div w:id="980307921">
          <w:marLeft w:val="0"/>
          <w:marRight w:val="0"/>
          <w:marTop w:val="0"/>
          <w:marBottom w:val="0"/>
          <w:divBdr>
            <w:top w:val="none" w:sz="0" w:space="0" w:color="auto"/>
            <w:left w:val="none" w:sz="0" w:space="0" w:color="auto"/>
            <w:bottom w:val="none" w:sz="0" w:space="0" w:color="auto"/>
            <w:right w:val="none" w:sz="0" w:space="0" w:color="auto"/>
          </w:divBdr>
        </w:div>
        <w:div w:id="519052925">
          <w:marLeft w:val="0"/>
          <w:marRight w:val="0"/>
          <w:marTop w:val="0"/>
          <w:marBottom w:val="0"/>
          <w:divBdr>
            <w:top w:val="none" w:sz="0" w:space="0" w:color="auto"/>
            <w:left w:val="none" w:sz="0" w:space="0" w:color="auto"/>
            <w:bottom w:val="none" w:sz="0" w:space="0" w:color="auto"/>
            <w:right w:val="none" w:sz="0" w:space="0" w:color="auto"/>
          </w:divBdr>
        </w:div>
        <w:div w:id="696927961">
          <w:marLeft w:val="0"/>
          <w:marRight w:val="0"/>
          <w:marTop w:val="0"/>
          <w:marBottom w:val="0"/>
          <w:divBdr>
            <w:top w:val="none" w:sz="0" w:space="0" w:color="auto"/>
            <w:left w:val="none" w:sz="0" w:space="0" w:color="auto"/>
            <w:bottom w:val="none" w:sz="0" w:space="0" w:color="auto"/>
            <w:right w:val="none" w:sz="0" w:space="0" w:color="auto"/>
          </w:divBdr>
        </w:div>
        <w:div w:id="538279131">
          <w:marLeft w:val="0"/>
          <w:marRight w:val="0"/>
          <w:marTop w:val="0"/>
          <w:marBottom w:val="0"/>
          <w:divBdr>
            <w:top w:val="none" w:sz="0" w:space="0" w:color="auto"/>
            <w:left w:val="none" w:sz="0" w:space="0" w:color="auto"/>
            <w:bottom w:val="none" w:sz="0" w:space="0" w:color="auto"/>
            <w:right w:val="none" w:sz="0" w:space="0" w:color="auto"/>
          </w:divBdr>
        </w:div>
        <w:div w:id="476385538">
          <w:marLeft w:val="0"/>
          <w:marRight w:val="0"/>
          <w:marTop w:val="0"/>
          <w:marBottom w:val="0"/>
          <w:divBdr>
            <w:top w:val="none" w:sz="0" w:space="0" w:color="auto"/>
            <w:left w:val="none" w:sz="0" w:space="0" w:color="auto"/>
            <w:bottom w:val="none" w:sz="0" w:space="0" w:color="auto"/>
            <w:right w:val="none" w:sz="0" w:space="0" w:color="auto"/>
          </w:divBdr>
        </w:div>
        <w:div w:id="189954616">
          <w:marLeft w:val="0"/>
          <w:marRight w:val="0"/>
          <w:marTop w:val="0"/>
          <w:marBottom w:val="0"/>
          <w:divBdr>
            <w:top w:val="none" w:sz="0" w:space="0" w:color="auto"/>
            <w:left w:val="none" w:sz="0" w:space="0" w:color="auto"/>
            <w:bottom w:val="none" w:sz="0" w:space="0" w:color="auto"/>
            <w:right w:val="none" w:sz="0" w:space="0" w:color="auto"/>
          </w:divBdr>
        </w:div>
        <w:div w:id="1439985297">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88328393">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581253821">
      <w:bodyDiv w:val="1"/>
      <w:marLeft w:val="0"/>
      <w:marRight w:val="0"/>
      <w:marTop w:val="0"/>
      <w:marBottom w:val="0"/>
      <w:divBdr>
        <w:top w:val="none" w:sz="0" w:space="0" w:color="auto"/>
        <w:left w:val="none" w:sz="0" w:space="0" w:color="auto"/>
        <w:bottom w:val="none" w:sz="0" w:space="0" w:color="auto"/>
        <w:right w:val="none" w:sz="0" w:space="0" w:color="auto"/>
      </w:divBdr>
      <w:divsChild>
        <w:div w:id="951667336">
          <w:marLeft w:val="0"/>
          <w:marRight w:val="0"/>
          <w:marTop w:val="0"/>
          <w:marBottom w:val="0"/>
          <w:divBdr>
            <w:top w:val="none" w:sz="0" w:space="0" w:color="auto"/>
            <w:left w:val="none" w:sz="0" w:space="0" w:color="auto"/>
            <w:bottom w:val="none" w:sz="0" w:space="0" w:color="auto"/>
            <w:right w:val="none" w:sz="0" w:space="0" w:color="auto"/>
          </w:divBdr>
          <w:divsChild>
            <w:div w:id="2040886516">
              <w:marLeft w:val="0"/>
              <w:marRight w:val="0"/>
              <w:marTop w:val="0"/>
              <w:marBottom w:val="0"/>
              <w:divBdr>
                <w:top w:val="none" w:sz="0" w:space="0" w:color="auto"/>
                <w:left w:val="none" w:sz="0" w:space="0" w:color="auto"/>
                <w:bottom w:val="none" w:sz="0" w:space="0" w:color="auto"/>
                <w:right w:val="none" w:sz="0" w:space="0" w:color="auto"/>
              </w:divBdr>
              <w:divsChild>
                <w:div w:id="1523395949">
                  <w:marLeft w:val="0"/>
                  <w:marRight w:val="0"/>
                  <w:marTop w:val="0"/>
                  <w:marBottom w:val="0"/>
                  <w:divBdr>
                    <w:top w:val="none" w:sz="0" w:space="0" w:color="auto"/>
                    <w:left w:val="none" w:sz="0" w:space="0" w:color="auto"/>
                    <w:bottom w:val="none" w:sz="0" w:space="0" w:color="auto"/>
                    <w:right w:val="none" w:sz="0" w:space="0" w:color="auto"/>
                  </w:divBdr>
                </w:div>
                <w:div w:id="888608259">
                  <w:marLeft w:val="0"/>
                  <w:marRight w:val="0"/>
                  <w:marTop w:val="0"/>
                  <w:marBottom w:val="0"/>
                  <w:divBdr>
                    <w:top w:val="none" w:sz="0" w:space="0" w:color="auto"/>
                    <w:left w:val="none" w:sz="0" w:space="0" w:color="auto"/>
                    <w:bottom w:val="none" w:sz="0" w:space="0" w:color="auto"/>
                    <w:right w:val="none" w:sz="0" w:space="0" w:color="auto"/>
                  </w:divBdr>
                </w:div>
              </w:divsChild>
            </w:div>
            <w:div w:id="525216689">
              <w:marLeft w:val="0"/>
              <w:marRight w:val="0"/>
              <w:marTop w:val="0"/>
              <w:marBottom w:val="0"/>
              <w:divBdr>
                <w:top w:val="none" w:sz="0" w:space="0" w:color="auto"/>
                <w:left w:val="none" w:sz="0" w:space="0" w:color="auto"/>
                <w:bottom w:val="none" w:sz="0" w:space="0" w:color="auto"/>
                <w:right w:val="none" w:sz="0" w:space="0" w:color="auto"/>
              </w:divBdr>
              <w:divsChild>
                <w:div w:id="1750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955095270">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084401828">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8176</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3</cp:revision>
  <cp:lastPrinted>2017-03-08T09:32:00Z</cp:lastPrinted>
  <dcterms:created xsi:type="dcterms:W3CDTF">2017-03-08T09:13:00Z</dcterms:created>
  <dcterms:modified xsi:type="dcterms:W3CDTF">2017-03-08T09:32:00Z</dcterms:modified>
</cp:coreProperties>
</file>