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53" w:rsidRPr="002C377B" w:rsidRDefault="00A65353" w:rsidP="00A65353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CF3469" wp14:editId="541A5A4A">
                <wp:simplePos x="0" y="0"/>
                <wp:positionH relativeFrom="column">
                  <wp:posOffset>3719830</wp:posOffset>
                </wp:positionH>
                <wp:positionV relativeFrom="paragraph">
                  <wp:posOffset>14604</wp:posOffset>
                </wp:positionV>
                <wp:extent cx="2057400" cy="15525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353" w:rsidRDefault="00A65353" w:rsidP="00A65353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FAA1601" wp14:editId="4B1AFA4E">
                                  <wp:extent cx="819150" cy="295275"/>
                                  <wp:effectExtent l="0" t="0" r="0" b="9525"/>
                                  <wp:docPr id="6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5353" w:rsidRDefault="00A65353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A65353" w:rsidRDefault="00A65353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Joseph-Dollinger-Bogen 7</w:t>
                            </w:r>
                          </w:p>
                          <w:p w:rsidR="0074045B" w:rsidRDefault="0074045B" w:rsidP="0074045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 - 80807 München</w:t>
                            </w:r>
                          </w:p>
                          <w:p w:rsidR="0074045B" w:rsidRDefault="0074045B" w:rsidP="0074045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32391-259</w:t>
                            </w:r>
                          </w:p>
                          <w:p w:rsidR="0074045B" w:rsidRDefault="0074045B" w:rsidP="0074045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32391-246</w:t>
                            </w:r>
                          </w:p>
                          <w:p w:rsidR="0074045B" w:rsidRDefault="0074045B" w:rsidP="0074045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www.euroexpo.de</w:t>
                            </w:r>
                          </w:p>
                          <w:p w:rsidR="0074045B" w:rsidRDefault="0074045B" w:rsidP="0074045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:rsidR="0074045B" w:rsidRDefault="0074045B" w:rsidP="0074045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www.tradeworld.de</w:t>
                            </w:r>
                          </w:p>
                          <w:p w:rsidR="00A65353" w:rsidRDefault="00A65353" w:rsidP="0074045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9pt;margin-top:1.15pt;width:162pt;height:12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qHswIAALo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" filled="f" stroked="f">
                <v:textbox>
                  <w:txbxContent>
                    <w:p w:rsidR="00A65353" w:rsidRDefault="00A65353" w:rsidP="00A65353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FAA1601" wp14:editId="4B1AFA4E">
                            <wp:extent cx="819150" cy="295275"/>
                            <wp:effectExtent l="0" t="0" r="0" b="9525"/>
                            <wp:docPr id="6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5353" w:rsidRDefault="00A65353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A65353" w:rsidRDefault="00A65353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Joseph-Dollinger-Bogen 7</w:t>
                      </w:r>
                    </w:p>
                    <w:p w:rsidR="0074045B" w:rsidRDefault="0074045B" w:rsidP="0074045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 - 80807 München</w:t>
                      </w:r>
                    </w:p>
                    <w:p w:rsidR="0074045B" w:rsidRDefault="0074045B" w:rsidP="0074045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32391-259</w:t>
                      </w:r>
                    </w:p>
                    <w:p w:rsidR="0074045B" w:rsidRDefault="0074045B" w:rsidP="0074045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32391-246</w:t>
                      </w:r>
                    </w:p>
                    <w:p w:rsidR="0074045B" w:rsidRDefault="0074045B" w:rsidP="0074045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www.euroexpo.de</w:t>
                      </w:r>
                    </w:p>
                    <w:p w:rsidR="0074045B" w:rsidRDefault="0074045B" w:rsidP="0074045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:rsidR="0074045B" w:rsidRDefault="0074045B" w:rsidP="0074045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www.tradeworld.de</w:t>
                      </w:r>
                    </w:p>
                    <w:p w:rsidR="00A65353" w:rsidRDefault="00A65353" w:rsidP="0074045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0"/>
          <w:szCs w:val="10"/>
        </w:rPr>
        <w:drawing>
          <wp:inline distT="0" distB="0" distL="0" distR="0" wp14:anchorId="1206A0ED" wp14:editId="235867FC">
            <wp:extent cx="2222628" cy="1019175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2016_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16" cy="102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353" w:rsidRPr="002C377B" w:rsidRDefault="00A65353" w:rsidP="00A65353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A65353" w:rsidRPr="002C377B" w:rsidRDefault="00A65353" w:rsidP="00A6535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</w:t>
      </w:r>
      <w:r w:rsidRPr="002C377B">
        <w:rPr>
          <w:rFonts w:ascii="Arial" w:hAnsi="Arial" w:cs="Arial"/>
          <w:b/>
          <w:bCs/>
          <w:sz w:val="22"/>
          <w:szCs w:val="22"/>
        </w:rPr>
        <w:t>. Internationale Fachmesse für Distribution,</w:t>
      </w:r>
    </w:p>
    <w:p w:rsidR="00A65353" w:rsidRPr="002C377B" w:rsidRDefault="00A65353" w:rsidP="00A6535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77B">
        <w:rPr>
          <w:rFonts w:ascii="Arial" w:hAnsi="Arial" w:cs="Arial"/>
          <w:b/>
          <w:bCs/>
          <w:sz w:val="22"/>
          <w:szCs w:val="22"/>
        </w:rPr>
        <w:t xml:space="preserve">Material- und Informationsfluss </w:t>
      </w:r>
    </w:p>
    <w:p w:rsidR="00A65353" w:rsidRPr="002C377B" w:rsidRDefault="00A65353" w:rsidP="00A6535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. bis </w:t>
      </w:r>
      <w:r>
        <w:rPr>
          <w:rFonts w:ascii="Arial" w:hAnsi="Arial" w:cs="Arial"/>
          <w:b/>
          <w:bCs/>
          <w:sz w:val="22"/>
          <w:szCs w:val="22"/>
        </w:rPr>
        <w:t>10. März 2016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Neue Messe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 Stuttgart</w:t>
      </w:r>
    </w:p>
    <w:p w:rsidR="00A65353" w:rsidRPr="002C377B" w:rsidRDefault="00A65353" w:rsidP="00A65353">
      <w:pPr>
        <w:tabs>
          <w:tab w:val="left" w:pos="4860"/>
          <w:tab w:val="left" w:pos="5220"/>
          <w:tab w:val="left" w:pos="5940"/>
        </w:tabs>
        <w:jc w:val="center"/>
        <w:rPr>
          <w:rFonts w:ascii="Arial" w:hAnsi="Arial" w:cs="Arial"/>
          <w:sz w:val="22"/>
          <w:szCs w:val="22"/>
        </w:rPr>
      </w:pPr>
      <w:r w:rsidRPr="002C377B">
        <w:rPr>
          <w:rFonts w:ascii="Arial" w:hAnsi="Arial" w:cs="Arial"/>
          <w:sz w:val="22"/>
          <w:szCs w:val="22"/>
        </w:rPr>
        <w:tab/>
      </w:r>
    </w:p>
    <w:p w:rsidR="000E4948" w:rsidRDefault="000E4948" w:rsidP="00A65353">
      <w:pPr>
        <w:ind w:right="1134"/>
        <w:jc w:val="both"/>
        <w:rPr>
          <w:rFonts w:ascii="Arial" w:hAnsi="Arial" w:cs="Arial"/>
          <w:sz w:val="22"/>
          <w:szCs w:val="22"/>
        </w:rPr>
      </w:pPr>
    </w:p>
    <w:p w:rsidR="00B830A2" w:rsidRDefault="00895340" w:rsidP="00A51DC5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51DC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7D22E7">
        <w:rPr>
          <w:rFonts w:ascii="Arial" w:hAnsi="Arial" w:cs="Arial"/>
          <w:sz w:val="22"/>
          <w:szCs w:val="22"/>
        </w:rPr>
        <w:t>M</w:t>
      </w:r>
      <w:r w:rsidR="00B830A2">
        <w:rPr>
          <w:rFonts w:ascii="Arial" w:hAnsi="Arial" w:cs="Arial"/>
          <w:sz w:val="22"/>
          <w:szCs w:val="22"/>
        </w:rPr>
        <w:t xml:space="preserve">ünchen, </w:t>
      </w:r>
      <w:r w:rsidR="004C4BBD">
        <w:rPr>
          <w:rFonts w:ascii="Arial" w:hAnsi="Arial" w:cs="Arial"/>
          <w:sz w:val="22"/>
          <w:szCs w:val="22"/>
        </w:rPr>
        <w:t>25.02.2016</w:t>
      </w:r>
      <w:bookmarkStart w:id="0" w:name="_GoBack"/>
      <w:bookmarkEnd w:id="0"/>
    </w:p>
    <w:p w:rsidR="00A57D2E" w:rsidRDefault="00A57D2E" w:rsidP="000E4948">
      <w:pPr>
        <w:tabs>
          <w:tab w:val="left" w:pos="6379"/>
        </w:tabs>
        <w:ind w:right="-1"/>
        <w:rPr>
          <w:rFonts w:ascii="Arial" w:hAnsi="Arial" w:cs="Arial"/>
          <w:sz w:val="22"/>
          <w:szCs w:val="22"/>
        </w:rPr>
      </w:pPr>
    </w:p>
    <w:p w:rsidR="00237B4C" w:rsidRPr="00617423" w:rsidRDefault="00237B4C" w:rsidP="00237B4C">
      <w:pPr>
        <w:pStyle w:val="berschrift1"/>
        <w:jc w:val="both"/>
        <w:rPr>
          <w:rFonts w:cs="Arial"/>
          <w:sz w:val="28"/>
          <w:szCs w:val="28"/>
        </w:rPr>
      </w:pPr>
      <w:r w:rsidRPr="00617423">
        <w:rPr>
          <w:rFonts w:cs="Arial"/>
          <w:sz w:val="28"/>
          <w:szCs w:val="28"/>
        </w:rPr>
        <w:t>Presseinformation</w:t>
      </w:r>
    </w:p>
    <w:p w:rsidR="00FC6D2A" w:rsidRPr="000E4948" w:rsidRDefault="00FC6D2A" w:rsidP="000E4948">
      <w:pPr>
        <w:jc w:val="both"/>
        <w:rPr>
          <w:rFonts w:ascii="Arial" w:hAnsi="Arial" w:cs="Arial"/>
          <w:sz w:val="22"/>
          <w:szCs w:val="22"/>
        </w:rPr>
      </w:pPr>
    </w:p>
    <w:p w:rsidR="0079153C" w:rsidRPr="0079153C" w:rsidRDefault="006E450B" w:rsidP="0079153C">
      <w:pPr>
        <w:rPr>
          <w:rFonts w:ascii="Arial" w:hAnsi="Arial" w:cs="Arial"/>
          <w:b/>
          <w:sz w:val="28"/>
        </w:rPr>
      </w:pPr>
      <w:r w:rsidRPr="000E4948">
        <w:rPr>
          <w:rFonts w:ascii="Arial" w:hAnsi="Arial" w:cs="Arial"/>
          <w:b/>
          <w:sz w:val="28"/>
          <w:szCs w:val="28"/>
        </w:rPr>
        <w:t>FORUM:</w:t>
      </w:r>
      <w:r w:rsidR="003D5C60" w:rsidRPr="000E4948">
        <w:rPr>
          <w:rFonts w:ascii="Arial" w:hAnsi="Arial" w:cs="Arial"/>
          <w:b/>
          <w:sz w:val="28"/>
          <w:szCs w:val="28"/>
        </w:rPr>
        <w:t xml:space="preserve"> </w:t>
      </w:r>
      <w:r w:rsidR="0079153C" w:rsidRPr="0079153C">
        <w:rPr>
          <w:rFonts w:ascii="Arial" w:hAnsi="Arial" w:cs="Arial"/>
          <w:b/>
          <w:sz w:val="28"/>
        </w:rPr>
        <w:t>Rückverfolgung auf dem Weg zu Industrie 4.0</w:t>
      </w:r>
    </w:p>
    <w:p w:rsidR="008509FF" w:rsidRDefault="0079153C" w:rsidP="00E50EE1">
      <w:pPr>
        <w:rPr>
          <w:rFonts w:ascii="Arial" w:hAnsi="Arial" w:cs="Arial"/>
          <w:b/>
          <w:sz w:val="22"/>
          <w:szCs w:val="22"/>
        </w:rPr>
      </w:pPr>
      <w:r w:rsidRPr="0079153C">
        <w:rPr>
          <w:rFonts w:ascii="Arial" w:hAnsi="Arial" w:cs="Arial"/>
          <w:b/>
          <w:bCs/>
        </w:rPr>
        <w:t>Die Verknüpfung von Produktion, Logistik und IT in Big Data?</w:t>
      </w:r>
    </w:p>
    <w:p w:rsidR="008509FF" w:rsidRPr="000E4948" w:rsidRDefault="008509FF" w:rsidP="00E50EE1">
      <w:pPr>
        <w:rPr>
          <w:rFonts w:ascii="Arial" w:hAnsi="Arial" w:cs="Arial"/>
          <w:b/>
          <w:sz w:val="22"/>
          <w:szCs w:val="22"/>
        </w:rPr>
      </w:pPr>
    </w:p>
    <w:p w:rsidR="007609F2" w:rsidRPr="000E4948" w:rsidRDefault="0079153C" w:rsidP="000E49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Donnerstag</w:t>
      </w:r>
      <w:r w:rsidR="004341E3" w:rsidRPr="000E4948">
        <w:rPr>
          <w:rFonts w:ascii="Arial" w:hAnsi="Arial" w:cs="Arial"/>
          <w:b/>
          <w:bCs/>
          <w:sz w:val="22"/>
          <w:szCs w:val="22"/>
        </w:rPr>
        <w:t>,</w:t>
      </w:r>
      <w:r w:rsidR="007609F2" w:rsidRPr="000E494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="00634EEF" w:rsidRPr="000E4948">
        <w:rPr>
          <w:rFonts w:ascii="Arial" w:hAnsi="Arial" w:cs="Arial"/>
          <w:b/>
          <w:bCs/>
          <w:sz w:val="22"/>
          <w:szCs w:val="22"/>
        </w:rPr>
        <w:t xml:space="preserve">. </w:t>
      </w:r>
      <w:r w:rsidR="007D22E7">
        <w:rPr>
          <w:rFonts w:ascii="Arial" w:hAnsi="Arial" w:cs="Arial"/>
          <w:b/>
          <w:bCs/>
          <w:sz w:val="22"/>
          <w:szCs w:val="22"/>
        </w:rPr>
        <w:t>März</w:t>
      </w:r>
      <w:r w:rsidR="00634EEF" w:rsidRPr="000E4948">
        <w:rPr>
          <w:rFonts w:ascii="Arial" w:hAnsi="Arial" w:cs="Arial"/>
          <w:b/>
          <w:bCs/>
          <w:sz w:val="22"/>
          <w:szCs w:val="22"/>
        </w:rPr>
        <w:t xml:space="preserve"> </w:t>
      </w:r>
      <w:r w:rsidR="007609F2" w:rsidRPr="000E4948">
        <w:rPr>
          <w:rFonts w:ascii="Arial" w:hAnsi="Arial" w:cs="Arial"/>
          <w:b/>
          <w:bCs/>
          <w:sz w:val="22"/>
          <w:szCs w:val="22"/>
        </w:rPr>
        <w:t>201</w:t>
      </w:r>
      <w:r w:rsidR="007D22E7">
        <w:rPr>
          <w:rFonts w:ascii="Arial" w:hAnsi="Arial" w:cs="Arial"/>
          <w:b/>
          <w:bCs/>
          <w:sz w:val="22"/>
          <w:szCs w:val="22"/>
        </w:rPr>
        <w:t>6</w:t>
      </w:r>
      <w:r w:rsidR="00DC1878" w:rsidRPr="000E4948">
        <w:rPr>
          <w:rFonts w:ascii="Arial" w:hAnsi="Arial" w:cs="Arial"/>
          <w:b/>
          <w:bCs/>
          <w:sz w:val="22"/>
          <w:szCs w:val="22"/>
        </w:rPr>
        <w:t xml:space="preserve"> </w:t>
      </w:r>
      <w:r w:rsidR="00DC1878" w:rsidRPr="001335D4">
        <w:rPr>
          <w:rFonts w:ascii="Arial" w:hAnsi="Arial" w:cs="Arial"/>
          <w:b/>
          <w:bCs/>
          <w:sz w:val="22"/>
          <w:szCs w:val="22"/>
        </w:rPr>
        <w:t>von</w:t>
      </w:r>
      <w:r w:rsidR="007D22E7" w:rsidRPr="001335D4">
        <w:rPr>
          <w:rFonts w:ascii="Arial" w:hAnsi="Arial" w:cs="Arial"/>
          <w:b/>
          <w:bCs/>
          <w:sz w:val="22"/>
          <w:szCs w:val="22"/>
        </w:rPr>
        <w:t xml:space="preserve"> 1</w:t>
      </w:r>
      <w:r w:rsidR="001335D4" w:rsidRPr="001335D4">
        <w:rPr>
          <w:rFonts w:ascii="Arial" w:hAnsi="Arial" w:cs="Arial"/>
          <w:b/>
          <w:bCs/>
          <w:sz w:val="22"/>
          <w:szCs w:val="22"/>
        </w:rPr>
        <w:t>2</w:t>
      </w:r>
      <w:r w:rsidR="0014746B" w:rsidRPr="001335D4">
        <w:rPr>
          <w:rFonts w:ascii="Arial" w:hAnsi="Arial" w:cs="Arial"/>
          <w:b/>
          <w:bCs/>
          <w:sz w:val="22"/>
          <w:szCs w:val="22"/>
        </w:rPr>
        <w:t>:0</w:t>
      </w:r>
      <w:r w:rsidR="00256831" w:rsidRPr="001335D4">
        <w:rPr>
          <w:rFonts w:ascii="Arial" w:hAnsi="Arial" w:cs="Arial"/>
          <w:b/>
          <w:bCs/>
          <w:sz w:val="22"/>
          <w:szCs w:val="22"/>
        </w:rPr>
        <w:t>0</w:t>
      </w:r>
      <w:r w:rsidR="00635859" w:rsidRPr="001335D4">
        <w:rPr>
          <w:rFonts w:ascii="Arial" w:hAnsi="Arial" w:cs="Arial"/>
          <w:b/>
          <w:bCs/>
          <w:sz w:val="22"/>
          <w:szCs w:val="22"/>
        </w:rPr>
        <w:t xml:space="preserve"> bis 1</w:t>
      </w:r>
      <w:r w:rsidR="007D22E7" w:rsidRPr="001335D4">
        <w:rPr>
          <w:rFonts w:ascii="Arial" w:hAnsi="Arial" w:cs="Arial"/>
          <w:b/>
          <w:bCs/>
          <w:sz w:val="22"/>
          <w:szCs w:val="22"/>
        </w:rPr>
        <w:t>3:</w:t>
      </w:r>
      <w:r w:rsidR="001335D4" w:rsidRPr="001335D4">
        <w:rPr>
          <w:rFonts w:ascii="Arial" w:hAnsi="Arial" w:cs="Arial"/>
          <w:b/>
          <w:bCs/>
          <w:sz w:val="22"/>
          <w:szCs w:val="22"/>
        </w:rPr>
        <w:t>3</w:t>
      </w:r>
      <w:r w:rsidR="00635859" w:rsidRPr="001335D4">
        <w:rPr>
          <w:rFonts w:ascii="Arial" w:hAnsi="Arial" w:cs="Arial"/>
          <w:b/>
          <w:bCs/>
          <w:sz w:val="22"/>
          <w:szCs w:val="22"/>
        </w:rPr>
        <w:t xml:space="preserve">0 </w:t>
      </w:r>
      <w:r w:rsidR="003649B7" w:rsidRPr="001335D4">
        <w:rPr>
          <w:rFonts w:ascii="Arial" w:hAnsi="Arial" w:cs="Arial"/>
          <w:b/>
          <w:sz w:val="22"/>
          <w:szCs w:val="22"/>
        </w:rPr>
        <w:t xml:space="preserve">Uhr, </w:t>
      </w:r>
      <w:r w:rsidR="003649B7" w:rsidRPr="000E4948">
        <w:rPr>
          <w:rFonts w:ascii="Arial" w:hAnsi="Arial" w:cs="Arial"/>
          <w:b/>
          <w:sz w:val="22"/>
          <w:szCs w:val="22"/>
        </w:rPr>
        <w:t>Forum</w:t>
      </w:r>
      <w:r w:rsidR="00FC6D2A" w:rsidRPr="000E4948">
        <w:rPr>
          <w:rFonts w:ascii="Arial" w:hAnsi="Arial" w:cs="Arial"/>
          <w:b/>
          <w:sz w:val="22"/>
          <w:szCs w:val="22"/>
        </w:rPr>
        <w:t xml:space="preserve"> </w:t>
      </w:r>
      <w:r w:rsidR="007D22E7">
        <w:rPr>
          <w:rFonts w:ascii="Arial" w:hAnsi="Arial" w:cs="Arial"/>
          <w:b/>
          <w:sz w:val="22"/>
          <w:szCs w:val="22"/>
        </w:rPr>
        <w:t>F</w:t>
      </w:r>
      <w:r w:rsidR="003B388D" w:rsidRPr="000E4948">
        <w:rPr>
          <w:rFonts w:ascii="Arial" w:hAnsi="Arial" w:cs="Arial"/>
          <w:b/>
          <w:sz w:val="22"/>
          <w:szCs w:val="22"/>
        </w:rPr>
        <w:t xml:space="preserve">, Halle </w:t>
      </w:r>
      <w:r w:rsidR="00716EAE" w:rsidRPr="000E4948">
        <w:rPr>
          <w:rFonts w:ascii="Arial" w:hAnsi="Arial" w:cs="Arial"/>
          <w:b/>
          <w:sz w:val="22"/>
          <w:szCs w:val="22"/>
        </w:rPr>
        <w:t>4</w:t>
      </w:r>
    </w:p>
    <w:p w:rsidR="00256831" w:rsidRPr="000E4948" w:rsidRDefault="00256831" w:rsidP="000E49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6EAE" w:rsidRPr="0079153C" w:rsidRDefault="002D2B73" w:rsidP="000E4948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79153C">
        <w:rPr>
          <w:rFonts w:ascii="Arial" w:hAnsi="Arial" w:cs="Arial"/>
          <w:i/>
          <w:sz w:val="22"/>
          <w:szCs w:val="22"/>
          <w:lang w:val="en-GB"/>
        </w:rPr>
        <w:t xml:space="preserve">Moderation: </w:t>
      </w:r>
      <w:proofErr w:type="spellStart"/>
      <w:r w:rsidR="0079153C" w:rsidRPr="00A51DC5">
        <w:rPr>
          <w:rFonts w:ascii="Arial" w:hAnsi="Arial" w:cs="Arial"/>
          <w:b/>
          <w:i/>
          <w:sz w:val="22"/>
          <w:szCs w:val="22"/>
          <w:lang w:val="en-GB"/>
        </w:rPr>
        <w:t>Prof.</w:t>
      </w:r>
      <w:proofErr w:type="spellEnd"/>
      <w:r w:rsidR="0079153C" w:rsidRPr="00A51DC5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="0079153C" w:rsidRPr="00A51DC5">
        <w:rPr>
          <w:rFonts w:ascii="Arial" w:hAnsi="Arial" w:cs="Arial"/>
          <w:b/>
          <w:i/>
          <w:sz w:val="22"/>
          <w:szCs w:val="22"/>
          <w:lang w:val="en-GB"/>
        </w:rPr>
        <w:t>Dr.</w:t>
      </w:r>
      <w:proofErr w:type="spellEnd"/>
      <w:r w:rsidR="0079153C" w:rsidRPr="0079153C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79153C" w:rsidRPr="0079153C">
        <w:rPr>
          <w:rFonts w:ascii="Arial" w:hAnsi="Arial" w:cs="Arial"/>
          <w:b/>
          <w:i/>
          <w:sz w:val="22"/>
          <w:szCs w:val="22"/>
          <w:lang w:val="en-GB"/>
        </w:rPr>
        <w:t xml:space="preserve">Kai-Oliver </w:t>
      </w:r>
      <w:proofErr w:type="spellStart"/>
      <w:r w:rsidR="0079153C" w:rsidRPr="0079153C">
        <w:rPr>
          <w:rFonts w:ascii="Arial" w:hAnsi="Arial" w:cs="Arial"/>
          <w:b/>
          <w:i/>
          <w:sz w:val="22"/>
          <w:szCs w:val="22"/>
          <w:lang w:val="en-GB"/>
        </w:rPr>
        <w:t>Schocke</w:t>
      </w:r>
      <w:proofErr w:type="spellEnd"/>
      <w:r w:rsidR="00A51DC5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="0079153C" w:rsidRPr="0079153C">
        <w:rPr>
          <w:rFonts w:ascii="Arial" w:hAnsi="Arial" w:cs="Arial"/>
          <w:i/>
          <w:sz w:val="22"/>
          <w:szCs w:val="22"/>
          <w:lang w:val="en-GB"/>
        </w:rPr>
        <w:t>Frankfurt University of Applied Sciences</w:t>
      </w:r>
    </w:p>
    <w:p w:rsidR="00E50EE1" w:rsidRPr="0079153C" w:rsidRDefault="00E50EE1" w:rsidP="000E4948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79153C" w:rsidRPr="0079153C" w:rsidRDefault="0079153C" w:rsidP="0079153C">
      <w:pPr>
        <w:jc w:val="both"/>
        <w:rPr>
          <w:rFonts w:ascii="Arial" w:hAnsi="Arial" w:cs="Arial"/>
          <w:b/>
          <w:sz w:val="22"/>
          <w:szCs w:val="22"/>
        </w:rPr>
      </w:pPr>
      <w:r w:rsidRPr="0079153C">
        <w:rPr>
          <w:rFonts w:ascii="Arial" w:hAnsi="Arial" w:cs="Arial"/>
          <w:b/>
          <w:sz w:val="22"/>
          <w:szCs w:val="22"/>
        </w:rPr>
        <w:t>Wachsende Datenmengen: Nutzen für die Rückverfolgung</w:t>
      </w:r>
    </w:p>
    <w:p w:rsidR="0079153C" w:rsidRPr="0079153C" w:rsidRDefault="0079153C" w:rsidP="0079153C">
      <w:pPr>
        <w:jc w:val="both"/>
        <w:rPr>
          <w:rFonts w:ascii="Arial" w:hAnsi="Arial" w:cs="Arial"/>
          <w:sz w:val="22"/>
          <w:szCs w:val="22"/>
        </w:rPr>
      </w:pPr>
      <w:r w:rsidRPr="0079153C">
        <w:rPr>
          <w:rFonts w:ascii="Arial" w:hAnsi="Arial" w:cs="Arial"/>
          <w:sz w:val="22"/>
          <w:szCs w:val="22"/>
        </w:rPr>
        <w:t xml:space="preserve">Durch Sensorik und Tracking erhalten Unternehmen schon heute eine fast unüberschaubare Datenmenge, die zukünftig noch weiter wachsen wird. Für die </w:t>
      </w:r>
      <w:proofErr w:type="spellStart"/>
      <w:r w:rsidRPr="0079153C">
        <w:rPr>
          <w:rFonts w:ascii="Arial" w:hAnsi="Arial" w:cs="Arial"/>
          <w:sz w:val="22"/>
          <w:szCs w:val="22"/>
        </w:rPr>
        <w:t>Traceability</w:t>
      </w:r>
      <w:proofErr w:type="spellEnd"/>
      <w:r w:rsidRPr="0079153C">
        <w:rPr>
          <w:rFonts w:ascii="Arial" w:hAnsi="Arial" w:cs="Arial"/>
          <w:sz w:val="22"/>
          <w:szCs w:val="22"/>
        </w:rPr>
        <w:t xml:space="preserve"> wird es entscheidend sein, wie man diese Daten verarbeitet und verknüpft. Am Beispiel der Rückverfolgung beschäftigen sich  die Referenten Thomas </w:t>
      </w:r>
      <w:proofErr w:type="spellStart"/>
      <w:r w:rsidRPr="0079153C">
        <w:rPr>
          <w:rFonts w:ascii="Arial" w:hAnsi="Arial" w:cs="Arial"/>
          <w:sz w:val="22"/>
          <w:szCs w:val="22"/>
        </w:rPr>
        <w:t>Heijnen</w:t>
      </w:r>
      <w:proofErr w:type="spellEnd"/>
      <w:r w:rsidRPr="0079153C">
        <w:rPr>
          <w:rFonts w:ascii="Arial" w:hAnsi="Arial" w:cs="Arial"/>
          <w:sz w:val="22"/>
          <w:szCs w:val="22"/>
        </w:rPr>
        <w:t xml:space="preserve">, Business Development Manager, und Rafael Anders, Head </w:t>
      </w:r>
      <w:proofErr w:type="spellStart"/>
      <w:r w:rsidRPr="0079153C">
        <w:rPr>
          <w:rFonts w:ascii="Arial" w:hAnsi="Arial" w:cs="Arial"/>
          <w:sz w:val="22"/>
          <w:szCs w:val="22"/>
        </w:rPr>
        <w:t>of</w:t>
      </w:r>
      <w:proofErr w:type="spellEnd"/>
      <w:r w:rsidRPr="0079153C">
        <w:rPr>
          <w:rFonts w:ascii="Arial" w:hAnsi="Arial" w:cs="Arial"/>
          <w:sz w:val="22"/>
          <w:szCs w:val="22"/>
        </w:rPr>
        <w:t xml:space="preserve"> Logistics bei der HARTING IT System Integration GmbH &amp; Co. KG, sowie Thomas Brückner, Vorsitzender von </w:t>
      </w:r>
      <w:proofErr w:type="spellStart"/>
      <w:r w:rsidRPr="0079153C">
        <w:rPr>
          <w:rFonts w:ascii="Arial" w:hAnsi="Arial" w:cs="Arial"/>
          <w:sz w:val="22"/>
          <w:szCs w:val="22"/>
        </w:rPr>
        <w:t>securPharm</w:t>
      </w:r>
      <w:proofErr w:type="spellEnd"/>
      <w:r w:rsidRPr="0079153C">
        <w:rPr>
          <w:rFonts w:ascii="Arial" w:hAnsi="Arial" w:cs="Arial"/>
          <w:sz w:val="22"/>
          <w:szCs w:val="22"/>
        </w:rPr>
        <w:t xml:space="preserve"> e.V., mit dieser Thematik.</w:t>
      </w:r>
    </w:p>
    <w:p w:rsidR="0079153C" w:rsidRPr="0079153C" w:rsidRDefault="0079153C" w:rsidP="0079153C">
      <w:pPr>
        <w:jc w:val="both"/>
        <w:rPr>
          <w:rFonts w:ascii="Arial" w:hAnsi="Arial" w:cs="Arial"/>
          <w:sz w:val="22"/>
          <w:szCs w:val="22"/>
        </w:rPr>
      </w:pPr>
    </w:p>
    <w:p w:rsidR="0079153C" w:rsidRPr="0079153C" w:rsidRDefault="0079153C" w:rsidP="0079153C">
      <w:pPr>
        <w:jc w:val="both"/>
        <w:rPr>
          <w:rFonts w:ascii="Arial" w:hAnsi="Arial" w:cs="Arial"/>
          <w:sz w:val="22"/>
          <w:szCs w:val="22"/>
        </w:rPr>
      </w:pPr>
      <w:r w:rsidRPr="0079153C">
        <w:rPr>
          <w:rFonts w:ascii="Arial" w:hAnsi="Arial" w:cs="Arial"/>
          <w:sz w:val="22"/>
          <w:szCs w:val="22"/>
        </w:rPr>
        <w:t>Dabei beleuchten sie mehrere Gesichtspunkte: Den Status Quo der Rückverfolgung, die Datenherkunft und -qualität für die  Rückverfolgung und letztlich auch den Umgang mit der Rückverfolgung in der Industrie 4.0, wenn keine datensammelnden Zentralsysteme mehr im Einsatz sein werden.</w:t>
      </w:r>
    </w:p>
    <w:p w:rsidR="0079153C" w:rsidRPr="0079153C" w:rsidRDefault="0079153C" w:rsidP="0079153C">
      <w:pPr>
        <w:jc w:val="both"/>
        <w:rPr>
          <w:rFonts w:ascii="Arial" w:hAnsi="Arial" w:cs="Arial"/>
          <w:sz w:val="22"/>
          <w:szCs w:val="22"/>
        </w:rPr>
      </w:pPr>
    </w:p>
    <w:p w:rsidR="0079153C" w:rsidRPr="0079153C" w:rsidRDefault="0079153C" w:rsidP="0079153C">
      <w:pPr>
        <w:jc w:val="both"/>
        <w:rPr>
          <w:rFonts w:ascii="Arial" w:hAnsi="Arial" w:cs="Arial"/>
          <w:b/>
          <w:sz w:val="22"/>
          <w:szCs w:val="22"/>
        </w:rPr>
      </w:pPr>
      <w:r w:rsidRPr="0079153C">
        <w:rPr>
          <w:rFonts w:ascii="Arial" w:hAnsi="Arial" w:cs="Arial"/>
          <w:b/>
          <w:sz w:val="22"/>
          <w:szCs w:val="22"/>
        </w:rPr>
        <w:t xml:space="preserve">Tracking &amp; </w:t>
      </w:r>
      <w:proofErr w:type="spellStart"/>
      <w:r w:rsidRPr="0079153C">
        <w:rPr>
          <w:rFonts w:ascii="Arial" w:hAnsi="Arial" w:cs="Arial"/>
          <w:b/>
          <w:sz w:val="22"/>
          <w:szCs w:val="22"/>
        </w:rPr>
        <w:t>Tracing</w:t>
      </w:r>
      <w:proofErr w:type="spellEnd"/>
      <w:r w:rsidRPr="007915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153C">
        <w:rPr>
          <w:rFonts w:ascii="Arial" w:hAnsi="Arial" w:cs="Arial"/>
          <w:b/>
          <w:sz w:val="22"/>
          <w:szCs w:val="22"/>
        </w:rPr>
        <w:t>Theatre</w:t>
      </w:r>
      <w:proofErr w:type="spellEnd"/>
    </w:p>
    <w:p w:rsidR="0079153C" w:rsidRPr="0079153C" w:rsidRDefault="0079153C" w:rsidP="0079153C">
      <w:pPr>
        <w:jc w:val="both"/>
        <w:rPr>
          <w:rFonts w:ascii="Arial" w:hAnsi="Arial" w:cs="Arial"/>
          <w:sz w:val="22"/>
          <w:szCs w:val="22"/>
        </w:rPr>
      </w:pPr>
      <w:r w:rsidRPr="0079153C">
        <w:rPr>
          <w:rFonts w:ascii="Arial" w:hAnsi="Arial" w:cs="Arial"/>
          <w:sz w:val="22"/>
          <w:szCs w:val="22"/>
        </w:rPr>
        <w:t xml:space="preserve">Das Tracking &amp; </w:t>
      </w:r>
      <w:proofErr w:type="spellStart"/>
      <w:r w:rsidRPr="0079153C">
        <w:rPr>
          <w:rFonts w:ascii="Arial" w:hAnsi="Arial" w:cs="Arial"/>
          <w:sz w:val="22"/>
          <w:szCs w:val="22"/>
        </w:rPr>
        <w:t>Tracing</w:t>
      </w:r>
      <w:proofErr w:type="spellEnd"/>
      <w:r w:rsidRPr="007915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153C">
        <w:rPr>
          <w:rFonts w:ascii="Arial" w:hAnsi="Arial" w:cs="Arial"/>
          <w:sz w:val="22"/>
          <w:szCs w:val="22"/>
        </w:rPr>
        <w:t>Theatre</w:t>
      </w:r>
      <w:proofErr w:type="spellEnd"/>
      <w:r w:rsidRPr="0079153C">
        <w:rPr>
          <w:rFonts w:ascii="Arial" w:hAnsi="Arial" w:cs="Arial"/>
          <w:sz w:val="22"/>
          <w:szCs w:val="22"/>
        </w:rPr>
        <w:t xml:space="preserve"> in Halle 4 knüpft an diese Thematik an und macht Industrie 4.0 auf einer Fläche von 154 Quadratmetern erlebbar. In diesem Szenario mit beispielhaften Prozessabläufen werden Besucher – ausgestattet mit </w:t>
      </w:r>
      <w:proofErr w:type="spellStart"/>
      <w:r w:rsidRPr="0079153C">
        <w:rPr>
          <w:rFonts w:ascii="Arial" w:hAnsi="Arial" w:cs="Arial"/>
          <w:sz w:val="22"/>
          <w:szCs w:val="22"/>
        </w:rPr>
        <w:t>AutoID</w:t>
      </w:r>
      <w:proofErr w:type="spellEnd"/>
      <w:r w:rsidRPr="0079153C">
        <w:rPr>
          <w:rFonts w:ascii="Arial" w:hAnsi="Arial" w:cs="Arial"/>
          <w:sz w:val="22"/>
          <w:szCs w:val="22"/>
        </w:rPr>
        <w:t xml:space="preserve">-Technologien wie RFID, Barcode, 2D Code, RTLS (Real-time </w:t>
      </w:r>
      <w:proofErr w:type="spellStart"/>
      <w:r w:rsidRPr="0079153C">
        <w:rPr>
          <w:rFonts w:ascii="Arial" w:hAnsi="Arial" w:cs="Arial"/>
          <w:sz w:val="22"/>
          <w:szCs w:val="22"/>
        </w:rPr>
        <w:t>Locating</w:t>
      </w:r>
      <w:proofErr w:type="spellEnd"/>
      <w:r w:rsidRPr="0079153C">
        <w:rPr>
          <w:rFonts w:ascii="Arial" w:hAnsi="Arial" w:cs="Arial"/>
          <w:sz w:val="22"/>
          <w:szCs w:val="22"/>
        </w:rPr>
        <w:t xml:space="preserve"> Systems) sowie Sensoren für den nächsten Fertigungsprozess – über die Fläche geführt. Bei der Realisierung haben die Experten von SALT Solutions mit Know-how für Prozesse entlang der Supply Chain mitgewirkt.</w:t>
      </w:r>
    </w:p>
    <w:p w:rsidR="0079153C" w:rsidRPr="0079153C" w:rsidRDefault="0079153C" w:rsidP="0079153C">
      <w:pPr>
        <w:jc w:val="both"/>
        <w:rPr>
          <w:rFonts w:ascii="Arial" w:hAnsi="Arial" w:cs="Arial"/>
          <w:sz w:val="22"/>
          <w:szCs w:val="22"/>
        </w:rPr>
      </w:pPr>
    </w:p>
    <w:p w:rsidR="0079153C" w:rsidRDefault="0079153C" w:rsidP="0079153C">
      <w:pPr>
        <w:rPr>
          <w:rFonts w:ascii="Arial" w:hAnsi="Arial" w:cs="Arial"/>
          <w:sz w:val="22"/>
          <w:szCs w:val="22"/>
        </w:rPr>
      </w:pPr>
      <w:r w:rsidRPr="0079153C">
        <w:rPr>
          <w:rFonts w:ascii="Arial" w:hAnsi="Arial" w:cs="Arial"/>
          <w:sz w:val="22"/>
          <w:szCs w:val="22"/>
        </w:rPr>
        <w:t>Erfahren Sie alles über die Agenda des Fachforums sowie weitere Vorträge der Experten von SALT Solutions auf der LogiMAT 2016 unter:</w:t>
      </w:r>
    </w:p>
    <w:p w:rsidR="0079153C" w:rsidRPr="0079153C" w:rsidRDefault="004C4BBD" w:rsidP="0079153C">
      <w:pPr>
        <w:rPr>
          <w:rFonts w:ascii="Arial" w:hAnsi="Arial" w:cs="Arial"/>
          <w:sz w:val="22"/>
          <w:szCs w:val="22"/>
        </w:rPr>
      </w:pPr>
      <w:hyperlink r:id="rId11" w:anchor="fachforum-produktion" w:history="1">
        <w:r w:rsidR="0079153C" w:rsidRPr="00C42AD7">
          <w:rPr>
            <w:rStyle w:val="Hyperlink"/>
            <w:rFonts w:ascii="Arial" w:hAnsi="Arial" w:cs="Arial"/>
            <w:sz w:val="22"/>
            <w:szCs w:val="22"/>
          </w:rPr>
          <w:t>www.salt-solutions.de/logimat.html#fachforum-produktion</w:t>
        </w:r>
      </w:hyperlink>
    </w:p>
    <w:p w:rsidR="0079153C" w:rsidRPr="0079153C" w:rsidRDefault="0079153C" w:rsidP="0079153C">
      <w:pPr>
        <w:jc w:val="both"/>
        <w:rPr>
          <w:rFonts w:ascii="Arial" w:hAnsi="Arial" w:cs="Arial"/>
          <w:sz w:val="22"/>
          <w:szCs w:val="22"/>
        </w:rPr>
      </w:pPr>
    </w:p>
    <w:p w:rsidR="0079153C" w:rsidRPr="0079153C" w:rsidRDefault="0079153C" w:rsidP="0079153C">
      <w:pPr>
        <w:jc w:val="both"/>
        <w:rPr>
          <w:rFonts w:ascii="Arial" w:hAnsi="Arial" w:cs="Arial"/>
          <w:b/>
          <w:sz w:val="22"/>
          <w:szCs w:val="22"/>
          <w:lang w:val="x-none"/>
        </w:rPr>
      </w:pPr>
      <w:r w:rsidRPr="0079153C">
        <w:rPr>
          <w:rFonts w:ascii="Arial" w:hAnsi="Arial" w:cs="Arial"/>
          <w:b/>
          <w:sz w:val="22"/>
          <w:szCs w:val="22"/>
          <w:lang w:val="x-none"/>
        </w:rPr>
        <w:t>SALT Solutions GmbH</w:t>
      </w:r>
    </w:p>
    <w:p w:rsidR="0079153C" w:rsidRDefault="0079153C" w:rsidP="0079153C">
      <w:pPr>
        <w:jc w:val="both"/>
        <w:rPr>
          <w:rFonts w:ascii="Arial" w:hAnsi="Arial" w:cs="Arial"/>
          <w:sz w:val="22"/>
          <w:szCs w:val="22"/>
        </w:rPr>
      </w:pPr>
      <w:bookmarkStart w:id="1" w:name="5141"/>
      <w:bookmarkEnd w:id="1"/>
      <w:r w:rsidRPr="0079153C">
        <w:rPr>
          <w:rFonts w:ascii="Arial" w:hAnsi="Arial" w:cs="Arial"/>
          <w:sz w:val="22"/>
          <w:szCs w:val="22"/>
          <w:lang w:val="x-none"/>
        </w:rPr>
        <w:t>Als Experten für IT-Lösungen und Systemintegration im Handel und entlang der Versorgungskette in der Industrie kümmert sich SALT Solutions um Software-Lösungen, die unternehmenskritische Prozesse effizient und ausfallsicher unterstützen.</w:t>
      </w:r>
    </w:p>
    <w:p w:rsidR="0079153C" w:rsidRDefault="0079153C" w:rsidP="0079153C">
      <w:pPr>
        <w:jc w:val="both"/>
        <w:rPr>
          <w:rFonts w:ascii="Arial" w:hAnsi="Arial" w:cs="Arial"/>
          <w:sz w:val="22"/>
          <w:szCs w:val="22"/>
        </w:rPr>
      </w:pPr>
      <w:r w:rsidRPr="0079153C">
        <w:rPr>
          <w:rFonts w:ascii="Arial" w:hAnsi="Arial" w:cs="Arial"/>
          <w:sz w:val="22"/>
          <w:szCs w:val="22"/>
          <w:lang w:val="x-none"/>
        </w:rPr>
        <w:t xml:space="preserve">Mit einem </w:t>
      </w:r>
      <w:hyperlink r:id="rId12" w:anchor="unser-versprechen-1" w:history="1">
        <w:r w:rsidRPr="0079153C">
          <w:rPr>
            <w:rStyle w:val="Hyperlink"/>
            <w:rFonts w:ascii="Arial" w:hAnsi="Arial" w:cs="Arial"/>
            <w:sz w:val="22"/>
            <w:szCs w:val="22"/>
            <w:lang w:val="x-none"/>
          </w:rPr>
          <w:t>partnerschaftlichen Ansatz</w:t>
        </w:r>
      </w:hyperlink>
      <w:r w:rsidRPr="0079153C">
        <w:rPr>
          <w:rFonts w:ascii="Arial" w:hAnsi="Arial" w:cs="Arial"/>
          <w:sz w:val="22"/>
          <w:szCs w:val="22"/>
          <w:lang w:val="x-none"/>
        </w:rPr>
        <w:t xml:space="preserve"> engagieren sich die Experten in Projekten von der Planung über die Implementierung bis zum internationalen Rollout und dem 24/7-Support nach ITIL.</w:t>
      </w:r>
    </w:p>
    <w:p w:rsidR="0079153C" w:rsidRDefault="0079153C" w:rsidP="0079153C">
      <w:pPr>
        <w:jc w:val="both"/>
        <w:rPr>
          <w:rFonts w:ascii="Arial" w:hAnsi="Arial" w:cs="Arial"/>
          <w:sz w:val="22"/>
          <w:szCs w:val="22"/>
        </w:rPr>
      </w:pPr>
    </w:p>
    <w:p w:rsidR="0079153C" w:rsidRPr="0079153C" w:rsidRDefault="0079153C" w:rsidP="0079153C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79153C">
        <w:rPr>
          <w:rFonts w:ascii="Arial" w:hAnsi="Arial" w:cs="Arial"/>
          <w:sz w:val="22"/>
          <w:szCs w:val="22"/>
          <w:lang w:val="x-none"/>
        </w:rPr>
        <w:t>Zu den langjährigen Kunden gehören Lufthansa, Daimler, BMW, Coca-Cola Erfrischungsgetränke, Otto, Würth und Fiege. SALT Solutions beschäftigt aktuell 376 Mitarbeiter an den Standorten Dresden, Düsseldorf, Hamburg, München, Rimbach und Würzburg.</w:t>
      </w:r>
    </w:p>
    <w:p w:rsidR="0079153C" w:rsidRPr="0079153C" w:rsidRDefault="0079153C" w:rsidP="0079153C">
      <w:pPr>
        <w:jc w:val="both"/>
        <w:rPr>
          <w:rFonts w:ascii="Arial" w:hAnsi="Arial" w:cs="Arial"/>
          <w:b/>
          <w:sz w:val="22"/>
          <w:szCs w:val="22"/>
          <w:lang w:val="x-none"/>
        </w:rPr>
      </w:pPr>
    </w:p>
    <w:p w:rsidR="0079153C" w:rsidRPr="0079153C" w:rsidRDefault="0079153C" w:rsidP="0079153C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79153C">
        <w:rPr>
          <w:rFonts w:ascii="Arial" w:hAnsi="Arial" w:cs="Arial"/>
          <w:sz w:val="22"/>
          <w:szCs w:val="22"/>
          <w:lang w:val="x-none"/>
        </w:rPr>
        <w:t xml:space="preserve">Christian </w:t>
      </w:r>
      <w:proofErr w:type="spellStart"/>
      <w:r w:rsidRPr="0079153C">
        <w:rPr>
          <w:rFonts w:ascii="Arial" w:hAnsi="Arial" w:cs="Arial"/>
          <w:sz w:val="22"/>
          <w:szCs w:val="22"/>
          <w:lang w:val="x-none"/>
        </w:rPr>
        <w:t>Kucklick</w:t>
      </w:r>
      <w:proofErr w:type="spellEnd"/>
    </w:p>
    <w:p w:rsidR="0079153C" w:rsidRPr="0079153C" w:rsidRDefault="0079153C" w:rsidP="0079153C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79153C">
        <w:rPr>
          <w:rFonts w:ascii="Arial" w:hAnsi="Arial" w:cs="Arial"/>
          <w:sz w:val="22"/>
          <w:szCs w:val="22"/>
          <w:lang w:val="x-none"/>
        </w:rPr>
        <w:t>Presse- und Öffentlichkeitsarbeit</w:t>
      </w:r>
    </w:p>
    <w:p w:rsidR="0079153C" w:rsidRPr="0079153C" w:rsidRDefault="0079153C" w:rsidP="0079153C">
      <w:pPr>
        <w:jc w:val="both"/>
        <w:rPr>
          <w:rFonts w:ascii="Arial" w:hAnsi="Arial" w:cs="Arial"/>
          <w:sz w:val="22"/>
          <w:szCs w:val="22"/>
          <w:lang w:val="x-none"/>
        </w:rPr>
      </w:pPr>
      <w:proofErr w:type="spellStart"/>
      <w:r w:rsidRPr="0079153C">
        <w:rPr>
          <w:rFonts w:ascii="Arial" w:hAnsi="Arial" w:cs="Arial"/>
          <w:sz w:val="22"/>
          <w:szCs w:val="22"/>
          <w:lang w:val="x-none"/>
        </w:rPr>
        <w:t>Schürerstr</w:t>
      </w:r>
      <w:proofErr w:type="spellEnd"/>
      <w:r w:rsidRPr="0079153C">
        <w:rPr>
          <w:rFonts w:ascii="Arial" w:hAnsi="Arial" w:cs="Arial"/>
          <w:sz w:val="22"/>
          <w:szCs w:val="22"/>
          <w:lang w:val="x-none"/>
        </w:rPr>
        <w:t>. 5a</w:t>
      </w:r>
    </w:p>
    <w:p w:rsidR="0079153C" w:rsidRPr="0079153C" w:rsidRDefault="0079153C" w:rsidP="0079153C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79153C">
        <w:rPr>
          <w:rFonts w:ascii="Arial" w:hAnsi="Arial" w:cs="Arial"/>
          <w:sz w:val="22"/>
          <w:szCs w:val="22"/>
          <w:lang w:val="x-none"/>
        </w:rPr>
        <w:t>97080 Würzburg</w:t>
      </w:r>
    </w:p>
    <w:p w:rsidR="0079153C" w:rsidRPr="0079153C" w:rsidRDefault="0079153C" w:rsidP="0079153C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79153C" w:rsidRPr="0079153C" w:rsidRDefault="0079153C" w:rsidP="0079153C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79153C">
        <w:rPr>
          <w:rFonts w:ascii="Arial" w:hAnsi="Arial" w:cs="Arial"/>
          <w:sz w:val="22"/>
          <w:szCs w:val="22"/>
          <w:lang w:val="x-none"/>
        </w:rPr>
        <w:t>Fon:</w:t>
      </w:r>
      <w:r w:rsidRPr="0079153C">
        <w:rPr>
          <w:rFonts w:ascii="Arial" w:hAnsi="Arial" w:cs="Arial"/>
          <w:sz w:val="22"/>
          <w:szCs w:val="22"/>
          <w:lang w:val="x-none"/>
        </w:rPr>
        <w:tab/>
        <w:t>+49 931 46086 2552</w:t>
      </w:r>
    </w:p>
    <w:p w:rsidR="0079153C" w:rsidRPr="0079153C" w:rsidRDefault="0079153C" w:rsidP="0079153C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79153C">
        <w:rPr>
          <w:rFonts w:ascii="Arial" w:hAnsi="Arial" w:cs="Arial"/>
          <w:sz w:val="22"/>
          <w:szCs w:val="22"/>
          <w:lang w:val="x-none"/>
        </w:rPr>
        <w:t>Fax:</w:t>
      </w:r>
      <w:r w:rsidRPr="0079153C">
        <w:rPr>
          <w:rFonts w:ascii="Arial" w:hAnsi="Arial" w:cs="Arial"/>
          <w:sz w:val="22"/>
          <w:szCs w:val="22"/>
          <w:lang w:val="x-none"/>
        </w:rPr>
        <w:tab/>
        <w:t>+49 931 46086 2409</w:t>
      </w:r>
    </w:p>
    <w:p w:rsidR="0079153C" w:rsidRPr="0079153C" w:rsidRDefault="0079153C" w:rsidP="0079153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9153C">
        <w:rPr>
          <w:rFonts w:ascii="Arial" w:hAnsi="Arial" w:cs="Arial"/>
          <w:sz w:val="22"/>
          <w:szCs w:val="22"/>
          <w:lang w:val="fr-FR"/>
        </w:rPr>
        <w:t>Mobil:</w:t>
      </w:r>
      <w:r w:rsidRPr="0079153C">
        <w:rPr>
          <w:rFonts w:ascii="Arial" w:hAnsi="Arial" w:cs="Arial"/>
          <w:sz w:val="22"/>
          <w:szCs w:val="22"/>
          <w:lang w:val="fr-FR"/>
        </w:rPr>
        <w:tab/>
        <w:t>+49 151 125 71 525</w:t>
      </w:r>
    </w:p>
    <w:p w:rsidR="0079153C" w:rsidRPr="0079153C" w:rsidRDefault="0079153C" w:rsidP="0079153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9153C">
        <w:rPr>
          <w:rFonts w:ascii="Arial" w:hAnsi="Arial" w:cs="Arial"/>
          <w:sz w:val="22"/>
          <w:szCs w:val="22"/>
          <w:lang w:val="fr-FR"/>
        </w:rPr>
        <w:t xml:space="preserve">Mail: </w:t>
      </w:r>
      <w:hyperlink r:id="rId13" w:history="1">
        <w:r w:rsidRPr="0079153C">
          <w:rPr>
            <w:rStyle w:val="Hyperlink"/>
            <w:rFonts w:ascii="Arial" w:hAnsi="Arial" w:cs="Arial"/>
            <w:sz w:val="22"/>
            <w:szCs w:val="22"/>
            <w:lang w:val="fr-FR"/>
          </w:rPr>
          <w:t>christian.kucklick@salt-solutions.de</w:t>
        </w:r>
      </w:hyperlink>
    </w:p>
    <w:p w:rsidR="0079153C" w:rsidRPr="00CE13AF" w:rsidRDefault="0079153C" w:rsidP="0079153C">
      <w:pPr>
        <w:jc w:val="both"/>
        <w:rPr>
          <w:rStyle w:val="Hyperlink"/>
          <w:rFonts w:ascii="Arial" w:hAnsi="Arial" w:cs="Arial"/>
          <w:sz w:val="22"/>
          <w:szCs w:val="22"/>
        </w:rPr>
      </w:pPr>
      <w:r w:rsidRPr="0079153C">
        <w:rPr>
          <w:rFonts w:ascii="Arial" w:hAnsi="Arial" w:cs="Arial"/>
          <w:sz w:val="22"/>
          <w:szCs w:val="22"/>
          <w:lang w:val="en-US"/>
        </w:rPr>
        <w:fldChar w:fldCharType="begin"/>
      </w:r>
      <w:r w:rsidRPr="00CE13AF">
        <w:rPr>
          <w:rFonts w:ascii="Arial" w:hAnsi="Arial" w:cs="Arial"/>
          <w:sz w:val="22"/>
          <w:szCs w:val="22"/>
        </w:rPr>
        <w:instrText xml:space="preserve"> HYPERLINK "http://www.salt-solutions.de/" </w:instrText>
      </w:r>
      <w:r w:rsidRPr="0079153C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CE13AF">
        <w:rPr>
          <w:rStyle w:val="Hyperlink"/>
          <w:rFonts w:ascii="Arial" w:hAnsi="Arial" w:cs="Arial"/>
          <w:sz w:val="22"/>
          <w:szCs w:val="22"/>
        </w:rPr>
        <w:t>www.salt-solutions.de</w:t>
      </w:r>
    </w:p>
    <w:p w:rsidR="00FC6D2A" w:rsidRDefault="0079153C" w:rsidP="0079153C">
      <w:pPr>
        <w:jc w:val="both"/>
        <w:rPr>
          <w:rFonts w:ascii="Arial" w:hAnsi="Arial" w:cs="Arial"/>
          <w:sz w:val="22"/>
          <w:szCs w:val="22"/>
        </w:rPr>
      </w:pPr>
      <w:r w:rsidRPr="0079153C">
        <w:rPr>
          <w:rFonts w:ascii="Arial" w:hAnsi="Arial" w:cs="Arial"/>
          <w:sz w:val="22"/>
          <w:szCs w:val="22"/>
        </w:rPr>
        <w:fldChar w:fldCharType="end"/>
      </w:r>
    </w:p>
    <w:p w:rsidR="000E4948" w:rsidRPr="000E4948" w:rsidRDefault="000E4948" w:rsidP="000E4948">
      <w:pPr>
        <w:jc w:val="both"/>
        <w:rPr>
          <w:rFonts w:ascii="Arial" w:hAnsi="Arial" w:cs="Arial"/>
          <w:sz w:val="22"/>
          <w:szCs w:val="22"/>
        </w:rPr>
      </w:pPr>
    </w:p>
    <w:p w:rsidR="00E82F7D" w:rsidRPr="000E4948" w:rsidRDefault="00E82F7D" w:rsidP="000E4948">
      <w:pPr>
        <w:ind w:right="-284"/>
        <w:rPr>
          <w:sz w:val="22"/>
          <w:szCs w:val="22"/>
          <w:lang w:eastAsia="en-US"/>
        </w:rPr>
      </w:pPr>
      <w:r w:rsidRPr="000E4948">
        <w:rPr>
          <w:rFonts w:ascii="Arial" w:hAnsi="Arial" w:cs="Arial"/>
          <w:i/>
          <w:sz w:val="22"/>
          <w:szCs w:val="22"/>
          <w:u w:val="single"/>
        </w:rPr>
        <w:t>Hinweis</w:t>
      </w:r>
      <w:r w:rsidRPr="000E4948">
        <w:rPr>
          <w:rFonts w:ascii="Arial" w:hAnsi="Arial" w:cs="Arial"/>
          <w:i/>
          <w:sz w:val="22"/>
          <w:szCs w:val="22"/>
        </w:rPr>
        <w:t>: Für den redaktionellen Inhalt dieser Meldung ist das Unternehmen bzw. Institut verantwortlich, das dieses Forum veranstaltet.</w:t>
      </w:r>
    </w:p>
    <w:sectPr w:rsidR="00E82F7D" w:rsidRPr="000E4948" w:rsidSect="00895340">
      <w:footerReference w:type="default" r:id="rId14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34" w:rsidRDefault="003E4934">
      <w:r>
        <w:separator/>
      </w:r>
    </w:p>
  </w:endnote>
  <w:endnote w:type="continuationSeparator" w:id="0">
    <w:p w:rsidR="003E4934" w:rsidRDefault="003E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7372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F07DA" w:rsidRPr="000E4948" w:rsidRDefault="00BF07DA" w:rsidP="000E4948">
        <w:pPr>
          <w:pStyle w:val="Fuzeile"/>
          <w:jc w:val="right"/>
          <w:rPr>
            <w:sz w:val="20"/>
            <w:szCs w:val="20"/>
          </w:rPr>
        </w:pPr>
        <w:r w:rsidRPr="000E4948">
          <w:rPr>
            <w:sz w:val="20"/>
            <w:szCs w:val="20"/>
          </w:rPr>
          <w:fldChar w:fldCharType="begin"/>
        </w:r>
        <w:r w:rsidRPr="000E4948">
          <w:rPr>
            <w:sz w:val="20"/>
            <w:szCs w:val="20"/>
          </w:rPr>
          <w:instrText>PAGE   \* MERGEFORMAT</w:instrText>
        </w:r>
        <w:r w:rsidRPr="000E4948">
          <w:rPr>
            <w:sz w:val="20"/>
            <w:szCs w:val="20"/>
          </w:rPr>
          <w:fldChar w:fldCharType="separate"/>
        </w:r>
        <w:r w:rsidR="004C4BBD">
          <w:rPr>
            <w:noProof/>
            <w:sz w:val="20"/>
            <w:szCs w:val="20"/>
          </w:rPr>
          <w:t>1</w:t>
        </w:r>
        <w:r w:rsidRPr="000E494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34" w:rsidRDefault="003E4934">
      <w:r>
        <w:separator/>
      </w:r>
    </w:p>
  </w:footnote>
  <w:footnote w:type="continuationSeparator" w:id="0">
    <w:p w:rsidR="003E4934" w:rsidRDefault="003E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66CD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E10E9"/>
    <w:multiLevelType w:val="hybridMultilevel"/>
    <w:tmpl w:val="7742B3F8"/>
    <w:lvl w:ilvl="0" w:tplc="98B87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B4E80"/>
    <w:multiLevelType w:val="hybridMultilevel"/>
    <w:tmpl w:val="ADF63B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51389"/>
    <w:multiLevelType w:val="hybridMultilevel"/>
    <w:tmpl w:val="236C3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53BD5"/>
    <w:multiLevelType w:val="hybridMultilevel"/>
    <w:tmpl w:val="E1BED7C2"/>
    <w:lvl w:ilvl="0" w:tplc="F88804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1463320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750B34"/>
    <w:multiLevelType w:val="hybridMultilevel"/>
    <w:tmpl w:val="FBA2F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25385"/>
    <w:multiLevelType w:val="hybridMultilevel"/>
    <w:tmpl w:val="B66252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3809BF"/>
    <w:multiLevelType w:val="hybridMultilevel"/>
    <w:tmpl w:val="40A2D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3529B"/>
    <w:multiLevelType w:val="hybridMultilevel"/>
    <w:tmpl w:val="507C045E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AAD7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61463320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DDA0EEA"/>
    <w:multiLevelType w:val="hybridMultilevel"/>
    <w:tmpl w:val="AAE22FFA"/>
    <w:lvl w:ilvl="0" w:tplc="F698DB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D1"/>
    <w:rsid w:val="00003FE7"/>
    <w:rsid w:val="00004840"/>
    <w:rsid w:val="0001467B"/>
    <w:rsid w:val="00033FD9"/>
    <w:rsid w:val="00044840"/>
    <w:rsid w:val="000711EA"/>
    <w:rsid w:val="000725BD"/>
    <w:rsid w:val="000778F2"/>
    <w:rsid w:val="00085E6E"/>
    <w:rsid w:val="000C1028"/>
    <w:rsid w:val="000C3488"/>
    <w:rsid w:val="000C4B63"/>
    <w:rsid w:val="000E4948"/>
    <w:rsid w:val="001335D4"/>
    <w:rsid w:val="001445A8"/>
    <w:rsid w:val="0014746B"/>
    <w:rsid w:val="00154D61"/>
    <w:rsid w:val="00160296"/>
    <w:rsid w:val="001748AB"/>
    <w:rsid w:val="00191F16"/>
    <w:rsid w:val="001B0E8F"/>
    <w:rsid w:val="001B0F07"/>
    <w:rsid w:val="001B7733"/>
    <w:rsid w:val="001C44D9"/>
    <w:rsid w:val="001F32F3"/>
    <w:rsid w:val="001F7163"/>
    <w:rsid w:val="00200C36"/>
    <w:rsid w:val="002207D9"/>
    <w:rsid w:val="00237B4C"/>
    <w:rsid w:val="00252445"/>
    <w:rsid w:val="00256831"/>
    <w:rsid w:val="00257916"/>
    <w:rsid w:val="00294010"/>
    <w:rsid w:val="00296A76"/>
    <w:rsid w:val="002A7E8B"/>
    <w:rsid w:val="002B73B3"/>
    <w:rsid w:val="002D13DC"/>
    <w:rsid w:val="002D2B73"/>
    <w:rsid w:val="002D4DE0"/>
    <w:rsid w:val="002E66B5"/>
    <w:rsid w:val="002F738B"/>
    <w:rsid w:val="00304ACE"/>
    <w:rsid w:val="00323025"/>
    <w:rsid w:val="00330557"/>
    <w:rsid w:val="00335737"/>
    <w:rsid w:val="00341965"/>
    <w:rsid w:val="00343AAD"/>
    <w:rsid w:val="00361088"/>
    <w:rsid w:val="003649B7"/>
    <w:rsid w:val="0037190C"/>
    <w:rsid w:val="00390915"/>
    <w:rsid w:val="00391403"/>
    <w:rsid w:val="003B388D"/>
    <w:rsid w:val="003B4CD1"/>
    <w:rsid w:val="003C0C40"/>
    <w:rsid w:val="003C58F7"/>
    <w:rsid w:val="003D5C60"/>
    <w:rsid w:val="003E4934"/>
    <w:rsid w:val="003F3352"/>
    <w:rsid w:val="00401240"/>
    <w:rsid w:val="0041368A"/>
    <w:rsid w:val="004148B9"/>
    <w:rsid w:val="00416B20"/>
    <w:rsid w:val="00427744"/>
    <w:rsid w:val="00432614"/>
    <w:rsid w:val="004341E3"/>
    <w:rsid w:val="004472B1"/>
    <w:rsid w:val="004608F5"/>
    <w:rsid w:val="0048225E"/>
    <w:rsid w:val="004A1896"/>
    <w:rsid w:val="004B1D40"/>
    <w:rsid w:val="004B4448"/>
    <w:rsid w:val="004C4BBD"/>
    <w:rsid w:val="004C4F92"/>
    <w:rsid w:val="004D4F7E"/>
    <w:rsid w:val="00502885"/>
    <w:rsid w:val="005063AA"/>
    <w:rsid w:val="00512C3C"/>
    <w:rsid w:val="00514194"/>
    <w:rsid w:val="00521BEF"/>
    <w:rsid w:val="00527BC4"/>
    <w:rsid w:val="00573D2C"/>
    <w:rsid w:val="005835B2"/>
    <w:rsid w:val="0059125C"/>
    <w:rsid w:val="005962B0"/>
    <w:rsid w:val="005A38DE"/>
    <w:rsid w:val="005A4B7F"/>
    <w:rsid w:val="005C29EF"/>
    <w:rsid w:val="005C6F6F"/>
    <w:rsid w:val="00610481"/>
    <w:rsid w:val="00616728"/>
    <w:rsid w:val="00617423"/>
    <w:rsid w:val="006259A9"/>
    <w:rsid w:val="00634EEF"/>
    <w:rsid w:val="00635859"/>
    <w:rsid w:val="00640E34"/>
    <w:rsid w:val="006657FF"/>
    <w:rsid w:val="00670E25"/>
    <w:rsid w:val="006722AE"/>
    <w:rsid w:val="00674385"/>
    <w:rsid w:val="0067531A"/>
    <w:rsid w:val="006902DF"/>
    <w:rsid w:val="006A059E"/>
    <w:rsid w:val="006C78FD"/>
    <w:rsid w:val="006D5D83"/>
    <w:rsid w:val="006E2520"/>
    <w:rsid w:val="006E450B"/>
    <w:rsid w:val="00704367"/>
    <w:rsid w:val="00712495"/>
    <w:rsid w:val="0071367A"/>
    <w:rsid w:val="00715DF3"/>
    <w:rsid w:val="00716EAE"/>
    <w:rsid w:val="00723BD1"/>
    <w:rsid w:val="0074045B"/>
    <w:rsid w:val="007560A9"/>
    <w:rsid w:val="007609F2"/>
    <w:rsid w:val="00767AA5"/>
    <w:rsid w:val="0079153C"/>
    <w:rsid w:val="007A0D40"/>
    <w:rsid w:val="007A4FEB"/>
    <w:rsid w:val="007B4E32"/>
    <w:rsid w:val="007C1A84"/>
    <w:rsid w:val="007D22E7"/>
    <w:rsid w:val="007E24F1"/>
    <w:rsid w:val="007E5605"/>
    <w:rsid w:val="007F3CE0"/>
    <w:rsid w:val="008057D2"/>
    <w:rsid w:val="008329D1"/>
    <w:rsid w:val="00840F98"/>
    <w:rsid w:val="00844AE9"/>
    <w:rsid w:val="008452AE"/>
    <w:rsid w:val="008466CC"/>
    <w:rsid w:val="00850186"/>
    <w:rsid w:val="008509FF"/>
    <w:rsid w:val="00860841"/>
    <w:rsid w:val="00862BB1"/>
    <w:rsid w:val="008809A8"/>
    <w:rsid w:val="00895340"/>
    <w:rsid w:val="008A5EFB"/>
    <w:rsid w:val="008B3060"/>
    <w:rsid w:val="008D1060"/>
    <w:rsid w:val="008E5B86"/>
    <w:rsid w:val="008F302B"/>
    <w:rsid w:val="0090441B"/>
    <w:rsid w:val="00917B21"/>
    <w:rsid w:val="009209C3"/>
    <w:rsid w:val="00921937"/>
    <w:rsid w:val="00921C05"/>
    <w:rsid w:val="0092437C"/>
    <w:rsid w:val="00950C60"/>
    <w:rsid w:val="009549B6"/>
    <w:rsid w:val="009578DC"/>
    <w:rsid w:val="00994BC7"/>
    <w:rsid w:val="009A5151"/>
    <w:rsid w:val="009B253A"/>
    <w:rsid w:val="009F6A75"/>
    <w:rsid w:val="00A25AEF"/>
    <w:rsid w:val="00A40DE7"/>
    <w:rsid w:val="00A51DC5"/>
    <w:rsid w:val="00A57D2E"/>
    <w:rsid w:val="00A65353"/>
    <w:rsid w:val="00A97EBB"/>
    <w:rsid w:val="00AA6576"/>
    <w:rsid w:val="00AB103E"/>
    <w:rsid w:val="00AB11C7"/>
    <w:rsid w:val="00AB364F"/>
    <w:rsid w:val="00AC16A8"/>
    <w:rsid w:val="00AE27A4"/>
    <w:rsid w:val="00AE53D7"/>
    <w:rsid w:val="00AF48EA"/>
    <w:rsid w:val="00AF6547"/>
    <w:rsid w:val="00B17018"/>
    <w:rsid w:val="00B172A5"/>
    <w:rsid w:val="00B32289"/>
    <w:rsid w:val="00B5204A"/>
    <w:rsid w:val="00B52519"/>
    <w:rsid w:val="00B546CD"/>
    <w:rsid w:val="00B830A2"/>
    <w:rsid w:val="00B86F54"/>
    <w:rsid w:val="00B90D65"/>
    <w:rsid w:val="00BA1A14"/>
    <w:rsid w:val="00BA7E17"/>
    <w:rsid w:val="00BB4B7C"/>
    <w:rsid w:val="00BB6115"/>
    <w:rsid w:val="00BC5F1D"/>
    <w:rsid w:val="00BC6673"/>
    <w:rsid w:val="00BE018F"/>
    <w:rsid w:val="00BF07DA"/>
    <w:rsid w:val="00C15C48"/>
    <w:rsid w:val="00C16908"/>
    <w:rsid w:val="00C237A9"/>
    <w:rsid w:val="00C24FC2"/>
    <w:rsid w:val="00C26A6D"/>
    <w:rsid w:val="00C469FC"/>
    <w:rsid w:val="00C74EFE"/>
    <w:rsid w:val="00C76B54"/>
    <w:rsid w:val="00C81308"/>
    <w:rsid w:val="00CA65A5"/>
    <w:rsid w:val="00CC5608"/>
    <w:rsid w:val="00CE13AF"/>
    <w:rsid w:val="00CE2CD2"/>
    <w:rsid w:val="00D03ACE"/>
    <w:rsid w:val="00D05831"/>
    <w:rsid w:val="00D303F8"/>
    <w:rsid w:val="00D32C1F"/>
    <w:rsid w:val="00D71155"/>
    <w:rsid w:val="00D814F1"/>
    <w:rsid w:val="00D816BE"/>
    <w:rsid w:val="00D91292"/>
    <w:rsid w:val="00DB4D49"/>
    <w:rsid w:val="00DC1878"/>
    <w:rsid w:val="00DC7AE5"/>
    <w:rsid w:val="00DD414A"/>
    <w:rsid w:val="00DD69B1"/>
    <w:rsid w:val="00DD7C9B"/>
    <w:rsid w:val="00E50EE1"/>
    <w:rsid w:val="00E56225"/>
    <w:rsid w:val="00E64313"/>
    <w:rsid w:val="00E82F7D"/>
    <w:rsid w:val="00EA003C"/>
    <w:rsid w:val="00EA5EBC"/>
    <w:rsid w:val="00EA6BCB"/>
    <w:rsid w:val="00EA758C"/>
    <w:rsid w:val="00EC0BA2"/>
    <w:rsid w:val="00EC1D32"/>
    <w:rsid w:val="00EE13D9"/>
    <w:rsid w:val="00EF41D4"/>
    <w:rsid w:val="00F42311"/>
    <w:rsid w:val="00F53DAC"/>
    <w:rsid w:val="00F654AF"/>
    <w:rsid w:val="00F9246D"/>
    <w:rsid w:val="00F9419A"/>
    <w:rsid w:val="00FB0846"/>
    <w:rsid w:val="00FC6D2A"/>
    <w:rsid w:val="00FD5646"/>
    <w:rsid w:val="00FE1B92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78D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2CD2"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rsid w:val="00921C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5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29D1"/>
    <w:rPr>
      <w:color w:val="0000FF"/>
      <w:u w:val="single"/>
    </w:rPr>
  </w:style>
  <w:style w:type="paragraph" w:customStyle="1" w:styleId="Formatvorlage1">
    <w:name w:val="Formatvorlage1"/>
    <w:basedOn w:val="Standard"/>
    <w:rsid w:val="00FE1B92"/>
    <w:rPr>
      <w:rFonts w:ascii="Frutiger 45 Light" w:hAnsi="Frutiger 45 Light"/>
    </w:rPr>
  </w:style>
  <w:style w:type="paragraph" w:customStyle="1" w:styleId="NormalIndent">
    <w:name w:val="Normal+Indent"/>
    <w:basedOn w:val="Standard"/>
    <w:link w:val="NormalIndentChar"/>
    <w:rsid w:val="00CE2CD2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link w:val="NormalIndent"/>
    <w:rsid w:val="00CE2CD2"/>
    <w:rPr>
      <w:rFonts w:ascii="Arial" w:hAnsi="Arial"/>
      <w:kern w:val="24"/>
      <w:lang w:val="de-DE" w:eastAsia="en-US" w:bidi="ar-SA"/>
    </w:rPr>
  </w:style>
  <w:style w:type="paragraph" w:styleId="Sprechblasentext">
    <w:name w:val="Balloon Text"/>
    <w:basedOn w:val="Standard"/>
    <w:semiHidden/>
    <w:rsid w:val="00200C3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rsid w:val="00C237A9"/>
  </w:style>
  <w:style w:type="character" w:styleId="Fett">
    <w:name w:val="Strong"/>
    <w:qFormat/>
    <w:rsid w:val="00BC6673"/>
    <w:rPr>
      <w:b/>
      <w:bCs/>
    </w:rPr>
  </w:style>
  <w:style w:type="table" w:styleId="Tabellenraster">
    <w:name w:val="Table Grid"/>
    <w:basedOn w:val="NormaleTabelle"/>
    <w:rsid w:val="00BC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line">
    <w:name w:val="Sub Headline"/>
    <w:basedOn w:val="Standard"/>
    <w:next w:val="Standard"/>
    <w:rsid w:val="00C16908"/>
    <w:pPr>
      <w:spacing w:after="480" w:line="260" w:lineRule="atLeast"/>
    </w:pPr>
    <w:rPr>
      <w:rFonts w:ascii="Arial" w:hAnsi="Arial"/>
      <w:sz w:val="28"/>
      <w:szCs w:val="28"/>
      <w:lang w:val="en-GB" w:eastAsia="en-US"/>
    </w:rPr>
  </w:style>
  <w:style w:type="paragraph" w:customStyle="1" w:styleId="BasicNews">
    <w:name w:val="Basic News"/>
    <w:basedOn w:val="Standard"/>
    <w:rsid w:val="00C16908"/>
    <w:pPr>
      <w:spacing w:after="260" w:line="260" w:lineRule="exact"/>
    </w:pPr>
    <w:rPr>
      <w:rFonts w:ascii="Arial" w:eastAsia="Cambria" w:hAnsi="Arial"/>
      <w:b/>
      <w:sz w:val="20"/>
      <w:lang w:eastAsia="en-US"/>
    </w:rPr>
  </w:style>
  <w:style w:type="paragraph" w:customStyle="1" w:styleId="08Kontakt">
    <w:name w:val="08 Kontakt"/>
    <w:basedOn w:val="Standard"/>
    <w:uiPriority w:val="99"/>
    <w:rsid w:val="003B388D"/>
    <w:pPr>
      <w:tabs>
        <w:tab w:val="left" w:pos="510"/>
      </w:tabs>
      <w:autoSpaceDE w:val="0"/>
      <w:autoSpaceDN w:val="0"/>
      <w:adjustRightInd w:val="0"/>
      <w:spacing w:line="240" w:lineRule="atLeast"/>
    </w:pPr>
    <w:rPr>
      <w:rFonts w:ascii="Frutiger LT Com 45 Light" w:hAnsi="Frutiger LT Com 45 Light" w:cs="Frutiger LT Com 45 Light"/>
      <w:color w:val="000000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6358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krper2">
    <w:name w:val="Body Text 2"/>
    <w:basedOn w:val="Standard"/>
    <w:link w:val="Textkrper2Zchn"/>
    <w:unhideWhenUsed/>
    <w:rsid w:val="00635859"/>
    <w:pPr>
      <w:ind w:right="2232"/>
    </w:pPr>
    <w:rPr>
      <w:rFonts w:ascii="Helvetica" w:hAnsi="Helvetica"/>
      <w:sz w:val="20"/>
    </w:rPr>
  </w:style>
  <w:style w:type="character" w:customStyle="1" w:styleId="Textkrper2Zchn">
    <w:name w:val="Textkörper 2 Zchn"/>
    <w:basedOn w:val="Absatz-Standardschriftart"/>
    <w:link w:val="Textkrper2"/>
    <w:rsid w:val="00635859"/>
    <w:rPr>
      <w:rFonts w:ascii="Helvetica" w:hAnsi="Helvetica"/>
      <w:szCs w:val="24"/>
    </w:rPr>
  </w:style>
  <w:style w:type="paragraph" w:styleId="Listenabsatz">
    <w:name w:val="List Paragraph"/>
    <w:basedOn w:val="Standard"/>
    <w:uiPriority w:val="34"/>
    <w:qFormat/>
    <w:rsid w:val="00640E34"/>
    <w:pPr>
      <w:ind w:left="720"/>
      <w:contextualSpacing/>
    </w:pPr>
  </w:style>
  <w:style w:type="paragraph" w:customStyle="1" w:styleId="Grundtext">
    <w:name w:val="Grundtext"/>
    <w:rsid w:val="00256831"/>
    <w:pPr>
      <w:spacing w:line="360" w:lineRule="atLeast"/>
    </w:pPr>
    <w:rPr>
      <w:rFonts w:ascii="Courier New" w:hAnsi="Courier New" w:cs="Courier New"/>
      <w:color w:val="000000"/>
      <w:sz w:val="24"/>
      <w:szCs w:val="96"/>
    </w:rPr>
  </w:style>
  <w:style w:type="paragraph" w:styleId="Aufzhlungszeichen">
    <w:name w:val="List Bullet"/>
    <w:basedOn w:val="Standard"/>
    <w:uiPriority w:val="99"/>
    <w:unhideWhenUsed/>
    <w:rsid w:val="00716EAE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BF0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07D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F0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7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78D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2CD2"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rsid w:val="00921C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5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29D1"/>
    <w:rPr>
      <w:color w:val="0000FF"/>
      <w:u w:val="single"/>
    </w:rPr>
  </w:style>
  <w:style w:type="paragraph" w:customStyle="1" w:styleId="Formatvorlage1">
    <w:name w:val="Formatvorlage1"/>
    <w:basedOn w:val="Standard"/>
    <w:rsid w:val="00FE1B92"/>
    <w:rPr>
      <w:rFonts w:ascii="Frutiger 45 Light" w:hAnsi="Frutiger 45 Light"/>
    </w:rPr>
  </w:style>
  <w:style w:type="paragraph" w:customStyle="1" w:styleId="NormalIndent">
    <w:name w:val="Normal+Indent"/>
    <w:basedOn w:val="Standard"/>
    <w:link w:val="NormalIndentChar"/>
    <w:rsid w:val="00CE2CD2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link w:val="NormalIndent"/>
    <w:rsid w:val="00CE2CD2"/>
    <w:rPr>
      <w:rFonts w:ascii="Arial" w:hAnsi="Arial"/>
      <w:kern w:val="24"/>
      <w:lang w:val="de-DE" w:eastAsia="en-US" w:bidi="ar-SA"/>
    </w:rPr>
  </w:style>
  <w:style w:type="paragraph" w:styleId="Sprechblasentext">
    <w:name w:val="Balloon Text"/>
    <w:basedOn w:val="Standard"/>
    <w:semiHidden/>
    <w:rsid w:val="00200C3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rsid w:val="00C237A9"/>
  </w:style>
  <w:style w:type="character" w:styleId="Fett">
    <w:name w:val="Strong"/>
    <w:qFormat/>
    <w:rsid w:val="00BC6673"/>
    <w:rPr>
      <w:b/>
      <w:bCs/>
    </w:rPr>
  </w:style>
  <w:style w:type="table" w:styleId="Tabellenraster">
    <w:name w:val="Table Grid"/>
    <w:basedOn w:val="NormaleTabelle"/>
    <w:rsid w:val="00BC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line">
    <w:name w:val="Sub Headline"/>
    <w:basedOn w:val="Standard"/>
    <w:next w:val="Standard"/>
    <w:rsid w:val="00C16908"/>
    <w:pPr>
      <w:spacing w:after="480" w:line="260" w:lineRule="atLeast"/>
    </w:pPr>
    <w:rPr>
      <w:rFonts w:ascii="Arial" w:hAnsi="Arial"/>
      <w:sz w:val="28"/>
      <w:szCs w:val="28"/>
      <w:lang w:val="en-GB" w:eastAsia="en-US"/>
    </w:rPr>
  </w:style>
  <w:style w:type="paragraph" w:customStyle="1" w:styleId="BasicNews">
    <w:name w:val="Basic News"/>
    <w:basedOn w:val="Standard"/>
    <w:rsid w:val="00C16908"/>
    <w:pPr>
      <w:spacing w:after="260" w:line="260" w:lineRule="exact"/>
    </w:pPr>
    <w:rPr>
      <w:rFonts w:ascii="Arial" w:eastAsia="Cambria" w:hAnsi="Arial"/>
      <w:b/>
      <w:sz w:val="20"/>
      <w:lang w:eastAsia="en-US"/>
    </w:rPr>
  </w:style>
  <w:style w:type="paragraph" w:customStyle="1" w:styleId="08Kontakt">
    <w:name w:val="08 Kontakt"/>
    <w:basedOn w:val="Standard"/>
    <w:uiPriority w:val="99"/>
    <w:rsid w:val="003B388D"/>
    <w:pPr>
      <w:tabs>
        <w:tab w:val="left" w:pos="510"/>
      </w:tabs>
      <w:autoSpaceDE w:val="0"/>
      <w:autoSpaceDN w:val="0"/>
      <w:adjustRightInd w:val="0"/>
      <w:spacing w:line="240" w:lineRule="atLeast"/>
    </w:pPr>
    <w:rPr>
      <w:rFonts w:ascii="Frutiger LT Com 45 Light" w:hAnsi="Frutiger LT Com 45 Light" w:cs="Frutiger LT Com 45 Light"/>
      <w:color w:val="000000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6358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krper2">
    <w:name w:val="Body Text 2"/>
    <w:basedOn w:val="Standard"/>
    <w:link w:val="Textkrper2Zchn"/>
    <w:unhideWhenUsed/>
    <w:rsid w:val="00635859"/>
    <w:pPr>
      <w:ind w:right="2232"/>
    </w:pPr>
    <w:rPr>
      <w:rFonts w:ascii="Helvetica" w:hAnsi="Helvetica"/>
      <w:sz w:val="20"/>
    </w:rPr>
  </w:style>
  <w:style w:type="character" w:customStyle="1" w:styleId="Textkrper2Zchn">
    <w:name w:val="Textkörper 2 Zchn"/>
    <w:basedOn w:val="Absatz-Standardschriftart"/>
    <w:link w:val="Textkrper2"/>
    <w:rsid w:val="00635859"/>
    <w:rPr>
      <w:rFonts w:ascii="Helvetica" w:hAnsi="Helvetica"/>
      <w:szCs w:val="24"/>
    </w:rPr>
  </w:style>
  <w:style w:type="paragraph" w:styleId="Listenabsatz">
    <w:name w:val="List Paragraph"/>
    <w:basedOn w:val="Standard"/>
    <w:uiPriority w:val="34"/>
    <w:qFormat/>
    <w:rsid w:val="00640E34"/>
    <w:pPr>
      <w:ind w:left="720"/>
      <w:contextualSpacing/>
    </w:pPr>
  </w:style>
  <w:style w:type="paragraph" w:customStyle="1" w:styleId="Grundtext">
    <w:name w:val="Grundtext"/>
    <w:rsid w:val="00256831"/>
    <w:pPr>
      <w:spacing w:line="360" w:lineRule="atLeast"/>
    </w:pPr>
    <w:rPr>
      <w:rFonts w:ascii="Courier New" w:hAnsi="Courier New" w:cs="Courier New"/>
      <w:color w:val="000000"/>
      <w:sz w:val="24"/>
      <w:szCs w:val="96"/>
    </w:rPr>
  </w:style>
  <w:style w:type="paragraph" w:styleId="Aufzhlungszeichen">
    <w:name w:val="List Bullet"/>
    <w:basedOn w:val="Standard"/>
    <w:uiPriority w:val="99"/>
    <w:unhideWhenUsed/>
    <w:rsid w:val="00716EAE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BF0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07D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F0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7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ristian.kucklick@salt-solutions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alt-solutions.de/unternehme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lt-solutions.de/logimat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Fraunhofer-IPA</Company>
  <LinksUpToDate>false</LinksUpToDate>
  <CharactersWithSpaces>3343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Kleinert Xenia</dc:creator>
  <cp:lastModifiedBy>Kinzelmann Julia</cp:lastModifiedBy>
  <cp:revision>10</cp:revision>
  <cp:lastPrinted>2015-11-24T08:12:00Z</cp:lastPrinted>
  <dcterms:created xsi:type="dcterms:W3CDTF">2015-11-24T15:04:00Z</dcterms:created>
  <dcterms:modified xsi:type="dcterms:W3CDTF">2016-02-24T15:21:00Z</dcterms:modified>
</cp:coreProperties>
</file>