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3719830</wp:posOffset>
                </wp:positionH>
                <wp:positionV relativeFrom="paragraph">
                  <wp:posOffset>14605</wp:posOffset>
                </wp:positionV>
                <wp:extent cx="2057400" cy="144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3A746B">
                              <w:rPr>
                                <w:rFonts w:ascii="Arial" w:hAnsi="Arial" w:cs="Arial"/>
                                <w:sz w:val="17"/>
                                <w:szCs w:val="17"/>
                              </w:rPr>
                              <w:t xml:space="preserve"> </w:t>
                            </w:r>
                            <w:r>
                              <w:rPr>
                                <w:rFonts w:ascii="Arial" w:hAnsi="Arial" w:cs="Arial"/>
                                <w:sz w:val="17"/>
                                <w:szCs w:val="17"/>
                              </w:rPr>
                              <w:t>- 80</w:t>
                            </w:r>
                            <w:r w:rsidR="006858E5">
                              <w:rPr>
                                <w:rFonts w:ascii="Arial" w:hAnsi="Arial" w:cs="Arial"/>
                                <w:sz w:val="17"/>
                                <w:szCs w:val="17"/>
                              </w:rPr>
                              <w:t>807</w:t>
                            </w:r>
                            <w:r>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0F6FE6" w:rsidRDefault="000F6FE6" w:rsidP="000F6FE6">
                            <w:pPr>
                              <w:rPr>
                                <w:rFonts w:ascii="Arial" w:hAnsi="Arial" w:cs="Arial"/>
                                <w:sz w:val="17"/>
                                <w:szCs w:val="17"/>
                              </w:rPr>
                            </w:pPr>
                            <w:r>
                              <w:rPr>
                                <w:rFonts w:ascii="Arial" w:hAnsi="Arial" w:cs="Arial"/>
                                <w:sz w:val="17"/>
                                <w:szCs w:val="17"/>
                              </w:rPr>
                              <w:t>www.euroexpo.de</w:t>
                            </w:r>
                          </w:p>
                          <w:p w:rsidR="000F6FE6" w:rsidRDefault="000F6FE6" w:rsidP="000F6FE6">
                            <w:pPr>
                              <w:rPr>
                                <w:rFonts w:ascii="Arial" w:hAnsi="Arial" w:cs="Arial"/>
                                <w:sz w:val="17"/>
                                <w:szCs w:val="17"/>
                              </w:rPr>
                            </w:pPr>
                            <w:r>
                              <w:rPr>
                                <w:rFonts w:ascii="Arial" w:hAnsi="Arial" w:cs="Arial"/>
                                <w:sz w:val="17"/>
                                <w:szCs w:val="17"/>
                              </w:rPr>
                              <w:t>www.logimat-messe.de</w:t>
                            </w:r>
                          </w:p>
                          <w:p w:rsidR="000F6FE6" w:rsidRDefault="000F6FE6" w:rsidP="000F6FE6">
                            <w:pPr>
                              <w:rPr>
                                <w:rFonts w:ascii="Arial" w:hAnsi="Arial" w:cs="Arial"/>
                                <w:sz w:val="17"/>
                                <w:szCs w:val="17"/>
                              </w:rPr>
                            </w:pPr>
                            <w:r>
                              <w:rPr>
                                <w:rFonts w:ascii="Arial" w:hAnsi="Arial" w:cs="Arial"/>
                                <w:sz w:val="17"/>
                                <w:szCs w:val="17"/>
                              </w:rPr>
                              <w:t>www.tradeworld.de</w:t>
                            </w:r>
                          </w:p>
                          <w:p w:rsidR="00A65353" w:rsidRDefault="00A65353" w:rsidP="000F6FE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xtAIAALo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3A746B">
                        <w:rPr>
                          <w:rFonts w:ascii="Arial" w:hAnsi="Arial" w:cs="Arial"/>
                          <w:sz w:val="17"/>
                          <w:szCs w:val="17"/>
                        </w:rPr>
                        <w:t xml:space="preserve"> </w:t>
                      </w:r>
                      <w:bookmarkStart w:id="1" w:name="_GoBack"/>
                      <w:bookmarkEnd w:id="1"/>
                      <w:r>
                        <w:rPr>
                          <w:rFonts w:ascii="Arial" w:hAnsi="Arial" w:cs="Arial"/>
                          <w:sz w:val="17"/>
                          <w:szCs w:val="17"/>
                        </w:rPr>
                        <w:t>- 80</w:t>
                      </w:r>
                      <w:r w:rsidR="006858E5">
                        <w:rPr>
                          <w:rFonts w:ascii="Arial" w:hAnsi="Arial" w:cs="Arial"/>
                          <w:sz w:val="17"/>
                          <w:szCs w:val="17"/>
                        </w:rPr>
                        <w:t>807</w:t>
                      </w:r>
                      <w:r>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0F6FE6" w:rsidRDefault="000F6FE6" w:rsidP="000F6FE6">
                      <w:pPr>
                        <w:rPr>
                          <w:rFonts w:ascii="Arial" w:hAnsi="Arial" w:cs="Arial"/>
                          <w:sz w:val="17"/>
                          <w:szCs w:val="17"/>
                        </w:rPr>
                      </w:pPr>
                      <w:r>
                        <w:rPr>
                          <w:rFonts w:ascii="Arial" w:hAnsi="Arial" w:cs="Arial"/>
                          <w:sz w:val="17"/>
                          <w:szCs w:val="17"/>
                        </w:rPr>
                        <w:t>www.euroexpo.de</w:t>
                      </w:r>
                    </w:p>
                    <w:p w:rsidR="000F6FE6" w:rsidRDefault="000F6FE6" w:rsidP="000F6FE6">
                      <w:pPr>
                        <w:rPr>
                          <w:rFonts w:ascii="Arial" w:hAnsi="Arial" w:cs="Arial"/>
                          <w:sz w:val="17"/>
                          <w:szCs w:val="17"/>
                        </w:rPr>
                      </w:pPr>
                      <w:r>
                        <w:rPr>
                          <w:rFonts w:ascii="Arial" w:hAnsi="Arial" w:cs="Arial"/>
                          <w:sz w:val="17"/>
                          <w:szCs w:val="17"/>
                        </w:rPr>
                        <w:t>www.logimat-messe.de</w:t>
                      </w:r>
                    </w:p>
                    <w:p w:rsidR="000F6FE6" w:rsidRDefault="000F6FE6" w:rsidP="000F6FE6">
                      <w:pPr>
                        <w:rPr>
                          <w:rFonts w:ascii="Arial" w:hAnsi="Arial" w:cs="Arial"/>
                          <w:sz w:val="17"/>
                          <w:szCs w:val="17"/>
                        </w:rPr>
                      </w:pPr>
                      <w:r>
                        <w:rPr>
                          <w:rFonts w:ascii="Arial" w:hAnsi="Arial" w:cs="Arial"/>
                          <w:sz w:val="17"/>
                          <w:szCs w:val="17"/>
                        </w:rPr>
                        <w:t>www.tradeworld.de</w:t>
                      </w:r>
                    </w:p>
                    <w:p w:rsidR="00A65353" w:rsidRDefault="00A65353" w:rsidP="000F6FE6">
                      <w:pPr>
                        <w:rPr>
                          <w:rFonts w:ascii="Arial" w:hAnsi="Arial" w:cs="Arial"/>
                          <w:sz w:val="17"/>
                          <w:szCs w:val="17"/>
                        </w:rPr>
                      </w:pP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6858E5">
      <w:pPr>
        <w:ind w:left="5664"/>
        <w:jc w:val="both"/>
        <w:rPr>
          <w:rFonts w:ascii="Arial" w:hAnsi="Arial" w:cs="Arial"/>
          <w:sz w:val="22"/>
          <w:szCs w:val="22"/>
        </w:rPr>
      </w:pPr>
      <w:r>
        <w:rPr>
          <w:rFonts w:ascii="Arial" w:hAnsi="Arial" w:cs="Arial"/>
          <w:sz w:val="22"/>
          <w:szCs w:val="22"/>
        </w:rPr>
        <w:t xml:space="preserve">  </w:t>
      </w:r>
      <w:r w:rsidR="006858E5">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2826BC">
        <w:rPr>
          <w:rFonts w:ascii="Arial" w:hAnsi="Arial" w:cs="Arial"/>
          <w:sz w:val="22"/>
          <w:szCs w:val="22"/>
        </w:rPr>
        <w:t>25.02.2016</w:t>
      </w:r>
    </w:p>
    <w:p w:rsidR="00A57D2E" w:rsidRPr="00063C3A" w:rsidRDefault="00A57D2E" w:rsidP="000E4948">
      <w:pPr>
        <w:tabs>
          <w:tab w:val="left" w:pos="6379"/>
        </w:tabs>
        <w:ind w:right="-1"/>
        <w:rPr>
          <w:rFonts w:ascii="Arial" w:hAnsi="Arial" w:cs="Arial"/>
          <w:color w:val="000000" w:themeColor="text1"/>
          <w:sz w:val="22"/>
          <w:szCs w:val="22"/>
        </w:rPr>
      </w:pPr>
    </w:p>
    <w:p w:rsidR="00237B4C" w:rsidRPr="00063C3A" w:rsidRDefault="00237B4C" w:rsidP="00237B4C">
      <w:pPr>
        <w:pStyle w:val="berschrift1"/>
        <w:jc w:val="both"/>
        <w:rPr>
          <w:rFonts w:cs="Arial"/>
          <w:color w:val="000000" w:themeColor="text1"/>
          <w:sz w:val="28"/>
          <w:szCs w:val="28"/>
        </w:rPr>
      </w:pPr>
      <w:r w:rsidRPr="00063C3A">
        <w:rPr>
          <w:rFonts w:cs="Arial"/>
          <w:color w:val="000000" w:themeColor="text1"/>
          <w:sz w:val="28"/>
          <w:szCs w:val="28"/>
        </w:rPr>
        <w:t>Presseinformation</w:t>
      </w:r>
    </w:p>
    <w:p w:rsidR="00FC6D2A" w:rsidRPr="00063C3A" w:rsidRDefault="00FC6D2A" w:rsidP="000E4948">
      <w:pPr>
        <w:jc w:val="both"/>
        <w:rPr>
          <w:rFonts w:ascii="Arial" w:hAnsi="Arial" w:cs="Arial"/>
          <w:color w:val="000000" w:themeColor="text1"/>
          <w:sz w:val="22"/>
          <w:szCs w:val="22"/>
        </w:rPr>
      </w:pPr>
    </w:p>
    <w:p w:rsidR="00D3099D" w:rsidRPr="00293C11" w:rsidRDefault="006E450B" w:rsidP="00D3099D">
      <w:pPr>
        <w:rPr>
          <w:rFonts w:ascii="Arial" w:hAnsi="Arial" w:cs="Arial"/>
          <w:b/>
          <w:bCs/>
          <w:color w:val="000000" w:themeColor="text1"/>
          <w:sz w:val="28"/>
        </w:rPr>
      </w:pPr>
      <w:r w:rsidRPr="00063C3A">
        <w:rPr>
          <w:rFonts w:ascii="Arial" w:hAnsi="Arial" w:cs="Arial"/>
          <w:b/>
          <w:color w:val="000000" w:themeColor="text1"/>
          <w:sz w:val="28"/>
          <w:szCs w:val="28"/>
        </w:rPr>
        <w:t>FORUM:</w:t>
      </w:r>
      <w:r w:rsidR="003D5C60" w:rsidRPr="00063C3A">
        <w:rPr>
          <w:rFonts w:ascii="Arial" w:hAnsi="Arial" w:cs="Arial"/>
          <w:b/>
          <w:color w:val="000000" w:themeColor="text1"/>
          <w:sz w:val="28"/>
          <w:szCs w:val="28"/>
        </w:rPr>
        <w:t xml:space="preserve"> </w:t>
      </w:r>
      <w:r w:rsidR="002826BC" w:rsidRPr="002826BC">
        <w:rPr>
          <w:rFonts w:ascii="Arial" w:hAnsi="Arial" w:cs="Arial"/>
          <w:b/>
          <w:bCs/>
          <w:color w:val="000000" w:themeColor="text1"/>
          <w:sz w:val="28"/>
        </w:rPr>
        <w:t>Service 4.0</w:t>
      </w:r>
      <w:r w:rsidR="002826BC">
        <w:rPr>
          <w:rFonts w:ascii="Arial" w:hAnsi="Arial" w:cs="Arial"/>
          <w:b/>
          <w:bCs/>
          <w:color w:val="000000" w:themeColor="text1"/>
          <w:sz w:val="28"/>
        </w:rPr>
        <w:t xml:space="preserve">: </w:t>
      </w:r>
      <w:r w:rsidR="002826BC" w:rsidRPr="002826BC">
        <w:rPr>
          <w:rFonts w:ascii="Arial" w:hAnsi="Arial" w:cs="Arial"/>
          <w:b/>
          <w:bCs/>
          <w:color w:val="000000" w:themeColor="text1"/>
          <w:sz w:val="28"/>
        </w:rPr>
        <w:t>Globale Strategien gesucht</w:t>
      </w:r>
    </w:p>
    <w:p w:rsidR="00293C11" w:rsidRPr="00AE34A3" w:rsidRDefault="002826BC" w:rsidP="00293C11">
      <w:pPr>
        <w:rPr>
          <w:rFonts w:ascii="Arial" w:hAnsi="Arial" w:cs="Arial"/>
          <w:b/>
          <w:bCs/>
          <w:color w:val="000000" w:themeColor="text1"/>
        </w:rPr>
      </w:pPr>
      <w:r w:rsidRPr="002826BC">
        <w:rPr>
          <w:rFonts w:ascii="Arial" w:hAnsi="Arial" w:cs="Arial"/>
          <w:b/>
          <w:bCs/>
          <w:color w:val="000000" w:themeColor="text1"/>
        </w:rPr>
        <w:t>Wege, wie mittelständische Hightech-Unternehmen globale Service-Organisationen aufbauen können</w:t>
      </w:r>
    </w:p>
    <w:p w:rsidR="00E501CC" w:rsidRPr="00063C3A" w:rsidRDefault="00E501CC" w:rsidP="00E50EE1">
      <w:pPr>
        <w:rPr>
          <w:rFonts w:ascii="Arial" w:hAnsi="Arial" w:cs="Arial"/>
          <w:b/>
          <w:color w:val="000000" w:themeColor="text1"/>
          <w:sz w:val="22"/>
          <w:szCs w:val="22"/>
        </w:rPr>
      </w:pPr>
    </w:p>
    <w:p w:rsidR="007609F2" w:rsidRPr="00063C3A" w:rsidRDefault="00293C11" w:rsidP="000E4948">
      <w:pPr>
        <w:rPr>
          <w:rFonts w:ascii="Arial" w:hAnsi="Arial" w:cs="Arial"/>
          <w:b/>
          <w:color w:val="000000" w:themeColor="text1"/>
          <w:sz w:val="22"/>
          <w:szCs w:val="22"/>
        </w:rPr>
      </w:pPr>
      <w:r>
        <w:rPr>
          <w:rFonts w:ascii="Arial" w:hAnsi="Arial" w:cs="Arial"/>
          <w:b/>
          <w:bCs/>
          <w:color w:val="000000" w:themeColor="text1"/>
          <w:sz w:val="22"/>
          <w:szCs w:val="22"/>
        </w:rPr>
        <w:t>Dienstag</w:t>
      </w:r>
      <w:r w:rsidR="004341E3" w:rsidRPr="00063C3A">
        <w:rPr>
          <w:rFonts w:ascii="Arial" w:hAnsi="Arial" w:cs="Arial"/>
          <w:b/>
          <w:bCs/>
          <w:color w:val="000000" w:themeColor="text1"/>
          <w:sz w:val="22"/>
          <w:szCs w:val="22"/>
        </w:rPr>
        <w:t>,</w:t>
      </w:r>
      <w:r w:rsidR="007609F2" w:rsidRPr="00063C3A">
        <w:rPr>
          <w:rFonts w:ascii="Arial" w:hAnsi="Arial" w:cs="Arial"/>
          <w:b/>
          <w:bCs/>
          <w:color w:val="000000" w:themeColor="text1"/>
          <w:sz w:val="22"/>
          <w:szCs w:val="22"/>
        </w:rPr>
        <w:t xml:space="preserve"> </w:t>
      </w:r>
      <w:r>
        <w:rPr>
          <w:rFonts w:ascii="Arial" w:hAnsi="Arial" w:cs="Arial"/>
          <w:b/>
          <w:bCs/>
          <w:color w:val="000000" w:themeColor="text1"/>
          <w:sz w:val="22"/>
          <w:szCs w:val="22"/>
        </w:rPr>
        <w:t>08</w:t>
      </w:r>
      <w:r w:rsidR="00634EEF" w:rsidRPr="00063C3A">
        <w:rPr>
          <w:rFonts w:ascii="Arial" w:hAnsi="Arial" w:cs="Arial"/>
          <w:b/>
          <w:bCs/>
          <w:color w:val="000000" w:themeColor="text1"/>
          <w:sz w:val="22"/>
          <w:szCs w:val="22"/>
        </w:rPr>
        <w:t xml:space="preserve">. </w:t>
      </w:r>
      <w:r w:rsidR="007D22E7" w:rsidRPr="00063C3A">
        <w:rPr>
          <w:rFonts w:ascii="Arial" w:hAnsi="Arial" w:cs="Arial"/>
          <w:b/>
          <w:bCs/>
          <w:color w:val="000000" w:themeColor="text1"/>
          <w:sz w:val="22"/>
          <w:szCs w:val="22"/>
        </w:rPr>
        <w:t>März</w:t>
      </w:r>
      <w:r w:rsidR="00634EEF" w:rsidRPr="00063C3A">
        <w:rPr>
          <w:rFonts w:ascii="Arial" w:hAnsi="Arial" w:cs="Arial"/>
          <w:b/>
          <w:bCs/>
          <w:color w:val="000000" w:themeColor="text1"/>
          <w:sz w:val="22"/>
          <w:szCs w:val="22"/>
        </w:rPr>
        <w:t xml:space="preserve"> </w:t>
      </w:r>
      <w:r w:rsidR="007609F2" w:rsidRPr="00063C3A">
        <w:rPr>
          <w:rFonts w:ascii="Arial" w:hAnsi="Arial" w:cs="Arial"/>
          <w:b/>
          <w:bCs/>
          <w:color w:val="000000" w:themeColor="text1"/>
          <w:sz w:val="22"/>
          <w:szCs w:val="22"/>
        </w:rPr>
        <w:t>201</w:t>
      </w:r>
      <w:r w:rsidR="007D22E7" w:rsidRPr="00063C3A">
        <w:rPr>
          <w:rFonts w:ascii="Arial" w:hAnsi="Arial" w:cs="Arial"/>
          <w:b/>
          <w:bCs/>
          <w:color w:val="000000" w:themeColor="text1"/>
          <w:sz w:val="22"/>
          <w:szCs w:val="22"/>
        </w:rPr>
        <w:t>6</w:t>
      </w:r>
      <w:r w:rsidR="00DC1878" w:rsidRPr="00063C3A">
        <w:rPr>
          <w:rFonts w:ascii="Arial" w:hAnsi="Arial" w:cs="Arial"/>
          <w:b/>
          <w:bCs/>
          <w:color w:val="000000" w:themeColor="text1"/>
          <w:sz w:val="22"/>
          <w:szCs w:val="22"/>
        </w:rPr>
        <w:t xml:space="preserve"> von</w:t>
      </w:r>
      <w:r w:rsidR="007D22E7" w:rsidRPr="00063C3A">
        <w:rPr>
          <w:rFonts w:ascii="Arial" w:hAnsi="Arial" w:cs="Arial"/>
          <w:b/>
          <w:bCs/>
          <w:color w:val="000000" w:themeColor="text1"/>
          <w:sz w:val="22"/>
          <w:szCs w:val="22"/>
        </w:rPr>
        <w:t xml:space="preserve"> 1</w:t>
      </w:r>
      <w:r w:rsidR="00D3099D">
        <w:rPr>
          <w:rFonts w:ascii="Arial" w:hAnsi="Arial" w:cs="Arial"/>
          <w:b/>
          <w:bCs/>
          <w:color w:val="000000" w:themeColor="text1"/>
          <w:sz w:val="22"/>
          <w:szCs w:val="22"/>
        </w:rPr>
        <w:t>4</w:t>
      </w:r>
      <w:r w:rsidR="0014746B" w:rsidRPr="00063C3A">
        <w:rPr>
          <w:rFonts w:ascii="Arial" w:hAnsi="Arial" w:cs="Arial"/>
          <w:b/>
          <w:bCs/>
          <w:color w:val="000000" w:themeColor="text1"/>
          <w:sz w:val="22"/>
          <w:szCs w:val="22"/>
        </w:rPr>
        <w:t>:</w:t>
      </w:r>
      <w:r>
        <w:rPr>
          <w:rFonts w:ascii="Arial" w:hAnsi="Arial" w:cs="Arial"/>
          <w:b/>
          <w:bCs/>
          <w:color w:val="000000" w:themeColor="text1"/>
          <w:sz w:val="22"/>
          <w:szCs w:val="22"/>
        </w:rPr>
        <w:t>3</w:t>
      </w:r>
      <w:r w:rsidR="00256831" w:rsidRPr="00063C3A">
        <w:rPr>
          <w:rFonts w:ascii="Arial" w:hAnsi="Arial" w:cs="Arial"/>
          <w:b/>
          <w:bCs/>
          <w:color w:val="000000" w:themeColor="text1"/>
          <w:sz w:val="22"/>
          <w:szCs w:val="22"/>
        </w:rPr>
        <w:t>0</w:t>
      </w:r>
      <w:r w:rsidR="00635859" w:rsidRPr="00063C3A">
        <w:rPr>
          <w:rFonts w:ascii="Arial" w:hAnsi="Arial" w:cs="Arial"/>
          <w:b/>
          <w:bCs/>
          <w:color w:val="000000" w:themeColor="text1"/>
          <w:sz w:val="22"/>
          <w:szCs w:val="22"/>
        </w:rPr>
        <w:t xml:space="preserve"> bis 1</w:t>
      </w:r>
      <w:r>
        <w:rPr>
          <w:rFonts w:ascii="Arial" w:hAnsi="Arial" w:cs="Arial"/>
          <w:b/>
          <w:bCs/>
          <w:color w:val="000000" w:themeColor="text1"/>
          <w:sz w:val="22"/>
          <w:szCs w:val="22"/>
        </w:rPr>
        <w:t>6</w:t>
      </w:r>
      <w:r w:rsidR="007D22E7" w:rsidRPr="00063C3A">
        <w:rPr>
          <w:rFonts w:ascii="Arial" w:hAnsi="Arial" w:cs="Arial"/>
          <w:b/>
          <w:bCs/>
          <w:color w:val="000000" w:themeColor="text1"/>
          <w:sz w:val="22"/>
          <w:szCs w:val="22"/>
        </w:rPr>
        <w:t>:</w:t>
      </w:r>
      <w:r>
        <w:rPr>
          <w:rFonts w:ascii="Arial" w:hAnsi="Arial" w:cs="Arial"/>
          <w:b/>
          <w:bCs/>
          <w:color w:val="000000" w:themeColor="text1"/>
          <w:sz w:val="22"/>
          <w:szCs w:val="22"/>
        </w:rPr>
        <w:t>0</w:t>
      </w:r>
      <w:r w:rsidR="00635859" w:rsidRPr="00063C3A">
        <w:rPr>
          <w:rFonts w:ascii="Arial" w:hAnsi="Arial" w:cs="Arial"/>
          <w:b/>
          <w:bCs/>
          <w:color w:val="000000" w:themeColor="text1"/>
          <w:sz w:val="22"/>
          <w:szCs w:val="22"/>
        </w:rPr>
        <w:t xml:space="preserve">0 </w:t>
      </w:r>
      <w:r w:rsidR="003649B7" w:rsidRPr="00063C3A">
        <w:rPr>
          <w:rFonts w:ascii="Arial" w:hAnsi="Arial" w:cs="Arial"/>
          <w:b/>
          <w:color w:val="000000" w:themeColor="text1"/>
          <w:sz w:val="22"/>
          <w:szCs w:val="22"/>
        </w:rPr>
        <w:t>Uhr, Forum</w:t>
      </w:r>
      <w:r w:rsidR="00FC6D2A" w:rsidRPr="00063C3A">
        <w:rPr>
          <w:rFonts w:ascii="Arial" w:hAnsi="Arial" w:cs="Arial"/>
          <w:b/>
          <w:color w:val="000000" w:themeColor="text1"/>
          <w:sz w:val="22"/>
          <w:szCs w:val="22"/>
        </w:rPr>
        <w:t xml:space="preserve"> </w:t>
      </w:r>
      <w:r w:rsidR="002826BC">
        <w:rPr>
          <w:rFonts w:ascii="Arial" w:hAnsi="Arial" w:cs="Arial"/>
          <w:b/>
          <w:color w:val="000000" w:themeColor="text1"/>
          <w:sz w:val="22"/>
          <w:szCs w:val="22"/>
        </w:rPr>
        <w:t>B</w:t>
      </w:r>
      <w:r w:rsidR="003B388D" w:rsidRPr="00063C3A">
        <w:rPr>
          <w:rFonts w:ascii="Arial" w:hAnsi="Arial" w:cs="Arial"/>
          <w:b/>
          <w:color w:val="000000" w:themeColor="text1"/>
          <w:sz w:val="22"/>
          <w:szCs w:val="22"/>
        </w:rPr>
        <w:t xml:space="preserve">, Halle </w:t>
      </w:r>
      <w:r w:rsidR="002826BC">
        <w:rPr>
          <w:rFonts w:ascii="Arial" w:hAnsi="Arial" w:cs="Arial"/>
          <w:b/>
          <w:color w:val="000000" w:themeColor="text1"/>
          <w:sz w:val="22"/>
          <w:szCs w:val="22"/>
        </w:rPr>
        <w:t>3</w:t>
      </w:r>
    </w:p>
    <w:p w:rsidR="00256831" w:rsidRPr="00063C3A" w:rsidRDefault="00256831" w:rsidP="000E4948">
      <w:pPr>
        <w:autoSpaceDE w:val="0"/>
        <w:autoSpaceDN w:val="0"/>
        <w:adjustRightInd w:val="0"/>
        <w:rPr>
          <w:rFonts w:ascii="Arial" w:hAnsi="Arial" w:cs="Arial"/>
          <w:b/>
          <w:bCs/>
          <w:color w:val="000000" w:themeColor="text1"/>
          <w:sz w:val="22"/>
          <w:szCs w:val="22"/>
        </w:rPr>
      </w:pPr>
    </w:p>
    <w:p w:rsidR="00293C11" w:rsidRPr="00293C11" w:rsidRDefault="002D2B73" w:rsidP="00293C11">
      <w:pPr>
        <w:rPr>
          <w:rFonts w:ascii="Arial" w:hAnsi="Arial" w:cs="Arial"/>
          <w:bCs/>
          <w:i/>
          <w:color w:val="000000" w:themeColor="text1"/>
          <w:sz w:val="22"/>
          <w:szCs w:val="22"/>
        </w:rPr>
      </w:pPr>
      <w:r w:rsidRPr="00063C3A">
        <w:rPr>
          <w:rFonts w:ascii="Arial" w:hAnsi="Arial" w:cs="Arial"/>
          <w:i/>
          <w:color w:val="000000" w:themeColor="text1"/>
          <w:sz w:val="22"/>
          <w:szCs w:val="22"/>
        </w:rPr>
        <w:t xml:space="preserve">Moderation: </w:t>
      </w:r>
      <w:r w:rsidR="002826BC" w:rsidRPr="002826BC">
        <w:rPr>
          <w:rFonts w:ascii="Arial" w:hAnsi="Arial" w:cs="Arial"/>
          <w:b/>
          <w:bCs/>
          <w:i/>
          <w:color w:val="000000" w:themeColor="text1"/>
          <w:sz w:val="22"/>
          <w:szCs w:val="22"/>
        </w:rPr>
        <w:t>Hans-Joachim Schlobach</w:t>
      </w:r>
      <w:r w:rsidR="002826BC" w:rsidRPr="002826BC">
        <w:rPr>
          <w:rFonts w:ascii="Arial" w:hAnsi="Arial" w:cs="Arial"/>
          <w:bCs/>
          <w:i/>
          <w:color w:val="000000" w:themeColor="text1"/>
          <w:sz w:val="22"/>
          <w:szCs w:val="22"/>
        </w:rPr>
        <w:t>, Herausgeber und Chefredakteur BUSINESS+LOGISTIC, RS Verlag GmbH, Wien</w:t>
      </w:r>
    </w:p>
    <w:p w:rsidR="00063C3A" w:rsidRPr="00063C3A" w:rsidRDefault="00063C3A" w:rsidP="00063C3A">
      <w:pPr>
        <w:rPr>
          <w:rFonts w:ascii="Arial" w:hAnsi="Arial" w:cs="Arial"/>
          <w:b/>
          <w:bCs/>
          <w:color w:val="000000" w:themeColor="text1"/>
          <w:sz w:val="22"/>
          <w:szCs w:val="22"/>
        </w:rPr>
      </w:pPr>
    </w:p>
    <w:p w:rsidR="00293C11" w:rsidRPr="002826BC" w:rsidRDefault="002826BC" w:rsidP="00293C11">
      <w:pPr>
        <w:jc w:val="both"/>
        <w:rPr>
          <w:rFonts w:ascii="Arial" w:hAnsi="Arial" w:cs="Arial"/>
          <w:b/>
          <w:bCs/>
          <w:color w:val="000000" w:themeColor="text1"/>
          <w:sz w:val="22"/>
          <w:szCs w:val="22"/>
        </w:rPr>
      </w:pPr>
      <w:r w:rsidRPr="002826BC">
        <w:rPr>
          <w:rFonts w:ascii="Arial" w:hAnsi="Arial" w:cs="Arial"/>
          <w:b/>
          <w:bCs/>
          <w:color w:val="000000" w:themeColor="text1"/>
          <w:sz w:val="22"/>
          <w:szCs w:val="22"/>
        </w:rPr>
        <w:t>Deutschland und Österreich sind Exportweltmeister und leben von der Stärke ihrer Exportindustrie. 30 Prozent des Exportumsatzes sind dabei Services. Wie mittelständische Hightech-Unternehmen globale Serviceorganisationen aufbauen können, um ihre hohen Servicelevels zu halten und dem globalen Fachkräftemangel zu begegnen, darüber diskutieren Top-Manager auf der LogiMAT 2016 am 8. März in Stuttgart.</w:t>
      </w:r>
    </w:p>
    <w:p w:rsidR="00293C11" w:rsidRPr="00293C11" w:rsidRDefault="00293C11" w:rsidP="00293C11">
      <w:pPr>
        <w:jc w:val="both"/>
        <w:rPr>
          <w:rFonts w:ascii="Arial" w:hAnsi="Arial" w:cs="Arial"/>
          <w:bCs/>
          <w:color w:val="000000" w:themeColor="text1"/>
          <w:sz w:val="22"/>
          <w:szCs w:val="22"/>
        </w:rPr>
      </w:pPr>
    </w:p>
    <w:p w:rsidR="002826BC" w:rsidRPr="002826BC" w:rsidRDefault="002826BC" w:rsidP="002826BC">
      <w:pPr>
        <w:jc w:val="both"/>
        <w:rPr>
          <w:rFonts w:ascii="Arial" w:hAnsi="Arial" w:cs="Arial"/>
          <w:bCs/>
          <w:color w:val="000000" w:themeColor="text1"/>
          <w:sz w:val="22"/>
          <w:szCs w:val="22"/>
        </w:rPr>
      </w:pPr>
      <w:r w:rsidRPr="002826BC">
        <w:rPr>
          <w:rFonts w:ascii="Arial" w:hAnsi="Arial" w:cs="Arial"/>
          <w:bCs/>
          <w:color w:val="000000" w:themeColor="text1"/>
          <w:sz w:val="22"/>
          <w:szCs w:val="22"/>
        </w:rPr>
        <w:t xml:space="preserve">Die globale Belieferung von Kunden mit Produkten ist nur ein Teil des Geschäftes. Die anderen Bereiche sind im Bereich After </w:t>
      </w:r>
      <w:proofErr w:type="spellStart"/>
      <w:r w:rsidRPr="002826BC">
        <w:rPr>
          <w:rFonts w:ascii="Arial" w:hAnsi="Arial" w:cs="Arial"/>
          <w:bCs/>
          <w:color w:val="000000" w:themeColor="text1"/>
          <w:sz w:val="22"/>
          <w:szCs w:val="22"/>
        </w:rPr>
        <w:t>Sales</w:t>
      </w:r>
      <w:proofErr w:type="spellEnd"/>
      <w:r w:rsidRPr="002826BC">
        <w:rPr>
          <w:rFonts w:ascii="Arial" w:hAnsi="Arial" w:cs="Arial"/>
          <w:bCs/>
          <w:color w:val="000000" w:themeColor="text1"/>
          <w:sz w:val="22"/>
          <w:szCs w:val="22"/>
        </w:rPr>
        <w:t xml:space="preserve"> und Services angesiedelt. Insbesondere der Service ist heute eine der tragenden Säulen im Automotive-Sektor, Maschinenbau, Elektronikindustrie usw. Mittlerweile machen die Umsätze, welche mit Serviceleistungen gemacht werden, rund 30 Prozent der Gesamtumsätze aus. Und dieser Unternehmensbereich ist für die Unternehmen auch zu einem zentralen Unterscheidungsmerkmal im internationalen Wettbewerb geworden. Wer durchgehend hohe Servicelevels halten kann, macht mittlerweile im globalen Wettbewerb das Rennen.</w:t>
      </w:r>
    </w:p>
    <w:p w:rsidR="002826BC" w:rsidRPr="002826BC" w:rsidRDefault="002826BC" w:rsidP="002826BC">
      <w:pPr>
        <w:jc w:val="both"/>
        <w:rPr>
          <w:rFonts w:ascii="Arial" w:hAnsi="Arial" w:cs="Arial"/>
          <w:bCs/>
          <w:color w:val="000000" w:themeColor="text1"/>
          <w:sz w:val="22"/>
          <w:szCs w:val="22"/>
        </w:rPr>
      </w:pPr>
    </w:p>
    <w:p w:rsidR="002826BC" w:rsidRPr="002826BC" w:rsidRDefault="002826BC" w:rsidP="002826BC">
      <w:pPr>
        <w:jc w:val="both"/>
        <w:rPr>
          <w:rFonts w:ascii="Arial" w:hAnsi="Arial" w:cs="Arial"/>
          <w:b/>
          <w:bCs/>
          <w:color w:val="000000" w:themeColor="text1"/>
          <w:sz w:val="22"/>
          <w:szCs w:val="22"/>
        </w:rPr>
      </w:pPr>
      <w:r w:rsidRPr="002826BC">
        <w:rPr>
          <w:rFonts w:ascii="Arial" w:hAnsi="Arial" w:cs="Arial"/>
          <w:b/>
          <w:bCs/>
          <w:color w:val="000000" w:themeColor="text1"/>
          <w:sz w:val="22"/>
          <w:szCs w:val="22"/>
        </w:rPr>
        <w:t>Mittelstand schafft Anschluss</w:t>
      </w:r>
    </w:p>
    <w:p w:rsidR="002826BC" w:rsidRPr="002826BC" w:rsidRDefault="002826BC" w:rsidP="002826BC">
      <w:pPr>
        <w:jc w:val="both"/>
        <w:rPr>
          <w:rFonts w:ascii="Arial" w:hAnsi="Arial" w:cs="Arial"/>
          <w:bCs/>
          <w:color w:val="000000" w:themeColor="text1"/>
          <w:sz w:val="22"/>
          <w:szCs w:val="22"/>
        </w:rPr>
      </w:pPr>
      <w:r w:rsidRPr="002826BC">
        <w:rPr>
          <w:rFonts w:ascii="Arial" w:hAnsi="Arial" w:cs="Arial"/>
          <w:bCs/>
          <w:color w:val="000000" w:themeColor="text1"/>
          <w:sz w:val="22"/>
          <w:szCs w:val="22"/>
        </w:rPr>
        <w:t xml:space="preserve">Großkonzerne sind dabei, wegen ihrer internationalen Netzwerke, halbwegs in der Lage, ihre Servicelevels auf den internationalen Märkten der Welt aufrecht zu erhalten. Doch der Mittelstand drängt nach und läuft Großkonzernen zunehmend den Rang ab. Mittelständler liefern Hightech in die entferntesten Winkel der Welt. Ihr Pferdefuß: Sie müssen häufig erst Zweigniederlassungen und Servicemannschaften in ihren Exportmärkten aufbauen. Die Kosten dafür sind hoch. </w:t>
      </w:r>
    </w:p>
    <w:p w:rsidR="002826BC" w:rsidRPr="002826BC" w:rsidRDefault="002826BC" w:rsidP="002826BC">
      <w:pPr>
        <w:jc w:val="both"/>
        <w:rPr>
          <w:rFonts w:ascii="Arial" w:hAnsi="Arial" w:cs="Arial"/>
          <w:bCs/>
          <w:color w:val="000000" w:themeColor="text1"/>
          <w:sz w:val="22"/>
          <w:szCs w:val="22"/>
        </w:rPr>
      </w:pPr>
    </w:p>
    <w:p w:rsidR="002826BC" w:rsidRPr="002826BC" w:rsidRDefault="002826BC" w:rsidP="002826BC">
      <w:pPr>
        <w:jc w:val="both"/>
        <w:rPr>
          <w:rFonts w:ascii="Arial" w:hAnsi="Arial" w:cs="Arial"/>
          <w:b/>
          <w:bCs/>
          <w:color w:val="000000" w:themeColor="text1"/>
          <w:sz w:val="22"/>
          <w:szCs w:val="22"/>
        </w:rPr>
      </w:pPr>
      <w:r w:rsidRPr="002826BC">
        <w:rPr>
          <w:rFonts w:ascii="Arial" w:hAnsi="Arial" w:cs="Arial"/>
          <w:b/>
          <w:bCs/>
          <w:color w:val="000000" w:themeColor="text1"/>
          <w:sz w:val="22"/>
          <w:szCs w:val="22"/>
        </w:rPr>
        <w:t>Mittelstand investiert Millionen</w:t>
      </w:r>
    </w:p>
    <w:p w:rsidR="002826BC" w:rsidRPr="002826BC" w:rsidRDefault="002826BC" w:rsidP="002826BC">
      <w:pPr>
        <w:jc w:val="both"/>
        <w:rPr>
          <w:rFonts w:ascii="Arial" w:hAnsi="Arial" w:cs="Arial"/>
          <w:bCs/>
          <w:color w:val="000000" w:themeColor="text1"/>
          <w:sz w:val="22"/>
          <w:szCs w:val="22"/>
        </w:rPr>
      </w:pPr>
      <w:r w:rsidRPr="002826BC">
        <w:rPr>
          <w:rFonts w:ascii="Arial" w:hAnsi="Arial" w:cs="Arial"/>
          <w:bCs/>
          <w:color w:val="000000" w:themeColor="text1"/>
          <w:sz w:val="22"/>
          <w:szCs w:val="22"/>
        </w:rPr>
        <w:t xml:space="preserve">Daher investieren mittelständische Global Player beispielsweise des </w:t>
      </w:r>
      <w:proofErr w:type="spellStart"/>
      <w:r w:rsidRPr="002826BC">
        <w:rPr>
          <w:rFonts w:ascii="Arial" w:hAnsi="Arial" w:cs="Arial"/>
          <w:bCs/>
          <w:color w:val="000000" w:themeColor="text1"/>
          <w:sz w:val="22"/>
          <w:szCs w:val="22"/>
        </w:rPr>
        <w:t>Styrian</w:t>
      </w:r>
      <w:proofErr w:type="spellEnd"/>
      <w:r w:rsidRPr="002826BC">
        <w:rPr>
          <w:rFonts w:ascii="Arial" w:hAnsi="Arial" w:cs="Arial"/>
          <w:bCs/>
          <w:color w:val="000000" w:themeColor="text1"/>
          <w:sz w:val="22"/>
          <w:szCs w:val="22"/>
        </w:rPr>
        <w:t xml:space="preserve"> Service Clusters Millionen Euro in den „Faktor Mensch“, um möglichst hohe Servicestandards weltweit zu garantieren. Und sie suchen nach Strategien, welche ihre globalen Serviceorganisationen schlank halten. Dennoch steht man bei der Suche nach tragfähigen globalen Strategien und </w:t>
      </w:r>
      <w:r w:rsidRPr="002826BC">
        <w:rPr>
          <w:rFonts w:ascii="Arial" w:hAnsi="Arial" w:cs="Arial"/>
          <w:bCs/>
          <w:color w:val="000000" w:themeColor="text1"/>
          <w:sz w:val="22"/>
          <w:szCs w:val="22"/>
        </w:rPr>
        <w:lastRenderedPageBreak/>
        <w:t>Geschäftsmodellen noch ganz am Anfang. Fix ist dabei nur, dass die Kommunikation eine Hauptrolle einnehmen muss.</w:t>
      </w:r>
    </w:p>
    <w:p w:rsidR="002826BC" w:rsidRPr="002826BC" w:rsidRDefault="002826BC" w:rsidP="002826BC">
      <w:pPr>
        <w:jc w:val="both"/>
        <w:rPr>
          <w:rFonts w:ascii="Arial" w:hAnsi="Arial" w:cs="Arial"/>
          <w:bCs/>
          <w:color w:val="000000" w:themeColor="text1"/>
          <w:sz w:val="22"/>
          <w:szCs w:val="22"/>
        </w:rPr>
      </w:pPr>
    </w:p>
    <w:p w:rsidR="002826BC" w:rsidRPr="002826BC" w:rsidRDefault="002826BC" w:rsidP="002826BC">
      <w:pPr>
        <w:jc w:val="both"/>
        <w:rPr>
          <w:rFonts w:ascii="Arial" w:hAnsi="Arial" w:cs="Arial"/>
          <w:b/>
          <w:bCs/>
          <w:color w:val="000000" w:themeColor="text1"/>
          <w:sz w:val="22"/>
          <w:szCs w:val="22"/>
        </w:rPr>
      </w:pPr>
      <w:r w:rsidRPr="002826BC">
        <w:rPr>
          <w:rFonts w:ascii="Arial" w:hAnsi="Arial" w:cs="Arial"/>
          <w:b/>
          <w:bCs/>
          <w:color w:val="000000" w:themeColor="text1"/>
          <w:sz w:val="22"/>
          <w:szCs w:val="22"/>
        </w:rPr>
        <w:t>Diskussionsbedarf hoch</w:t>
      </w:r>
    </w:p>
    <w:p w:rsidR="002826BC" w:rsidRPr="002826BC" w:rsidRDefault="002826BC" w:rsidP="002826BC">
      <w:pPr>
        <w:jc w:val="both"/>
        <w:rPr>
          <w:rFonts w:ascii="Arial" w:hAnsi="Arial" w:cs="Arial"/>
          <w:bCs/>
          <w:color w:val="000000" w:themeColor="text1"/>
          <w:sz w:val="22"/>
          <w:szCs w:val="22"/>
        </w:rPr>
      </w:pPr>
      <w:r w:rsidRPr="002826BC">
        <w:rPr>
          <w:rFonts w:ascii="Arial" w:hAnsi="Arial" w:cs="Arial"/>
          <w:bCs/>
          <w:color w:val="000000" w:themeColor="text1"/>
          <w:sz w:val="22"/>
          <w:szCs w:val="22"/>
        </w:rPr>
        <w:t xml:space="preserve">Welche technischen Lösungen heute schon existieren und welche Strategien Mittelständler beim Aufbau ihrer globalen Services fahren, darüber diskutieren Teilnehmer des </w:t>
      </w:r>
      <w:proofErr w:type="spellStart"/>
      <w:r w:rsidRPr="002826BC">
        <w:rPr>
          <w:rFonts w:ascii="Arial" w:hAnsi="Arial" w:cs="Arial"/>
          <w:bCs/>
          <w:color w:val="000000" w:themeColor="text1"/>
          <w:sz w:val="22"/>
          <w:szCs w:val="22"/>
        </w:rPr>
        <w:t>Styrian</w:t>
      </w:r>
      <w:proofErr w:type="spellEnd"/>
      <w:r w:rsidRPr="002826BC">
        <w:rPr>
          <w:rFonts w:ascii="Arial" w:hAnsi="Arial" w:cs="Arial"/>
          <w:bCs/>
          <w:color w:val="000000" w:themeColor="text1"/>
          <w:sz w:val="22"/>
          <w:szCs w:val="22"/>
        </w:rPr>
        <w:t xml:space="preserve"> Service Clusters wie etwa der Anbieter für Intralogistiklösungen, Knapp AG, oder Motorenentwickler AVL List, etc.) sowie Anbieter technischer Kommunikationslösungen auf</w:t>
      </w:r>
      <w:r>
        <w:rPr>
          <w:rFonts w:ascii="Arial" w:hAnsi="Arial" w:cs="Arial"/>
          <w:bCs/>
          <w:color w:val="000000" w:themeColor="text1"/>
          <w:sz w:val="22"/>
          <w:szCs w:val="22"/>
        </w:rPr>
        <w:t xml:space="preserve"> der LogiMAT 2016 in Stuttgart von</w:t>
      </w:r>
      <w:r w:rsidRPr="002826BC">
        <w:rPr>
          <w:rFonts w:ascii="Arial" w:hAnsi="Arial" w:cs="Arial"/>
          <w:bCs/>
          <w:color w:val="000000" w:themeColor="text1"/>
          <w:sz w:val="22"/>
          <w:szCs w:val="22"/>
        </w:rPr>
        <w:t xml:space="preserve"> </w:t>
      </w:r>
      <w:r>
        <w:rPr>
          <w:rFonts w:ascii="Arial" w:hAnsi="Arial" w:cs="Arial"/>
          <w:bCs/>
          <w:color w:val="000000" w:themeColor="text1"/>
          <w:sz w:val="22"/>
          <w:szCs w:val="22"/>
        </w:rPr>
        <w:t>14:30 bis 16:00 Uhr</w:t>
      </w:r>
      <w:bookmarkStart w:id="0" w:name="_GoBack"/>
      <w:bookmarkEnd w:id="0"/>
      <w:r w:rsidRPr="002826BC">
        <w:rPr>
          <w:rFonts w:ascii="Arial" w:hAnsi="Arial" w:cs="Arial"/>
          <w:bCs/>
          <w:color w:val="000000" w:themeColor="text1"/>
          <w:sz w:val="22"/>
          <w:szCs w:val="22"/>
        </w:rPr>
        <w:t xml:space="preserve"> in Halle</w:t>
      </w:r>
      <w:r>
        <w:rPr>
          <w:rFonts w:ascii="Arial" w:hAnsi="Arial" w:cs="Arial"/>
          <w:bCs/>
          <w:color w:val="000000" w:themeColor="text1"/>
          <w:sz w:val="22"/>
          <w:szCs w:val="22"/>
        </w:rPr>
        <w:t xml:space="preserve"> 3 auf Forum B</w:t>
      </w:r>
      <w:r w:rsidRPr="002826BC">
        <w:rPr>
          <w:rFonts w:ascii="Arial" w:hAnsi="Arial" w:cs="Arial"/>
          <w:bCs/>
          <w:color w:val="000000" w:themeColor="text1"/>
          <w:sz w:val="22"/>
          <w:szCs w:val="22"/>
        </w:rPr>
        <w:t>. Es moderiert Hans-Joachim Schlobach, Herausgeber und Chefredakteur des Wirtschaftsmagazins BUSINESS+LOGSITIC.</w:t>
      </w:r>
    </w:p>
    <w:p w:rsidR="002826BC" w:rsidRDefault="002826BC" w:rsidP="002826BC">
      <w:pPr>
        <w:jc w:val="both"/>
        <w:rPr>
          <w:rFonts w:ascii="Arial" w:hAnsi="Arial" w:cs="Arial"/>
          <w:bCs/>
          <w:color w:val="000000" w:themeColor="text1"/>
          <w:sz w:val="22"/>
          <w:szCs w:val="22"/>
        </w:rPr>
      </w:pPr>
    </w:p>
    <w:p w:rsidR="00D3099D" w:rsidRDefault="002826BC" w:rsidP="002826BC">
      <w:pPr>
        <w:jc w:val="both"/>
        <w:rPr>
          <w:rFonts w:ascii="Arial" w:hAnsi="Arial" w:cs="Arial"/>
          <w:bCs/>
          <w:color w:val="000000" w:themeColor="text1"/>
          <w:sz w:val="22"/>
          <w:szCs w:val="22"/>
        </w:rPr>
      </w:pPr>
      <w:hyperlink r:id="rId11" w:history="1">
        <w:r w:rsidRPr="00EC527E">
          <w:rPr>
            <w:rStyle w:val="Hyperlink"/>
            <w:rFonts w:ascii="Arial" w:hAnsi="Arial" w:cs="Arial"/>
            <w:bCs/>
            <w:sz w:val="22"/>
            <w:szCs w:val="22"/>
          </w:rPr>
          <w:t>www.bl.co.at</w:t>
        </w:r>
      </w:hyperlink>
    </w:p>
    <w:p w:rsidR="000E4948" w:rsidRDefault="000E4948" w:rsidP="000E4948">
      <w:pPr>
        <w:jc w:val="both"/>
        <w:rPr>
          <w:rFonts w:ascii="Arial" w:hAnsi="Arial" w:cs="Arial"/>
          <w:sz w:val="22"/>
          <w:szCs w:val="22"/>
        </w:rPr>
      </w:pPr>
    </w:p>
    <w:p w:rsidR="002826BC" w:rsidRPr="000E4948" w:rsidRDefault="002826BC"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2826BC">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2486D1E"/>
    <w:multiLevelType w:val="hybridMultilevel"/>
    <w:tmpl w:val="976ECAE8"/>
    <w:lvl w:ilvl="0" w:tplc="F5042EC4">
      <w:start w:val="24"/>
      <w:numFmt w:val="bullet"/>
      <w:lvlText w:val="-"/>
      <w:lvlJc w:val="left"/>
      <w:pPr>
        <w:ind w:left="2160" w:hanging="360"/>
      </w:pPr>
      <w:rPr>
        <w:rFonts w:ascii="Arial" w:eastAsia="Times New Roman"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nsid w:val="72AF6C67"/>
    <w:multiLevelType w:val="hybridMultilevel"/>
    <w:tmpl w:val="E632C212"/>
    <w:lvl w:ilvl="0" w:tplc="B4943756">
      <w:start w:val="21"/>
      <w:numFmt w:val="bullet"/>
      <w:lvlText w:val="-"/>
      <w:lvlJc w:val="left"/>
      <w:pPr>
        <w:ind w:left="360" w:hanging="360"/>
      </w:pPr>
      <w:rPr>
        <w:rFonts w:ascii="Arial" w:eastAsia="Times New Roman" w:hAnsi="Arial" w:hint="default"/>
        <w:color w:val="808080" w:themeColor="background1" w:themeShade="80"/>
        <w:sz w:val="1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7"/>
  </w:num>
  <w:num w:numId="7">
    <w:abstractNumId w:val="10"/>
  </w:num>
  <w:num w:numId="8">
    <w:abstractNumId w:val="5"/>
  </w:num>
  <w:num w:numId="9">
    <w:abstractNumId w:val="11"/>
  </w:num>
  <w:num w:numId="10">
    <w:abstractNumId w:val="6"/>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63C3A"/>
    <w:rsid w:val="000711EA"/>
    <w:rsid w:val="000725BD"/>
    <w:rsid w:val="000778F2"/>
    <w:rsid w:val="00085E6E"/>
    <w:rsid w:val="000C1028"/>
    <w:rsid w:val="000C3488"/>
    <w:rsid w:val="000C4B63"/>
    <w:rsid w:val="000E4948"/>
    <w:rsid w:val="000F6FE6"/>
    <w:rsid w:val="001335D4"/>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826BC"/>
    <w:rsid w:val="00293C11"/>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A746B"/>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8E5"/>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9153C"/>
    <w:rsid w:val="007A0D40"/>
    <w:rsid w:val="007A4FEB"/>
    <w:rsid w:val="007B4E32"/>
    <w:rsid w:val="007C1A84"/>
    <w:rsid w:val="007D22E7"/>
    <w:rsid w:val="007E5605"/>
    <w:rsid w:val="007F3CE0"/>
    <w:rsid w:val="008057D2"/>
    <w:rsid w:val="008329D1"/>
    <w:rsid w:val="00840F98"/>
    <w:rsid w:val="00844AE9"/>
    <w:rsid w:val="008452AE"/>
    <w:rsid w:val="008466CC"/>
    <w:rsid w:val="00850186"/>
    <w:rsid w:val="008509FF"/>
    <w:rsid w:val="00860841"/>
    <w:rsid w:val="00862BB1"/>
    <w:rsid w:val="008809A8"/>
    <w:rsid w:val="008850AE"/>
    <w:rsid w:val="00895340"/>
    <w:rsid w:val="008A5EFB"/>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7D2E"/>
    <w:rsid w:val="00A65353"/>
    <w:rsid w:val="00A72D01"/>
    <w:rsid w:val="00A97EBB"/>
    <w:rsid w:val="00AA6576"/>
    <w:rsid w:val="00AB103E"/>
    <w:rsid w:val="00AB11C7"/>
    <w:rsid w:val="00AB364F"/>
    <w:rsid w:val="00AC16A8"/>
    <w:rsid w:val="00AE27A4"/>
    <w:rsid w:val="00AE34A3"/>
    <w:rsid w:val="00AE53D7"/>
    <w:rsid w:val="00AF48EA"/>
    <w:rsid w:val="00AF6547"/>
    <w:rsid w:val="00B17018"/>
    <w:rsid w:val="00B172A5"/>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C5608"/>
    <w:rsid w:val="00CD561B"/>
    <w:rsid w:val="00CE2CD2"/>
    <w:rsid w:val="00D03ACE"/>
    <w:rsid w:val="00D05831"/>
    <w:rsid w:val="00D10D68"/>
    <w:rsid w:val="00D303F8"/>
    <w:rsid w:val="00D3099D"/>
    <w:rsid w:val="00D32C1F"/>
    <w:rsid w:val="00D71155"/>
    <w:rsid w:val="00D814F1"/>
    <w:rsid w:val="00D816BE"/>
    <w:rsid w:val="00D91292"/>
    <w:rsid w:val="00DB4D49"/>
    <w:rsid w:val="00DC1878"/>
    <w:rsid w:val="00DC7AE5"/>
    <w:rsid w:val="00DD414A"/>
    <w:rsid w:val="00DD69B1"/>
    <w:rsid w:val="00DD7C9B"/>
    <w:rsid w:val="00E501CC"/>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954747502">
      <w:bodyDiv w:val="1"/>
      <w:marLeft w:val="0"/>
      <w:marRight w:val="0"/>
      <w:marTop w:val="0"/>
      <w:marBottom w:val="0"/>
      <w:divBdr>
        <w:top w:val="none" w:sz="0" w:space="0" w:color="auto"/>
        <w:left w:val="none" w:sz="0" w:space="0" w:color="auto"/>
        <w:bottom w:val="none" w:sz="0" w:space="0" w:color="auto"/>
        <w:right w:val="none" w:sz="0" w:space="0" w:color="auto"/>
      </w:divBdr>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co.at"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3268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2</cp:revision>
  <cp:lastPrinted>2015-11-24T08:12:00Z</cp:lastPrinted>
  <dcterms:created xsi:type="dcterms:W3CDTF">2016-02-23T15:10:00Z</dcterms:created>
  <dcterms:modified xsi:type="dcterms:W3CDTF">2016-02-23T15:10:00Z</dcterms:modified>
</cp:coreProperties>
</file>