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41" w:rsidRPr="002C377B" w:rsidRDefault="003C274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2057400" cy="12814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3E" w:rsidRDefault="002B793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D- 80912 München</w:t>
                            </w:r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 91-253</w:t>
                            </w:r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 91-246</w:t>
                            </w:r>
                          </w:p>
                          <w:p w:rsidR="002B793E" w:rsidRDefault="00EA0DA5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="002B793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  <w:u w:val="none"/>
                                </w:rPr>
                                <w:t>www.euroexpo.de</w:t>
                              </w:r>
                            </w:hyperlink>
                          </w:p>
                          <w:p w:rsidR="002B793E" w:rsidRDefault="002B793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2pt;margin-top:1.35pt;width:162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V7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JgtSACmEmxhFIfkn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" filled="f" stroked="f">
                <v:textbox>
                  <w:txbxContent>
                    <w:p w:rsidR="002B793E" w:rsidRDefault="002B793E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D- 80912 München</w:t>
                      </w:r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 91-253</w:t>
                      </w:r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 91-246</w:t>
                      </w:r>
                    </w:p>
                    <w:p w:rsidR="002B793E" w:rsidRDefault="001F1C9D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hyperlink r:id="rId12" w:history="1">
                        <w:r w:rsidR="002B793E">
                          <w:rPr>
                            <w:rStyle w:val="Hyperlink"/>
                            <w:rFonts w:ascii="Arial" w:hAnsi="Arial" w:cs="Arial"/>
                            <w:color w:val="auto"/>
                            <w:sz w:val="17"/>
                            <w:szCs w:val="17"/>
                            <w:u w:val="none"/>
                          </w:rPr>
                          <w:t>www.euroexpo.de</w:t>
                        </w:r>
                      </w:hyperlink>
                    </w:p>
                    <w:p w:rsidR="002B793E" w:rsidRDefault="002B793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</w:txbxContent>
                </v:textbox>
              </v:shape>
            </w:pict>
          </mc:Fallback>
        </mc:AlternateContent>
      </w:r>
    </w:p>
    <w:p w:rsidR="00474ABC" w:rsidRPr="002C377B" w:rsidRDefault="00DE44D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259B3297" wp14:editId="4DF07FD4">
            <wp:extent cx="2076450" cy="952145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15_Logo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79" cy="9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BC" w:rsidRPr="002C377B" w:rsidRDefault="00474AB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E03D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9B4E55">
        <w:rPr>
          <w:rFonts w:ascii="Arial" w:hAnsi="Arial" w:cs="Arial"/>
          <w:b/>
          <w:bCs/>
          <w:sz w:val="22"/>
          <w:szCs w:val="22"/>
        </w:rPr>
        <w:t>3</w:t>
      </w:r>
      <w:r w:rsidR="00243F84" w:rsidRPr="002C377B">
        <w:rPr>
          <w:rFonts w:ascii="Arial" w:hAnsi="Arial" w:cs="Arial"/>
          <w:b/>
          <w:bCs/>
          <w:sz w:val="22"/>
          <w:szCs w:val="22"/>
        </w:rPr>
        <w:t>.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Internationale Fachmesse für Distribution,</w:t>
      </w:r>
    </w:p>
    <w:p w:rsidR="0095351C" w:rsidRPr="002C377B" w:rsidRDefault="000104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010433" w:rsidRPr="002C377B" w:rsidRDefault="009B4E5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7E2EF1" w:rsidRPr="002C377B">
        <w:rPr>
          <w:rFonts w:ascii="Arial" w:hAnsi="Arial" w:cs="Arial"/>
          <w:b/>
          <w:bCs/>
          <w:sz w:val="22"/>
          <w:szCs w:val="22"/>
        </w:rPr>
        <w:t>.</w:t>
      </w:r>
      <w:r w:rsidR="00BA5C94"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09072F">
        <w:rPr>
          <w:rFonts w:ascii="Arial" w:hAnsi="Arial" w:cs="Arial"/>
          <w:b/>
          <w:bCs/>
          <w:sz w:val="22"/>
          <w:szCs w:val="22"/>
        </w:rPr>
        <w:t>. Februar 201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 w:rsidR="002E113D">
        <w:rPr>
          <w:rFonts w:ascii="Arial" w:hAnsi="Arial" w:cs="Arial"/>
          <w:b/>
          <w:bCs/>
          <w:sz w:val="22"/>
          <w:szCs w:val="22"/>
        </w:rPr>
        <w:t>Neue Messe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  <w:r w:rsidR="00E251D7" w:rsidRPr="002C377B">
        <w:rPr>
          <w:rFonts w:ascii="Arial" w:hAnsi="Arial" w:cs="Arial"/>
          <w:sz w:val="22"/>
          <w:szCs w:val="22"/>
        </w:rPr>
        <w:t xml:space="preserve"> </w:t>
      </w:r>
      <w:r w:rsidR="0088077E" w:rsidRPr="002C377B">
        <w:rPr>
          <w:rFonts w:ascii="Arial" w:hAnsi="Arial" w:cs="Arial"/>
          <w:sz w:val="22"/>
          <w:szCs w:val="22"/>
        </w:rPr>
        <w:t xml:space="preserve"> </w:t>
      </w:r>
      <w:r w:rsidRPr="00A90DD1">
        <w:rPr>
          <w:rFonts w:ascii="Arial" w:hAnsi="Arial" w:cs="Arial"/>
          <w:sz w:val="22"/>
          <w:szCs w:val="22"/>
        </w:rPr>
        <w:t xml:space="preserve">München, </w:t>
      </w:r>
      <w:r w:rsidR="006E7242">
        <w:rPr>
          <w:rFonts w:ascii="Arial" w:hAnsi="Arial" w:cs="Arial"/>
          <w:sz w:val="22"/>
          <w:szCs w:val="22"/>
        </w:rPr>
        <w:t>1</w:t>
      </w:r>
      <w:r w:rsidR="006D06CD">
        <w:rPr>
          <w:rFonts w:ascii="Arial" w:hAnsi="Arial" w:cs="Arial"/>
          <w:sz w:val="22"/>
          <w:szCs w:val="22"/>
        </w:rPr>
        <w:t>2</w:t>
      </w:r>
      <w:r w:rsidR="00524F48">
        <w:rPr>
          <w:rFonts w:ascii="Arial" w:hAnsi="Arial" w:cs="Arial"/>
          <w:sz w:val="22"/>
          <w:szCs w:val="22"/>
        </w:rPr>
        <w:t>.</w:t>
      </w:r>
      <w:r w:rsidR="006E7242">
        <w:rPr>
          <w:rFonts w:ascii="Arial" w:hAnsi="Arial" w:cs="Arial"/>
          <w:sz w:val="22"/>
          <w:szCs w:val="22"/>
        </w:rPr>
        <w:t>02.2015</w:t>
      </w:r>
    </w:p>
    <w:p w:rsidR="004D1622" w:rsidRDefault="004D1622" w:rsidP="004D1622">
      <w:pPr>
        <w:pStyle w:val="berschrift1"/>
        <w:jc w:val="both"/>
        <w:rPr>
          <w:rFonts w:cs="Arial"/>
          <w:sz w:val="48"/>
          <w:szCs w:val="48"/>
        </w:rPr>
      </w:pPr>
    </w:p>
    <w:p w:rsidR="00F36C15" w:rsidRDefault="00F36C15" w:rsidP="00F36C15">
      <w:pPr>
        <w:pStyle w:val="berschrift1"/>
        <w:jc w:val="both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Presseinformation</w:t>
      </w:r>
    </w:p>
    <w:p w:rsidR="00E57FBB" w:rsidRPr="00E57FBB" w:rsidRDefault="00E57FBB" w:rsidP="00E57FBB"/>
    <w:p w:rsidR="00D941E7" w:rsidRPr="003407B8" w:rsidRDefault="006B334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proofErr w:type="spellStart"/>
      <w:r w:rsidRPr="003407B8">
        <w:rPr>
          <w:rFonts w:cs="Arial"/>
          <w:bCs/>
          <w:color w:val="auto"/>
          <w:sz w:val="24"/>
          <w:szCs w:val="24"/>
          <w:u w:val="single"/>
        </w:rPr>
        <w:t>L</w:t>
      </w:r>
      <w:r w:rsidR="00D07284" w:rsidRPr="003407B8">
        <w:rPr>
          <w:rFonts w:cs="Arial"/>
          <w:bCs/>
          <w:color w:val="auto"/>
          <w:sz w:val="24"/>
          <w:szCs w:val="24"/>
          <w:u w:val="single"/>
        </w:rPr>
        <w:t>ogiMAT</w:t>
      </w:r>
      <w:proofErr w:type="spellEnd"/>
      <w:r w:rsidR="00D07284" w:rsidRPr="003407B8">
        <w:rPr>
          <w:rFonts w:cs="Arial"/>
          <w:bCs/>
          <w:color w:val="auto"/>
          <w:sz w:val="24"/>
          <w:szCs w:val="24"/>
          <w:u w:val="single"/>
        </w:rPr>
        <w:t xml:space="preserve"> 201</w:t>
      </w:r>
      <w:r w:rsidR="009B4E55">
        <w:rPr>
          <w:rFonts w:cs="Arial"/>
          <w:bCs/>
          <w:color w:val="auto"/>
          <w:sz w:val="24"/>
          <w:szCs w:val="24"/>
          <w:u w:val="single"/>
        </w:rPr>
        <w:t>5</w:t>
      </w:r>
      <w:r w:rsidR="0009072F" w:rsidRPr="003407B8">
        <w:rPr>
          <w:rFonts w:cs="Arial"/>
          <w:bCs/>
          <w:color w:val="auto"/>
          <w:sz w:val="24"/>
          <w:szCs w:val="24"/>
          <w:u w:val="single"/>
        </w:rPr>
        <w:t xml:space="preserve"> </w:t>
      </w:r>
      <w:r w:rsidR="00966390" w:rsidRPr="003407B8">
        <w:rPr>
          <w:rFonts w:cs="Arial"/>
          <w:bCs/>
          <w:color w:val="auto"/>
          <w:sz w:val="24"/>
          <w:szCs w:val="24"/>
          <w:u w:val="single"/>
        </w:rPr>
        <w:t>in Stuttgart</w:t>
      </w:r>
      <w:r w:rsidR="00FE5195">
        <w:rPr>
          <w:rFonts w:cs="Arial"/>
          <w:bCs/>
          <w:color w:val="auto"/>
          <w:sz w:val="24"/>
          <w:szCs w:val="24"/>
          <w:u w:val="single"/>
        </w:rPr>
        <w:t xml:space="preserve"> </w:t>
      </w:r>
      <w:r w:rsidR="003B6C15">
        <w:rPr>
          <w:rFonts w:cs="Arial"/>
          <w:bCs/>
          <w:color w:val="auto"/>
          <w:sz w:val="24"/>
          <w:szCs w:val="24"/>
          <w:u w:val="single"/>
        </w:rPr>
        <w:t xml:space="preserve">– </w:t>
      </w:r>
      <w:r w:rsidR="00FE5195">
        <w:rPr>
          <w:rFonts w:cs="Arial"/>
          <w:bCs/>
          <w:color w:val="auto"/>
          <w:sz w:val="24"/>
          <w:szCs w:val="24"/>
          <w:u w:val="single"/>
        </w:rPr>
        <w:t>Abschlussbericht</w:t>
      </w:r>
    </w:p>
    <w:p w:rsidR="00FE5195" w:rsidRPr="000C0B80" w:rsidRDefault="003B6C15" w:rsidP="00FE5195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LogiMAT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2015 – eine </w:t>
      </w:r>
      <w:proofErr w:type="spellStart"/>
      <w:r>
        <w:rPr>
          <w:rFonts w:ascii="Arial" w:hAnsi="Arial" w:cs="Arial"/>
          <w:b/>
          <w:sz w:val="40"/>
          <w:szCs w:val="40"/>
        </w:rPr>
        <w:t>LogiMAT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der Rekorde</w:t>
      </w:r>
    </w:p>
    <w:p w:rsidR="00FE5195" w:rsidRPr="006C3584" w:rsidRDefault="00FE5195" w:rsidP="00FE5195">
      <w:pPr>
        <w:pStyle w:val="Textkrper"/>
        <w:rPr>
          <w:b w:val="0"/>
          <w:bCs w:val="0"/>
        </w:rPr>
      </w:pPr>
    </w:p>
    <w:p w:rsidR="00936543" w:rsidRDefault="00CE7F1A" w:rsidP="00FE5195">
      <w:pPr>
        <w:pStyle w:val="Textkrper"/>
        <w:rPr>
          <w:bCs w:val="0"/>
        </w:rPr>
      </w:pPr>
      <w:r>
        <w:rPr>
          <w:bCs w:val="0"/>
        </w:rPr>
        <w:t>Deutliche</w:t>
      </w:r>
      <w:r w:rsidR="00D335D3">
        <w:rPr>
          <w:bCs w:val="0"/>
        </w:rPr>
        <w:t xml:space="preserve"> Steigerungsraten in allen messerelevanten Bereichen machen die </w:t>
      </w:r>
      <w:proofErr w:type="spellStart"/>
      <w:r w:rsidR="00D335D3">
        <w:rPr>
          <w:bCs w:val="0"/>
        </w:rPr>
        <w:t>LogiMAT</w:t>
      </w:r>
      <w:proofErr w:type="spellEnd"/>
      <w:r w:rsidR="00D335D3">
        <w:rPr>
          <w:bCs w:val="0"/>
        </w:rPr>
        <w:t xml:space="preserve"> 2015 zur erfolgreichsten Intralogistik-Messe in der </w:t>
      </w:r>
      <w:proofErr w:type="spellStart"/>
      <w:r w:rsidR="00D335D3">
        <w:rPr>
          <w:bCs w:val="0"/>
        </w:rPr>
        <w:t>LogiMAT</w:t>
      </w:r>
      <w:proofErr w:type="spellEnd"/>
      <w:r w:rsidR="00D335D3">
        <w:rPr>
          <w:bCs w:val="0"/>
        </w:rPr>
        <w:t>-Geschichte. Die Internationalisierung der Messe schreitet weiter voran. Die Anbindung de</w:t>
      </w:r>
      <w:r w:rsidR="00C85D52">
        <w:rPr>
          <w:bCs w:val="0"/>
        </w:rPr>
        <w:t>r</w:t>
      </w:r>
      <w:bookmarkStart w:id="0" w:name="_GoBack"/>
      <w:bookmarkEnd w:id="0"/>
      <w:r w:rsidR="00D335D3">
        <w:rPr>
          <w:bCs w:val="0"/>
        </w:rPr>
        <w:t xml:space="preserve"> Handels</w:t>
      </w:r>
      <w:r w:rsidR="007504AC">
        <w:rPr>
          <w:bCs w:val="0"/>
        </w:rPr>
        <w:t>plattform</w:t>
      </w:r>
      <w:r w:rsidR="00D335D3">
        <w:rPr>
          <w:bCs w:val="0"/>
        </w:rPr>
        <w:t xml:space="preserve"> </w:t>
      </w:r>
      <w:proofErr w:type="spellStart"/>
      <w:r w:rsidR="00D335D3">
        <w:rPr>
          <w:bCs w:val="0"/>
        </w:rPr>
        <w:t>TradeWor</w:t>
      </w:r>
      <w:r w:rsidR="00970EFD">
        <w:rPr>
          <w:bCs w:val="0"/>
        </w:rPr>
        <w:t>ld</w:t>
      </w:r>
      <w:proofErr w:type="spellEnd"/>
      <w:r w:rsidR="00970EFD">
        <w:rPr>
          <w:bCs w:val="0"/>
        </w:rPr>
        <w:t xml:space="preserve"> ist gelungen.</w:t>
      </w:r>
    </w:p>
    <w:p w:rsidR="00936543" w:rsidRDefault="00936543" w:rsidP="00FE5195">
      <w:pPr>
        <w:pStyle w:val="Textkrper"/>
        <w:rPr>
          <w:bCs w:val="0"/>
        </w:rPr>
      </w:pPr>
    </w:p>
    <w:p w:rsidR="005A2091" w:rsidRDefault="00936543" w:rsidP="005C430B">
      <w:pPr>
        <w:pStyle w:val="Textkrper"/>
        <w:rPr>
          <w:b w:val="0"/>
        </w:rPr>
      </w:pPr>
      <w:r w:rsidRPr="00936543">
        <w:rPr>
          <w:b w:val="0"/>
          <w:bCs w:val="0"/>
        </w:rPr>
        <w:t xml:space="preserve">Die </w:t>
      </w:r>
      <w:proofErr w:type="spellStart"/>
      <w:r w:rsidRPr="00936543">
        <w:rPr>
          <w:b w:val="0"/>
          <w:bCs w:val="0"/>
        </w:rPr>
        <w:t>LogiMAT</w:t>
      </w:r>
      <w:proofErr w:type="spellEnd"/>
      <w:r w:rsidRPr="00936543">
        <w:rPr>
          <w:b w:val="0"/>
          <w:bCs w:val="0"/>
        </w:rPr>
        <w:t xml:space="preserve"> 2015 schließt ihre Tore mit dem besten Ergebnis in der Geschichte der </w:t>
      </w:r>
      <w:proofErr w:type="spellStart"/>
      <w:r w:rsidRPr="00936543">
        <w:rPr>
          <w:b w:val="0"/>
          <w:bCs w:val="0"/>
        </w:rPr>
        <w:t>LogiMAT</w:t>
      </w:r>
      <w:proofErr w:type="spellEnd"/>
      <w:r w:rsidRPr="00936543">
        <w:rPr>
          <w:b w:val="0"/>
          <w:bCs w:val="0"/>
        </w:rPr>
        <w:t xml:space="preserve">. In </w:t>
      </w:r>
      <w:r w:rsidR="006C0D70">
        <w:rPr>
          <w:b w:val="0"/>
          <w:bCs w:val="0"/>
        </w:rPr>
        <w:t xml:space="preserve">nahezu </w:t>
      </w:r>
      <w:r w:rsidRPr="00936543">
        <w:rPr>
          <w:b w:val="0"/>
          <w:bCs w:val="0"/>
        </w:rPr>
        <w:t>allen aussagekräftig</w:t>
      </w:r>
      <w:r w:rsidR="003B6C15">
        <w:rPr>
          <w:b w:val="0"/>
          <w:bCs w:val="0"/>
        </w:rPr>
        <w:t>en</w:t>
      </w:r>
      <w:r w:rsidRPr="00936543">
        <w:rPr>
          <w:b w:val="0"/>
          <w:bCs w:val="0"/>
        </w:rPr>
        <w:t xml:space="preserve"> Erfassungsbereichen verzeichnet die </w:t>
      </w:r>
      <w:r w:rsidR="006C0D70">
        <w:rPr>
          <w:b w:val="0"/>
          <w:bCs w:val="0"/>
        </w:rPr>
        <w:br/>
      </w:r>
      <w:r w:rsidRPr="00936543">
        <w:rPr>
          <w:b w:val="0"/>
          <w:bCs w:val="0"/>
        </w:rPr>
        <w:t xml:space="preserve">13. Internationale Fachmesse für Distribution, Material- und Informationsfluss zweistellige Wachstumszahlen. </w:t>
      </w:r>
      <w:r w:rsidRPr="00936543">
        <w:rPr>
          <w:b w:val="0"/>
        </w:rPr>
        <w:t xml:space="preserve">Mit 1.162 Ausstellern (+ 15,4 %), davon </w:t>
      </w:r>
      <w:r w:rsidRPr="00970EFD">
        <w:rPr>
          <w:b w:val="0"/>
        </w:rPr>
        <w:t>246 (+ 35 %) aus 28 Ländern (+ 10,5 %),</w:t>
      </w:r>
      <w:r w:rsidRPr="00936543">
        <w:rPr>
          <w:b w:val="0"/>
        </w:rPr>
        <w:t xml:space="preserve"> </w:t>
      </w:r>
      <w:r w:rsidR="003B6C15">
        <w:rPr>
          <w:b w:val="0"/>
        </w:rPr>
        <w:t xml:space="preserve">übernimmt die </w:t>
      </w:r>
      <w:proofErr w:type="spellStart"/>
      <w:r w:rsidR="003B6C15">
        <w:rPr>
          <w:b w:val="0"/>
        </w:rPr>
        <w:t>LogiMAT</w:t>
      </w:r>
      <w:proofErr w:type="spellEnd"/>
      <w:r w:rsidR="003B6C15">
        <w:rPr>
          <w:b w:val="0"/>
        </w:rPr>
        <w:t xml:space="preserve"> 2015 </w:t>
      </w:r>
      <w:r w:rsidR="00084999">
        <w:rPr>
          <w:b w:val="0"/>
        </w:rPr>
        <w:t xml:space="preserve">dabei </w:t>
      </w:r>
      <w:r w:rsidR="003B6C15" w:rsidRPr="003B6C15">
        <w:rPr>
          <w:b w:val="0"/>
        </w:rPr>
        <w:t>im weltweiten Ranking der internationalen Intralogistik-Messelandschaft die Pole</w:t>
      </w:r>
      <w:r w:rsidR="0050724D">
        <w:rPr>
          <w:b w:val="0"/>
        </w:rPr>
        <w:t>-P</w:t>
      </w:r>
      <w:r w:rsidR="003B6C15" w:rsidRPr="003B6C15">
        <w:rPr>
          <w:b w:val="0"/>
        </w:rPr>
        <w:t>osition</w:t>
      </w:r>
      <w:r w:rsidR="005A2091">
        <w:rPr>
          <w:b w:val="0"/>
        </w:rPr>
        <w:t>.</w:t>
      </w:r>
    </w:p>
    <w:p w:rsidR="005A2091" w:rsidRDefault="005A2091" w:rsidP="005C430B">
      <w:pPr>
        <w:pStyle w:val="Textkrper"/>
        <w:rPr>
          <w:b w:val="0"/>
        </w:rPr>
      </w:pPr>
    </w:p>
    <w:p w:rsidR="00007C1F" w:rsidRDefault="003B6C15" w:rsidP="005C430B">
      <w:pPr>
        <w:pStyle w:val="Textkrper"/>
        <w:rPr>
          <w:b w:val="0"/>
        </w:rPr>
      </w:pPr>
      <w:r>
        <w:rPr>
          <w:b w:val="0"/>
        </w:rPr>
        <w:t>Erstmals bel</w:t>
      </w:r>
      <w:r w:rsidR="005C430B">
        <w:rPr>
          <w:b w:val="0"/>
        </w:rPr>
        <w:t>e</w:t>
      </w:r>
      <w:r>
        <w:rPr>
          <w:b w:val="0"/>
        </w:rPr>
        <w:t xml:space="preserve">gte die </w:t>
      </w:r>
      <w:proofErr w:type="spellStart"/>
      <w:r>
        <w:rPr>
          <w:b w:val="0"/>
        </w:rPr>
        <w:t>LogiMAT</w:t>
      </w:r>
      <w:proofErr w:type="spellEnd"/>
      <w:r>
        <w:rPr>
          <w:b w:val="0"/>
        </w:rPr>
        <w:t xml:space="preserve"> in diesem Jahr </w:t>
      </w:r>
      <w:r w:rsidR="005C430B">
        <w:rPr>
          <w:b w:val="0"/>
        </w:rPr>
        <w:t xml:space="preserve">zudem </w:t>
      </w:r>
      <w:r>
        <w:rPr>
          <w:b w:val="0"/>
        </w:rPr>
        <w:t>sieben der acht Halle</w:t>
      </w:r>
      <w:r w:rsidR="007E1B3C">
        <w:rPr>
          <w:b w:val="0"/>
        </w:rPr>
        <w:t>n</w:t>
      </w:r>
      <w:r>
        <w:rPr>
          <w:b w:val="0"/>
        </w:rPr>
        <w:t xml:space="preserve"> auf dem Stuttgarter Messegelände. Die ausgebuchten Messehallen führten im Vergleich mit dem Vorjahr zu </w:t>
      </w:r>
      <w:r w:rsidRPr="00936543">
        <w:rPr>
          <w:b w:val="0"/>
        </w:rPr>
        <w:t>Zuw</w:t>
      </w:r>
      <w:r>
        <w:rPr>
          <w:b w:val="0"/>
        </w:rPr>
        <w:t>ä</w:t>
      </w:r>
      <w:r w:rsidRPr="00936543">
        <w:rPr>
          <w:b w:val="0"/>
        </w:rPr>
        <w:t>chs</w:t>
      </w:r>
      <w:r>
        <w:rPr>
          <w:b w:val="0"/>
        </w:rPr>
        <w:t>en bei der</w:t>
      </w:r>
      <w:r w:rsidRPr="00936543">
        <w:rPr>
          <w:b w:val="0"/>
        </w:rPr>
        <w:t xml:space="preserve"> Brutto</w:t>
      </w:r>
      <w:r>
        <w:rPr>
          <w:b w:val="0"/>
        </w:rPr>
        <w:t>- und Netto</w:t>
      </w:r>
      <w:r w:rsidRPr="00936543">
        <w:rPr>
          <w:b w:val="0"/>
        </w:rPr>
        <w:t xml:space="preserve">ausstellungsfläche um 14,8 Prozent </w:t>
      </w:r>
      <w:r>
        <w:rPr>
          <w:b w:val="0"/>
        </w:rPr>
        <w:t xml:space="preserve">beziehungsweise 18,7 Prozent. </w:t>
      </w:r>
      <w:r w:rsidR="005C430B">
        <w:rPr>
          <w:b w:val="0"/>
        </w:rPr>
        <w:t xml:space="preserve">Parallel dazu kamen </w:t>
      </w:r>
      <w:r w:rsidR="005C430B">
        <w:rPr>
          <w:b w:val="0"/>
          <w:lang w:val="en"/>
        </w:rPr>
        <w:t xml:space="preserve">an den </w:t>
      </w:r>
      <w:proofErr w:type="spellStart"/>
      <w:r w:rsidR="005C430B">
        <w:rPr>
          <w:b w:val="0"/>
          <w:lang w:val="en"/>
        </w:rPr>
        <w:t>drei</w:t>
      </w:r>
      <w:proofErr w:type="spellEnd"/>
      <w:r w:rsidR="005C430B">
        <w:rPr>
          <w:b w:val="0"/>
          <w:lang w:val="en"/>
        </w:rPr>
        <w:t xml:space="preserve"> </w:t>
      </w:r>
      <w:proofErr w:type="spellStart"/>
      <w:r w:rsidR="005C430B">
        <w:rPr>
          <w:b w:val="0"/>
          <w:lang w:val="en"/>
        </w:rPr>
        <w:t>Messetagen</w:t>
      </w:r>
      <w:proofErr w:type="spellEnd"/>
      <w:r w:rsidR="005C430B">
        <w:rPr>
          <w:b w:val="0"/>
          <w:lang w:val="en"/>
        </w:rPr>
        <w:t xml:space="preserve"> </w:t>
      </w:r>
      <w:proofErr w:type="spellStart"/>
      <w:r w:rsidR="00970EFD">
        <w:rPr>
          <w:b w:val="0"/>
          <w:lang w:val="en"/>
        </w:rPr>
        <w:t>mehr</w:t>
      </w:r>
      <w:proofErr w:type="spellEnd"/>
      <w:r w:rsidR="00970EFD">
        <w:rPr>
          <w:b w:val="0"/>
          <w:lang w:val="en"/>
        </w:rPr>
        <w:t xml:space="preserve"> </w:t>
      </w:r>
      <w:proofErr w:type="spellStart"/>
      <w:r w:rsidR="00970EFD">
        <w:rPr>
          <w:b w:val="0"/>
          <w:lang w:val="en"/>
        </w:rPr>
        <w:t>als</w:t>
      </w:r>
      <w:proofErr w:type="spellEnd"/>
      <w:r w:rsidR="00970EFD">
        <w:rPr>
          <w:b w:val="0"/>
          <w:lang w:val="en"/>
        </w:rPr>
        <w:t xml:space="preserve"> </w:t>
      </w:r>
      <w:r w:rsidR="005C430B" w:rsidRPr="00970EFD">
        <w:rPr>
          <w:b w:val="0"/>
          <w:lang w:val="en"/>
        </w:rPr>
        <w:t>3</w:t>
      </w:r>
      <w:r w:rsidR="00970EFD" w:rsidRPr="00970EFD">
        <w:rPr>
          <w:b w:val="0"/>
          <w:lang w:val="en"/>
        </w:rPr>
        <w:t>5</w:t>
      </w:r>
      <w:r w:rsidR="005C430B" w:rsidRPr="00970EFD">
        <w:rPr>
          <w:b w:val="0"/>
          <w:lang w:val="en"/>
        </w:rPr>
        <w:t xml:space="preserve">.000 </w:t>
      </w:r>
      <w:proofErr w:type="spellStart"/>
      <w:r w:rsidR="005C430B" w:rsidRPr="00970EFD">
        <w:rPr>
          <w:b w:val="0"/>
          <w:lang w:val="en"/>
        </w:rPr>
        <w:t>Fachbesucher</w:t>
      </w:r>
      <w:proofErr w:type="spellEnd"/>
      <w:r w:rsidR="005C430B">
        <w:rPr>
          <w:b w:val="0"/>
          <w:lang w:val="en"/>
        </w:rPr>
        <w:t xml:space="preserve"> auf das </w:t>
      </w:r>
      <w:proofErr w:type="spellStart"/>
      <w:r w:rsidR="005C430B">
        <w:rPr>
          <w:b w:val="0"/>
          <w:lang w:val="en"/>
        </w:rPr>
        <w:t>Stuttgarter</w:t>
      </w:r>
      <w:proofErr w:type="spellEnd"/>
      <w:r w:rsidR="005C430B">
        <w:rPr>
          <w:b w:val="0"/>
          <w:lang w:val="en"/>
        </w:rPr>
        <w:t xml:space="preserve"> </w:t>
      </w:r>
      <w:proofErr w:type="spellStart"/>
      <w:r w:rsidR="005C430B">
        <w:rPr>
          <w:b w:val="0"/>
          <w:lang w:val="en"/>
        </w:rPr>
        <w:t>Messegelände</w:t>
      </w:r>
      <w:proofErr w:type="spellEnd"/>
      <w:r w:rsidR="005C430B">
        <w:rPr>
          <w:b w:val="0"/>
          <w:lang w:val="en"/>
        </w:rPr>
        <w:t xml:space="preserve"> – </w:t>
      </w:r>
      <w:proofErr w:type="spellStart"/>
      <w:r w:rsidR="005C430B">
        <w:rPr>
          <w:b w:val="0"/>
          <w:lang w:val="en"/>
        </w:rPr>
        <w:t>ein</w:t>
      </w:r>
      <w:proofErr w:type="spellEnd"/>
      <w:r w:rsidR="005C430B">
        <w:rPr>
          <w:b w:val="0"/>
          <w:lang w:val="en"/>
        </w:rPr>
        <w:t xml:space="preserve"> Plus von </w:t>
      </w:r>
      <w:proofErr w:type="spellStart"/>
      <w:r w:rsidR="00970EFD" w:rsidRPr="00970EFD">
        <w:rPr>
          <w:b w:val="0"/>
          <w:lang w:val="en"/>
        </w:rPr>
        <w:t>sieben</w:t>
      </w:r>
      <w:proofErr w:type="spellEnd"/>
      <w:r w:rsidR="005C430B" w:rsidRPr="00970EFD">
        <w:rPr>
          <w:b w:val="0"/>
          <w:lang w:val="en"/>
        </w:rPr>
        <w:t xml:space="preserve"> </w:t>
      </w:r>
      <w:proofErr w:type="spellStart"/>
      <w:r w:rsidR="005C430B" w:rsidRPr="00970EFD">
        <w:rPr>
          <w:b w:val="0"/>
          <w:lang w:val="en"/>
        </w:rPr>
        <w:t>Prozent</w:t>
      </w:r>
      <w:proofErr w:type="spellEnd"/>
      <w:r w:rsidR="005C430B">
        <w:rPr>
          <w:b w:val="0"/>
          <w:lang w:val="en"/>
        </w:rPr>
        <w:t xml:space="preserve">. </w:t>
      </w:r>
      <w:r w:rsidR="005C430B" w:rsidRPr="005C430B">
        <w:rPr>
          <w:b w:val="0"/>
        </w:rPr>
        <w:t xml:space="preserve">„Eine </w:t>
      </w:r>
      <w:proofErr w:type="spellStart"/>
      <w:r w:rsidR="005C430B" w:rsidRPr="005C430B">
        <w:rPr>
          <w:b w:val="0"/>
        </w:rPr>
        <w:t>LogiMAT</w:t>
      </w:r>
      <w:proofErr w:type="spellEnd"/>
      <w:r w:rsidR="005C430B" w:rsidRPr="005C430B">
        <w:rPr>
          <w:b w:val="0"/>
        </w:rPr>
        <w:t xml:space="preserve"> der Rekorde</w:t>
      </w:r>
      <w:r w:rsidR="00970EFD">
        <w:rPr>
          <w:b w:val="0"/>
        </w:rPr>
        <w:t>, obwohl</w:t>
      </w:r>
      <w:r w:rsidR="00007C1F">
        <w:rPr>
          <w:b w:val="0"/>
        </w:rPr>
        <w:t xml:space="preserve"> der Streik bei</w:t>
      </w:r>
      <w:r w:rsidR="00970EFD">
        <w:rPr>
          <w:b w:val="0"/>
        </w:rPr>
        <w:t xml:space="preserve"> German </w:t>
      </w:r>
      <w:proofErr w:type="spellStart"/>
      <w:r w:rsidR="00970EFD">
        <w:rPr>
          <w:b w:val="0"/>
        </w:rPr>
        <w:t>Wings</w:t>
      </w:r>
      <w:proofErr w:type="spellEnd"/>
      <w:r w:rsidR="00970EFD">
        <w:rPr>
          <w:b w:val="0"/>
        </w:rPr>
        <w:t xml:space="preserve"> uns wahrscheinlich die </w:t>
      </w:r>
      <w:proofErr w:type="spellStart"/>
      <w:r w:rsidR="00970EFD">
        <w:rPr>
          <w:b w:val="0"/>
        </w:rPr>
        <w:t>Zweistelligkeit</w:t>
      </w:r>
      <w:proofErr w:type="spellEnd"/>
      <w:r w:rsidR="00970EFD">
        <w:rPr>
          <w:b w:val="0"/>
        </w:rPr>
        <w:t xml:space="preserve"> beim Besucherplus gekostet hat</w:t>
      </w:r>
      <w:r w:rsidR="005C430B" w:rsidRPr="005C430B">
        <w:rPr>
          <w:b w:val="0"/>
        </w:rPr>
        <w:t>“</w:t>
      </w:r>
      <w:r w:rsidR="005C430B">
        <w:rPr>
          <w:b w:val="0"/>
        </w:rPr>
        <w:t xml:space="preserve">, resümiert Messeleiter Peter </w:t>
      </w:r>
      <w:proofErr w:type="spellStart"/>
      <w:r w:rsidR="005C430B">
        <w:rPr>
          <w:b w:val="0"/>
        </w:rPr>
        <w:t>Kazander</w:t>
      </w:r>
      <w:proofErr w:type="spellEnd"/>
      <w:r w:rsidR="005C430B">
        <w:rPr>
          <w:b w:val="0"/>
        </w:rPr>
        <w:t xml:space="preserve">, </w:t>
      </w:r>
      <w:r w:rsidR="00084999" w:rsidRPr="00084999">
        <w:rPr>
          <w:b w:val="0"/>
        </w:rPr>
        <w:t>COO EUROEXPO Messe-und Kongress-GmbH</w:t>
      </w:r>
      <w:r w:rsidR="00084999">
        <w:rPr>
          <w:b w:val="0"/>
        </w:rPr>
        <w:t>, München</w:t>
      </w:r>
      <w:r w:rsidR="00007C1F">
        <w:rPr>
          <w:b w:val="0"/>
        </w:rPr>
        <w:t>. „Gleichwohl sind das insgesamt seriös erfasste, glaubwürdige Basisdaten</w:t>
      </w:r>
      <w:r w:rsidR="007F3111">
        <w:rPr>
          <w:b w:val="0"/>
        </w:rPr>
        <w:t>, die uns stolz machen</w:t>
      </w:r>
      <w:r w:rsidR="00007C1F">
        <w:rPr>
          <w:b w:val="0"/>
        </w:rPr>
        <w:t>.“</w:t>
      </w:r>
    </w:p>
    <w:p w:rsidR="00007C1F" w:rsidRDefault="00007C1F" w:rsidP="005C430B">
      <w:pPr>
        <w:pStyle w:val="Textkrper"/>
        <w:rPr>
          <w:b w:val="0"/>
        </w:rPr>
      </w:pPr>
    </w:p>
    <w:p w:rsidR="0043280A" w:rsidRDefault="00007C1F" w:rsidP="005C430B">
      <w:pPr>
        <w:pStyle w:val="Textkrper"/>
        <w:rPr>
          <w:b w:val="0"/>
        </w:rPr>
      </w:pPr>
      <w:r>
        <w:rPr>
          <w:b w:val="0"/>
        </w:rPr>
        <w:t>Der Messeleiter bringt</w:t>
      </w:r>
      <w:r w:rsidR="0058088C">
        <w:rPr>
          <w:b w:val="0"/>
        </w:rPr>
        <w:t xml:space="preserve"> das deutliche Wachstum der Intralogistik-Messe </w:t>
      </w:r>
      <w:r w:rsidR="00417C03">
        <w:rPr>
          <w:b w:val="0"/>
        </w:rPr>
        <w:t>mit der wirtschaftlich guten Situation der Branche</w:t>
      </w:r>
      <w:r w:rsidR="0058088C">
        <w:rPr>
          <w:b w:val="0"/>
        </w:rPr>
        <w:t xml:space="preserve"> </w:t>
      </w:r>
      <w:r w:rsidR="00417C03">
        <w:rPr>
          <w:b w:val="0"/>
        </w:rPr>
        <w:t xml:space="preserve">sowie </w:t>
      </w:r>
      <w:r>
        <w:rPr>
          <w:b w:val="0"/>
        </w:rPr>
        <w:t xml:space="preserve">dem </w:t>
      </w:r>
      <w:r w:rsidR="00417C03">
        <w:rPr>
          <w:b w:val="0"/>
        </w:rPr>
        <w:t xml:space="preserve">Investitionsbedarf- und </w:t>
      </w:r>
      <w:r w:rsidR="007E1B3C">
        <w:rPr>
          <w:b w:val="0"/>
        </w:rPr>
        <w:t>der</w:t>
      </w:r>
      <w:r w:rsidR="007E1B3C">
        <w:rPr>
          <w:b w:val="0"/>
        </w:rPr>
        <w:br/>
      </w:r>
      <w:r w:rsidR="00417C03">
        <w:rPr>
          <w:b w:val="0"/>
        </w:rPr>
        <w:t>-bereitschaft in Industrie und Handel in Verbindung bringt.</w:t>
      </w:r>
      <w:r w:rsidR="00084999">
        <w:rPr>
          <w:b w:val="0"/>
        </w:rPr>
        <w:t xml:space="preserve"> „</w:t>
      </w:r>
      <w:r w:rsidR="0050724D">
        <w:rPr>
          <w:b w:val="0"/>
        </w:rPr>
        <w:t xml:space="preserve">Die </w:t>
      </w:r>
      <w:r w:rsidR="0050724D" w:rsidRPr="0050724D">
        <w:rPr>
          <w:b w:val="0"/>
        </w:rPr>
        <w:t xml:space="preserve">Schlüsselsegmente der Intralogistik-Branche verzeichnen </w:t>
      </w:r>
      <w:r w:rsidR="003B3877">
        <w:rPr>
          <w:b w:val="0"/>
        </w:rPr>
        <w:t xml:space="preserve">eine </w:t>
      </w:r>
      <w:r w:rsidR="0050724D" w:rsidRPr="0050724D">
        <w:rPr>
          <w:b w:val="0"/>
        </w:rPr>
        <w:t>steigende Nachfrage bei anhaltend guter Auftragslage.</w:t>
      </w:r>
      <w:r w:rsidR="00084999" w:rsidRPr="0050724D">
        <w:rPr>
          <w:b w:val="0"/>
        </w:rPr>
        <w:t>“</w:t>
      </w:r>
      <w:r w:rsidR="00A321D6">
        <w:rPr>
          <w:b w:val="0"/>
        </w:rPr>
        <w:t xml:space="preserve"> Die Bedeutung der </w:t>
      </w:r>
      <w:proofErr w:type="spellStart"/>
      <w:r w:rsidR="00A321D6">
        <w:rPr>
          <w:b w:val="0"/>
        </w:rPr>
        <w:t>LogiMAT</w:t>
      </w:r>
      <w:proofErr w:type="spellEnd"/>
      <w:r w:rsidR="00A321D6">
        <w:rPr>
          <w:b w:val="0"/>
        </w:rPr>
        <w:t xml:space="preserve"> als maßgebliche </w:t>
      </w:r>
      <w:r w:rsidR="00A321D6" w:rsidRPr="00A321D6">
        <w:rPr>
          <w:b w:val="0"/>
        </w:rPr>
        <w:t>Informations- und Arbeitsmesse für Entscheider</w:t>
      </w:r>
      <w:r w:rsidR="007567D1" w:rsidRPr="00A321D6">
        <w:rPr>
          <w:b w:val="0"/>
        </w:rPr>
        <w:t xml:space="preserve"> wurde</w:t>
      </w:r>
      <w:r w:rsidR="007567D1">
        <w:rPr>
          <w:b w:val="0"/>
        </w:rPr>
        <w:t xml:space="preserve"> </w:t>
      </w:r>
      <w:r w:rsidR="00A321D6">
        <w:rPr>
          <w:b w:val="0"/>
        </w:rPr>
        <w:t xml:space="preserve">auf der </w:t>
      </w:r>
      <w:proofErr w:type="spellStart"/>
      <w:r w:rsidR="00A321D6">
        <w:rPr>
          <w:b w:val="0"/>
        </w:rPr>
        <w:t>LogiMAT</w:t>
      </w:r>
      <w:proofErr w:type="spellEnd"/>
      <w:r w:rsidR="00A321D6">
        <w:rPr>
          <w:b w:val="0"/>
        </w:rPr>
        <w:t xml:space="preserve"> 2015 unter anderem </w:t>
      </w:r>
      <w:r w:rsidR="007567D1">
        <w:rPr>
          <w:b w:val="0"/>
        </w:rPr>
        <w:t xml:space="preserve">mit </w:t>
      </w:r>
      <w:r w:rsidR="003B3877">
        <w:rPr>
          <w:b w:val="0"/>
        </w:rPr>
        <w:t xml:space="preserve">der </w:t>
      </w:r>
      <w:r w:rsidR="007567D1">
        <w:rPr>
          <w:b w:val="0"/>
        </w:rPr>
        <w:t>Unterzeichnung mehrerer millionenschweren Aufträge in de</w:t>
      </w:r>
      <w:r w:rsidR="00926F5C">
        <w:rPr>
          <w:b w:val="0"/>
        </w:rPr>
        <w:t>n</w:t>
      </w:r>
      <w:r w:rsidR="007567D1">
        <w:rPr>
          <w:b w:val="0"/>
        </w:rPr>
        <w:t xml:space="preserve"> Messehallen </w:t>
      </w:r>
      <w:r w:rsidR="00A321D6">
        <w:rPr>
          <w:b w:val="0"/>
        </w:rPr>
        <w:t>untermauert</w:t>
      </w:r>
      <w:r w:rsidR="00ED1B8B">
        <w:rPr>
          <w:b w:val="0"/>
        </w:rPr>
        <w:t>.</w:t>
      </w:r>
    </w:p>
    <w:p w:rsidR="0043280A" w:rsidRDefault="0043280A" w:rsidP="005C430B">
      <w:pPr>
        <w:pStyle w:val="Textkrper"/>
        <w:rPr>
          <w:b w:val="0"/>
        </w:rPr>
      </w:pPr>
    </w:p>
    <w:p w:rsidR="0013360C" w:rsidRPr="0050724D" w:rsidRDefault="007E1B3C" w:rsidP="005C430B">
      <w:pPr>
        <w:pStyle w:val="Textkrper"/>
        <w:rPr>
          <w:b w:val="0"/>
        </w:rPr>
      </w:pPr>
      <w:r>
        <w:rPr>
          <w:b w:val="0"/>
        </w:rPr>
        <w:t>„</w:t>
      </w:r>
      <w:r w:rsidR="00970EFD">
        <w:rPr>
          <w:b w:val="0"/>
        </w:rPr>
        <w:t>Mehr al</w:t>
      </w:r>
      <w:r>
        <w:rPr>
          <w:b w:val="0"/>
        </w:rPr>
        <w:t xml:space="preserve">s </w:t>
      </w:r>
      <w:r w:rsidR="0013360C">
        <w:rPr>
          <w:b w:val="0"/>
        </w:rPr>
        <w:t xml:space="preserve">gelungen“ </w:t>
      </w:r>
      <w:r w:rsidR="00970EFD">
        <w:rPr>
          <w:b w:val="0"/>
        </w:rPr>
        <w:t>ist aus Sicht des</w:t>
      </w:r>
      <w:r w:rsidR="0013360C">
        <w:rPr>
          <w:b w:val="0"/>
        </w:rPr>
        <w:t xml:space="preserve"> Mess</w:t>
      </w:r>
      <w:r w:rsidR="00970EFD">
        <w:rPr>
          <w:b w:val="0"/>
        </w:rPr>
        <w:t>echefs außerdem die Anbindung der</w:t>
      </w:r>
      <w:r w:rsidR="0013360C">
        <w:rPr>
          <w:b w:val="0"/>
        </w:rPr>
        <w:t xml:space="preserve"> Handels</w:t>
      </w:r>
      <w:r w:rsidR="00970EFD">
        <w:rPr>
          <w:b w:val="0"/>
        </w:rPr>
        <w:t>plattform</w:t>
      </w:r>
      <w:r w:rsidR="0013360C">
        <w:rPr>
          <w:b w:val="0"/>
        </w:rPr>
        <w:t xml:space="preserve"> </w:t>
      </w:r>
      <w:proofErr w:type="spellStart"/>
      <w:r w:rsidR="0013360C" w:rsidRPr="007E1B3C">
        <w:rPr>
          <w:b w:val="0"/>
        </w:rPr>
        <w:t>T</w:t>
      </w:r>
      <w:r w:rsidR="0013360C" w:rsidRPr="00970EFD">
        <w:rPr>
          <w:b w:val="0"/>
        </w:rPr>
        <w:t>radeWorld</w:t>
      </w:r>
      <w:proofErr w:type="spellEnd"/>
      <w:r w:rsidR="00970EFD">
        <w:rPr>
          <w:b w:val="0"/>
        </w:rPr>
        <w:t xml:space="preserve">, die in diesem Jahr zum zweiten Mal </w:t>
      </w:r>
      <w:r w:rsidR="00E826E5">
        <w:rPr>
          <w:b w:val="0"/>
        </w:rPr>
        <w:t xml:space="preserve">im Rahmen der </w:t>
      </w:r>
      <w:proofErr w:type="spellStart"/>
      <w:r w:rsidR="0013360C">
        <w:rPr>
          <w:b w:val="0"/>
        </w:rPr>
        <w:lastRenderedPageBreak/>
        <w:t>LogiMAT</w:t>
      </w:r>
      <w:proofErr w:type="spellEnd"/>
      <w:r w:rsidR="00E826E5">
        <w:rPr>
          <w:b w:val="0"/>
        </w:rPr>
        <w:t xml:space="preserve"> veranstaltet wurde</w:t>
      </w:r>
      <w:r w:rsidR="0013360C">
        <w:rPr>
          <w:b w:val="0"/>
        </w:rPr>
        <w:t xml:space="preserve">. </w:t>
      </w:r>
      <w:r w:rsidR="00970EFD">
        <w:rPr>
          <w:b w:val="0"/>
        </w:rPr>
        <w:t xml:space="preserve">Ein </w:t>
      </w:r>
      <w:r w:rsidR="00970EFD" w:rsidRPr="00970EFD">
        <w:rPr>
          <w:b w:val="0"/>
        </w:rPr>
        <w:t>Z</w:t>
      </w:r>
      <w:r w:rsidR="0013360C" w:rsidRPr="00970EFD">
        <w:rPr>
          <w:b w:val="0"/>
        </w:rPr>
        <w:t>uwachs</w:t>
      </w:r>
      <w:r w:rsidR="0013360C">
        <w:rPr>
          <w:b w:val="0"/>
        </w:rPr>
        <w:t xml:space="preserve"> </w:t>
      </w:r>
      <w:r w:rsidR="00970EFD">
        <w:rPr>
          <w:b w:val="0"/>
        </w:rPr>
        <w:t>mit einer Vervierfachung der Ausstellerzahl sowie</w:t>
      </w:r>
      <w:r w:rsidR="0013360C">
        <w:rPr>
          <w:b w:val="0"/>
        </w:rPr>
        <w:t xml:space="preserve"> die </w:t>
      </w:r>
      <w:r w:rsidR="00970EFD">
        <w:rPr>
          <w:b w:val="0"/>
        </w:rPr>
        <w:t>Aussteller</w:t>
      </w:r>
      <w:r w:rsidR="0013360C">
        <w:rPr>
          <w:b w:val="0"/>
        </w:rPr>
        <w:t>stimmen aus der Halle 5 beleg</w:t>
      </w:r>
      <w:r w:rsidR="00970EFD">
        <w:rPr>
          <w:b w:val="0"/>
        </w:rPr>
        <w:t xml:space="preserve">en das hohe Potenzial der </w:t>
      </w:r>
      <w:proofErr w:type="spellStart"/>
      <w:r w:rsidR="00970EFD">
        <w:rPr>
          <w:b w:val="0"/>
        </w:rPr>
        <w:t>TradeW</w:t>
      </w:r>
      <w:r w:rsidR="0013360C">
        <w:rPr>
          <w:b w:val="0"/>
        </w:rPr>
        <w:t>orld</w:t>
      </w:r>
      <w:proofErr w:type="spellEnd"/>
      <w:r w:rsidR="0013360C">
        <w:rPr>
          <w:b w:val="0"/>
        </w:rPr>
        <w:t xml:space="preserve">. „Logistik und Handel durchdringen einander und ergänzen sich im Messegeschehen hervorragend“, so </w:t>
      </w:r>
      <w:proofErr w:type="spellStart"/>
      <w:r w:rsidR="00970EFD">
        <w:rPr>
          <w:b w:val="0"/>
        </w:rPr>
        <w:t>Kazander</w:t>
      </w:r>
      <w:proofErr w:type="spellEnd"/>
      <w:r w:rsidR="0013360C">
        <w:rPr>
          <w:b w:val="0"/>
        </w:rPr>
        <w:t>. „Wir werden für das kommende Jahr in einigen Bereichen noch nachsteuern, aber insgesamt bestätigen die Reaktionen und Ergebnisse unser Konzept.“</w:t>
      </w:r>
    </w:p>
    <w:p w:rsidR="00084999" w:rsidRDefault="00084999" w:rsidP="005C430B">
      <w:pPr>
        <w:pStyle w:val="Textkrper"/>
        <w:rPr>
          <w:b w:val="0"/>
        </w:rPr>
      </w:pPr>
    </w:p>
    <w:p w:rsidR="00625BB6" w:rsidRDefault="00ED1B8B" w:rsidP="005C430B">
      <w:pPr>
        <w:pStyle w:val="Textkrper"/>
        <w:rPr>
          <w:b w:val="0"/>
        </w:rPr>
      </w:pPr>
      <w:r>
        <w:rPr>
          <w:b w:val="0"/>
        </w:rPr>
        <w:t>M</w:t>
      </w:r>
      <w:r w:rsidR="00625BB6">
        <w:rPr>
          <w:b w:val="0"/>
        </w:rPr>
        <w:t xml:space="preserve">ehr als </w:t>
      </w:r>
      <w:r w:rsidR="00625BB6" w:rsidRPr="00CE7F1A">
        <w:rPr>
          <w:b w:val="0"/>
        </w:rPr>
        <w:t>21 Prozent</w:t>
      </w:r>
      <w:r w:rsidR="00625BB6">
        <w:rPr>
          <w:b w:val="0"/>
        </w:rPr>
        <w:t xml:space="preserve"> </w:t>
      </w:r>
      <w:r>
        <w:rPr>
          <w:b w:val="0"/>
        </w:rPr>
        <w:t xml:space="preserve">der Aussteller </w:t>
      </w:r>
      <w:r w:rsidR="0013360C">
        <w:rPr>
          <w:b w:val="0"/>
        </w:rPr>
        <w:t xml:space="preserve">in Stuttgart </w:t>
      </w:r>
      <w:r>
        <w:rPr>
          <w:b w:val="0"/>
        </w:rPr>
        <w:t xml:space="preserve">kamen in diesem Jahr </w:t>
      </w:r>
      <w:r w:rsidR="00625BB6">
        <w:rPr>
          <w:b w:val="0"/>
        </w:rPr>
        <w:t xml:space="preserve">aus dem Ausland – das entspricht einem Zuwachs von </w:t>
      </w:r>
      <w:r w:rsidR="00625BB6" w:rsidRPr="00CE7F1A">
        <w:rPr>
          <w:b w:val="0"/>
        </w:rPr>
        <w:t>17,1 Prozent beim Auslandsanteil</w:t>
      </w:r>
      <w:r w:rsidR="00625BB6">
        <w:rPr>
          <w:b w:val="0"/>
        </w:rPr>
        <w:t xml:space="preserve">. Unter den </w:t>
      </w:r>
      <w:r w:rsidR="00625BB6" w:rsidRPr="00CE7F1A">
        <w:rPr>
          <w:b w:val="0"/>
        </w:rPr>
        <w:t>28 vertretenen Ländern</w:t>
      </w:r>
      <w:r w:rsidR="00625BB6">
        <w:rPr>
          <w:b w:val="0"/>
        </w:rPr>
        <w:t xml:space="preserve"> belegten nach Deutschland die Niederlande, Italien, die Schweiz, Österreich und Frankreich die vorderen Plätze. Überdies </w:t>
      </w:r>
      <w:r w:rsidR="008A6E1C">
        <w:rPr>
          <w:b w:val="0"/>
        </w:rPr>
        <w:t>kamen mehr</w:t>
      </w:r>
      <w:r w:rsidR="00625BB6" w:rsidRPr="00CE7F1A">
        <w:t xml:space="preserve"> </w:t>
      </w:r>
      <w:r w:rsidR="00625BB6" w:rsidRPr="008A6E1C">
        <w:rPr>
          <w:b w:val="0"/>
        </w:rPr>
        <w:t>internationalen Aussteller aus Übersee</w:t>
      </w:r>
      <w:r w:rsidR="00CE7F1A">
        <w:rPr>
          <w:b w:val="0"/>
        </w:rPr>
        <w:t xml:space="preserve"> und Asien</w:t>
      </w:r>
      <w:r w:rsidR="00625BB6">
        <w:rPr>
          <w:b w:val="0"/>
        </w:rPr>
        <w:t xml:space="preserve">, insbesondere China und den USA aber auch Korea und Taiwan, </w:t>
      </w:r>
      <w:r w:rsidR="008A6E1C">
        <w:rPr>
          <w:b w:val="0"/>
        </w:rPr>
        <w:t>nach Stuttgart</w:t>
      </w:r>
      <w:r w:rsidR="00625BB6">
        <w:rPr>
          <w:b w:val="0"/>
        </w:rPr>
        <w:t>. „</w:t>
      </w:r>
      <w:r w:rsidR="00EB4286">
        <w:rPr>
          <w:b w:val="0"/>
        </w:rPr>
        <w:t xml:space="preserve">Der </w:t>
      </w:r>
      <w:r w:rsidR="00EB4286">
        <w:rPr>
          <w:b w:val="0"/>
        </w:rPr>
        <w:t xml:space="preserve">markante </w:t>
      </w:r>
      <w:r w:rsidR="00625BB6" w:rsidRPr="008A6E1C">
        <w:rPr>
          <w:b w:val="0"/>
        </w:rPr>
        <w:t>Zuwachs bei den internationalen Ausstellern</w:t>
      </w:r>
      <w:r w:rsidR="00625BB6">
        <w:rPr>
          <w:b w:val="0"/>
        </w:rPr>
        <w:t xml:space="preserve"> </w:t>
      </w:r>
      <w:r w:rsidR="00EB4286">
        <w:rPr>
          <w:b w:val="0"/>
        </w:rPr>
        <w:t>verweist</w:t>
      </w:r>
      <w:r w:rsidR="00DD0C4B">
        <w:rPr>
          <w:b w:val="0"/>
        </w:rPr>
        <w:t xml:space="preserve"> deutlich auf den zunehmend internationalen Stellenwert der </w:t>
      </w:r>
      <w:proofErr w:type="spellStart"/>
      <w:r w:rsidR="00DD0C4B">
        <w:rPr>
          <w:b w:val="0"/>
        </w:rPr>
        <w:t>LogiMAT</w:t>
      </w:r>
      <w:proofErr w:type="spellEnd"/>
      <w:r w:rsidR="00DD0C4B">
        <w:rPr>
          <w:b w:val="0"/>
        </w:rPr>
        <w:t xml:space="preserve">“, urteilt </w:t>
      </w:r>
      <w:proofErr w:type="spellStart"/>
      <w:r w:rsidR="00DD0C4B">
        <w:rPr>
          <w:b w:val="0"/>
        </w:rPr>
        <w:t>Kazander</w:t>
      </w:r>
      <w:proofErr w:type="spellEnd"/>
      <w:r w:rsidR="00DD0C4B">
        <w:rPr>
          <w:b w:val="0"/>
        </w:rPr>
        <w:t>.</w:t>
      </w:r>
    </w:p>
    <w:p w:rsidR="00625BB6" w:rsidRDefault="00625BB6" w:rsidP="005C430B">
      <w:pPr>
        <w:pStyle w:val="Textkrper"/>
        <w:rPr>
          <w:b w:val="0"/>
        </w:rPr>
      </w:pPr>
    </w:p>
    <w:p w:rsidR="007567D1" w:rsidRDefault="007567D1" w:rsidP="007567D1">
      <w:pPr>
        <w:pStyle w:val="Textkrper"/>
        <w:rPr>
          <w:b w:val="0"/>
          <w:lang w:val="en"/>
        </w:rPr>
      </w:pPr>
      <w:r>
        <w:rPr>
          <w:b w:val="0"/>
        </w:rPr>
        <w:t>Ähnlich die Entwicklung bei den Fachbesuchern. Nach d</w:t>
      </w:r>
      <w:r w:rsidRPr="00C35538">
        <w:rPr>
          <w:b w:val="0"/>
          <w:lang w:val="en"/>
        </w:rPr>
        <w:t xml:space="preserve">en </w:t>
      </w:r>
      <w:proofErr w:type="spellStart"/>
      <w:r w:rsidRPr="00C35538">
        <w:rPr>
          <w:b w:val="0"/>
          <w:lang w:val="en"/>
        </w:rPr>
        <w:t>aktuellen</w:t>
      </w:r>
      <w:proofErr w:type="spellEnd"/>
      <w:r w:rsidRPr="00C35538">
        <w:rPr>
          <w:b w:val="0"/>
          <w:lang w:val="en"/>
        </w:rPr>
        <w:t xml:space="preserve"> </w:t>
      </w:r>
      <w:proofErr w:type="spellStart"/>
      <w:r w:rsidRPr="00C35538">
        <w:rPr>
          <w:b w:val="0"/>
          <w:lang w:val="en"/>
        </w:rPr>
        <w:t>Erhebungen</w:t>
      </w:r>
      <w:proofErr w:type="spellEnd"/>
      <w:r w:rsidRPr="00C35538">
        <w:rPr>
          <w:b w:val="0"/>
          <w:lang w:val="en"/>
        </w:rPr>
        <w:t xml:space="preserve"> des </w:t>
      </w:r>
      <w:proofErr w:type="spellStart"/>
      <w:r w:rsidRPr="00C35538">
        <w:rPr>
          <w:b w:val="0"/>
          <w:lang w:val="en"/>
        </w:rPr>
        <w:t>unabhängigen</w:t>
      </w:r>
      <w:proofErr w:type="spellEnd"/>
      <w:r w:rsidRPr="00C35538">
        <w:rPr>
          <w:b w:val="0"/>
          <w:lang w:val="en"/>
        </w:rPr>
        <w:t xml:space="preserve"> </w:t>
      </w:r>
      <w:proofErr w:type="spellStart"/>
      <w:r w:rsidRPr="00C35538">
        <w:rPr>
          <w:b w:val="0"/>
          <w:lang w:val="en"/>
        </w:rPr>
        <w:t>Baseler</w:t>
      </w:r>
      <w:proofErr w:type="spellEnd"/>
      <w:r w:rsidRPr="00C35538">
        <w:rPr>
          <w:b w:val="0"/>
          <w:lang w:val="en"/>
        </w:rPr>
        <w:t xml:space="preserve"> </w:t>
      </w:r>
      <w:proofErr w:type="spellStart"/>
      <w:r w:rsidRPr="00C35538">
        <w:rPr>
          <w:b w:val="0"/>
          <w:lang w:val="en"/>
        </w:rPr>
        <w:t>Marktforschungsinstitutes</w:t>
      </w:r>
      <w:proofErr w:type="spellEnd"/>
      <w:r w:rsidRPr="00C35538">
        <w:rPr>
          <w:b w:val="0"/>
          <w:lang w:val="en"/>
        </w:rPr>
        <w:t xml:space="preserve"> Wissler &amp; Partner</w:t>
      </w:r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führten</w:t>
      </w:r>
      <w:proofErr w:type="spellEnd"/>
      <w:r>
        <w:rPr>
          <w:b w:val="0"/>
          <w:lang w:val="en"/>
        </w:rPr>
        <w:t xml:space="preserve"> </w:t>
      </w:r>
      <w:proofErr w:type="spellStart"/>
      <w:r w:rsidR="008A6E1C" w:rsidRPr="008A6E1C">
        <w:rPr>
          <w:b w:val="0"/>
          <w:lang w:val="en"/>
        </w:rPr>
        <w:t>mehr</w:t>
      </w:r>
      <w:proofErr w:type="spellEnd"/>
      <w:r w:rsidR="008A6E1C"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Messegäste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="008A6E1C" w:rsidRPr="008A6E1C">
        <w:rPr>
          <w:b w:val="0"/>
          <w:lang w:val="en"/>
        </w:rPr>
        <w:t>als</w:t>
      </w:r>
      <w:proofErr w:type="spellEnd"/>
      <w:r w:rsidR="008A6E1C" w:rsidRPr="008A6E1C">
        <w:rPr>
          <w:b w:val="0"/>
          <w:lang w:val="en"/>
        </w:rPr>
        <w:t xml:space="preserve"> in den </w:t>
      </w:r>
      <w:proofErr w:type="spellStart"/>
      <w:r w:rsidR="008A6E1C" w:rsidRPr="008A6E1C">
        <w:rPr>
          <w:b w:val="0"/>
          <w:lang w:val="en"/>
        </w:rPr>
        <w:t>Vorjahren</w:t>
      </w:r>
      <w:proofErr w:type="spellEnd"/>
      <w:r w:rsidR="008A6E1C"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einen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internationalen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Reisepass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mit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sich</w:t>
      </w:r>
      <w:proofErr w:type="spellEnd"/>
      <w:r w:rsidRPr="008A6E1C">
        <w:rPr>
          <w:b w:val="0"/>
          <w:lang w:val="en"/>
        </w:rPr>
        <w:t xml:space="preserve">. Von </w:t>
      </w:r>
      <w:proofErr w:type="spellStart"/>
      <w:r w:rsidR="00CE7F1A" w:rsidRPr="008A6E1C">
        <w:rPr>
          <w:b w:val="0"/>
          <w:lang w:val="en"/>
        </w:rPr>
        <w:t>ihnen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kamen</w:t>
      </w:r>
      <w:proofErr w:type="spellEnd"/>
      <w:r w:rsidRPr="008A6E1C">
        <w:rPr>
          <w:b w:val="0"/>
          <w:lang w:val="en"/>
        </w:rPr>
        <w:t xml:space="preserve"> </w:t>
      </w:r>
      <w:r w:rsidR="008A6E1C" w:rsidRPr="008A6E1C">
        <w:rPr>
          <w:b w:val="0"/>
          <w:lang w:val="en"/>
        </w:rPr>
        <w:t>69</w:t>
      </w:r>
      <w:proofErr w:type="gramStart"/>
      <w:r w:rsidR="008A6E1C" w:rsidRPr="008A6E1C">
        <w:rPr>
          <w:b w:val="0"/>
          <w:lang w:val="en"/>
        </w:rPr>
        <w:t>,2</w:t>
      </w:r>
      <w:proofErr w:type="gramEnd"/>
      <w:r w:rsidR="008A6E1C"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Prozent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aus</w:t>
      </w:r>
      <w:proofErr w:type="spellEnd"/>
      <w:r w:rsidRPr="008A6E1C">
        <w:rPr>
          <w:b w:val="0"/>
          <w:lang w:val="en"/>
        </w:rPr>
        <w:t xml:space="preserve"> EU-</w:t>
      </w:r>
      <w:proofErr w:type="spellStart"/>
      <w:r w:rsidRPr="008A6E1C">
        <w:rPr>
          <w:b w:val="0"/>
          <w:lang w:val="en"/>
        </w:rPr>
        <w:t>Staaten</w:t>
      </w:r>
      <w:proofErr w:type="spellEnd"/>
      <w:r w:rsidRPr="008A6E1C">
        <w:rPr>
          <w:b w:val="0"/>
          <w:lang w:val="en"/>
        </w:rPr>
        <w:t xml:space="preserve">, </w:t>
      </w:r>
      <w:r w:rsidR="008A6E1C" w:rsidRPr="008A6E1C">
        <w:rPr>
          <w:b w:val="0"/>
          <w:lang w:val="en"/>
        </w:rPr>
        <w:t>19,8</w:t>
      </w:r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Prozent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aus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dem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übrigen</w:t>
      </w:r>
      <w:proofErr w:type="spellEnd"/>
      <w:r w:rsidRPr="008A6E1C">
        <w:rPr>
          <w:b w:val="0"/>
          <w:lang w:val="en"/>
        </w:rPr>
        <w:t xml:space="preserve"> Europa und </w:t>
      </w:r>
      <w:r w:rsidR="008A6E1C" w:rsidRPr="008A6E1C">
        <w:rPr>
          <w:b w:val="0"/>
          <w:lang w:val="en"/>
        </w:rPr>
        <w:t>elf</w:t>
      </w:r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Prozent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aus</w:t>
      </w:r>
      <w:proofErr w:type="spellEnd"/>
      <w:r w:rsidRPr="008A6E1C">
        <w:rPr>
          <w:b w:val="0"/>
          <w:lang w:val="en"/>
        </w:rPr>
        <w:t xml:space="preserve"> </w:t>
      </w:r>
      <w:proofErr w:type="spellStart"/>
      <w:r w:rsidRPr="008A6E1C">
        <w:rPr>
          <w:b w:val="0"/>
          <w:lang w:val="en"/>
        </w:rPr>
        <w:t>Übersee</w:t>
      </w:r>
      <w:proofErr w:type="spellEnd"/>
      <w:r>
        <w:rPr>
          <w:b w:val="0"/>
          <w:lang w:val="en"/>
        </w:rPr>
        <w:t xml:space="preserve">, </w:t>
      </w:r>
      <w:proofErr w:type="spellStart"/>
      <w:r>
        <w:rPr>
          <w:b w:val="0"/>
          <w:lang w:val="en"/>
        </w:rPr>
        <w:t>Asien</w:t>
      </w:r>
      <w:proofErr w:type="spellEnd"/>
      <w:r>
        <w:rPr>
          <w:b w:val="0"/>
          <w:lang w:val="en"/>
        </w:rPr>
        <w:t xml:space="preserve"> und </w:t>
      </w:r>
      <w:proofErr w:type="spellStart"/>
      <w:r>
        <w:rPr>
          <w:b w:val="0"/>
          <w:lang w:val="en"/>
        </w:rPr>
        <w:t>Nahost</w:t>
      </w:r>
      <w:proofErr w:type="spellEnd"/>
      <w:r w:rsidRPr="00DD0C4B">
        <w:rPr>
          <w:b w:val="0"/>
          <w:lang w:val="en"/>
        </w:rPr>
        <w:t>.</w:t>
      </w:r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Insgesamt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hatte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ein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Drittel</w:t>
      </w:r>
      <w:proofErr w:type="spellEnd"/>
      <w:r>
        <w:rPr>
          <w:b w:val="0"/>
          <w:lang w:val="en"/>
        </w:rPr>
        <w:t xml:space="preserve"> des </w:t>
      </w:r>
      <w:proofErr w:type="spellStart"/>
      <w:r>
        <w:rPr>
          <w:b w:val="0"/>
          <w:lang w:val="en"/>
        </w:rPr>
        <w:t>Fachpublikums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einen</w:t>
      </w:r>
      <w:proofErr w:type="spellEnd"/>
      <w:r>
        <w:rPr>
          <w:b w:val="0"/>
          <w:lang w:val="en"/>
        </w:rPr>
        <w:t xml:space="preserve"> </w:t>
      </w:r>
      <w:proofErr w:type="spellStart"/>
      <w:r w:rsidRPr="00DD0C4B">
        <w:rPr>
          <w:b w:val="0"/>
          <w:lang w:val="en"/>
        </w:rPr>
        <w:t>Anreise</w:t>
      </w:r>
      <w:r>
        <w:rPr>
          <w:b w:val="0"/>
          <w:lang w:val="en"/>
        </w:rPr>
        <w:t>weg</w:t>
      </w:r>
      <w:proofErr w:type="spellEnd"/>
      <w:r w:rsidRPr="00DD0C4B">
        <w:rPr>
          <w:b w:val="0"/>
          <w:lang w:val="en"/>
        </w:rPr>
        <w:t xml:space="preserve"> von </w:t>
      </w:r>
      <w:proofErr w:type="spellStart"/>
      <w:r w:rsidRPr="00DD0C4B">
        <w:rPr>
          <w:b w:val="0"/>
          <w:lang w:val="en"/>
        </w:rPr>
        <w:t>mehr</w:t>
      </w:r>
      <w:proofErr w:type="spellEnd"/>
      <w:r w:rsidRPr="00DD0C4B">
        <w:rPr>
          <w:b w:val="0"/>
          <w:lang w:val="en"/>
        </w:rPr>
        <w:t xml:space="preserve"> </w:t>
      </w:r>
      <w:proofErr w:type="spellStart"/>
      <w:proofErr w:type="gramStart"/>
      <w:r w:rsidRPr="00DD0C4B">
        <w:rPr>
          <w:b w:val="0"/>
          <w:lang w:val="en"/>
        </w:rPr>
        <w:t>als</w:t>
      </w:r>
      <w:proofErr w:type="spellEnd"/>
      <w:proofErr w:type="gramEnd"/>
      <w:r w:rsidRPr="00DD0C4B">
        <w:rPr>
          <w:b w:val="0"/>
          <w:lang w:val="en"/>
        </w:rPr>
        <w:t xml:space="preserve"> 300 Kilometer</w:t>
      </w:r>
      <w:r>
        <w:rPr>
          <w:b w:val="0"/>
          <w:lang w:val="en"/>
        </w:rPr>
        <w:t xml:space="preserve">. </w:t>
      </w:r>
      <w:r w:rsidR="00DD0C4B">
        <w:rPr>
          <w:b w:val="0"/>
        </w:rPr>
        <w:t>„D</w:t>
      </w:r>
      <w:r>
        <w:rPr>
          <w:b w:val="0"/>
        </w:rPr>
        <w:t xml:space="preserve">ie seitens Aussteller und Fachpublikum </w:t>
      </w:r>
      <w:r w:rsidR="00ED1B8B">
        <w:rPr>
          <w:b w:val="0"/>
        </w:rPr>
        <w:t xml:space="preserve">seit Jahren anhaltend </w:t>
      </w:r>
      <w:r>
        <w:rPr>
          <w:b w:val="0"/>
        </w:rPr>
        <w:t>deutlich ste</w:t>
      </w:r>
      <w:r w:rsidR="00ED1B8B">
        <w:rPr>
          <w:b w:val="0"/>
        </w:rPr>
        <w:t>i</w:t>
      </w:r>
      <w:r>
        <w:rPr>
          <w:b w:val="0"/>
        </w:rPr>
        <w:t>gen</w:t>
      </w:r>
      <w:r w:rsidR="00ED1B8B">
        <w:rPr>
          <w:b w:val="0"/>
        </w:rPr>
        <w:t>d</w:t>
      </w:r>
      <w:r>
        <w:rPr>
          <w:b w:val="0"/>
        </w:rPr>
        <w:t>e In</w:t>
      </w:r>
      <w:r w:rsidR="00ED1B8B">
        <w:rPr>
          <w:b w:val="0"/>
        </w:rPr>
        <w:t xml:space="preserve">ternationalisierung der </w:t>
      </w:r>
      <w:proofErr w:type="spellStart"/>
      <w:r w:rsidR="00ED1B8B">
        <w:rPr>
          <w:b w:val="0"/>
        </w:rPr>
        <w:t>LogiMAT</w:t>
      </w:r>
      <w:proofErr w:type="spellEnd"/>
      <w:r>
        <w:rPr>
          <w:b w:val="0"/>
        </w:rPr>
        <w:t xml:space="preserve"> </w:t>
      </w:r>
      <w:r w:rsidR="00DD0C4B">
        <w:rPr>
          <w:b w:val="0"/>
        </w:rPr>
        <w:t xml:space="preserve">belegt </w:t>
      </w:r>
      <w:r w:rsidR="00ED1B8B">
        <w:rPr>
          <w:b w:val="0"/>
        </w:rPr>
        <w:t xml:space="preserve">vor allem in diesem Rekordjahr 2015 </w:t>
      </w:r>
      <w:r w:rsidR="00DD0C4B">
        <w:rPr>
          <w:b w:val="0"/>
        </w:rPr>
        <w:t xml:space="preserve">deutlich, dass die </w:t>
      </w:r>
      <w:proofErr w:type="spellStart"/>
      <w:r w:rsidR="00DD0C4B">
        <w:rPr>
          <w:b w:val="0"/>
        </w:rPr>
        <w:t>LogiMAT</w:t>
      </w:r>
      <w:proofErr w:type="spellEnd"/>
      <w:r w:rsidR="00DD0C4B">
        <w:rPr>
          <w:b w:val="0"/>
        </w:rPr>
        <w:t xml:space="preserve"> längst keine regionale Intralogistik-Messe mehr ist – wohl aber </w:t>
      </w:r>
      <w:r>
        <w:rPr>
          <w:b w:val="0"/>
        </w:rPr>
        <w:t>eine Intralogistik-Messe in einer starken Logistik-Region“, fasst der Messechef zusammen. „D</w:t>
      </w:r>
      <w:r w:rsidRPr="00DA7794">
        <w:rPr>
          <w:b w:val="0"/>
        </w:rPr>
        <w:t xml:space="preserve">ie Kundenzufriedenheit, mithin die Akzeptanz </w:t>
      </w:r>
      <w:r>
        <w:rPr>
          <w:b w:val="0"/>
        </w:rPr>
        <w:t xml:space="preserve">sowohl unter den Ausstellern wie auch beim </w:t>
      </w:r>
      <w:r w:rsidRPr="00DA7794">
        <w:rPr>
          <w:b w:val="0"/>
        </w:rPr>
        <w:t>Fachpublikum</w:t>
      </w:r>
      <w:r>
        <w:rPr>
          <w:b w:val="0"/>
        </w:rPr>
        <w:t>, ist das maßgebliche</w:t>
      </w:r>
      <w:r w:rsidRPr="00DA7794">
        <w:rPr>
          <w:b w:val="0"/>
        </w:rPr>
        <w:t xml:space="preserve"> Kriterium für den Erfolg einer Fachmesse.</w:t>
      </w:r>
      <w:r>
        <w:rPr>
          <w:b w:val="0"/>
        </w:rPr>
        <w:t xml:space="preserve"> Vor diesem Hintergrund hat die </w:t>
      </w:r>
      <w:proofErr w:type="spellStart"/>
      <w:r>
        <w:rPr>
          <w:b w:val="0"/>
        </w:rPr>
        <w:t>LogiMAT</w:t>
      </w:r>
      <w:proofErr w:type="spellEnd"/>
      <w:r>
        <w:rPr>
          <w:b w:val="0"/>
        </w:rPr>
        <w:t xml:space="preserve"> 2015 mit ihren markanten Wachstumsraten erneut den hohen Stellenwert unterstrichen, den die Internationale Fachmesse für </w:t>
      </w:r>
      <w:r w:rsidRPr="00936543">
        <w:rPr>
          <w:b w:val="0"/>
          <w:bCs w:val="0"/>
        </w:rPr>
        <w:t>Distribution, Material- und Informationsfluss</w:t>
      </w:r>
      <w:r>
        <w:rPr>
          <w:b w:val="0"/>
          <w:bCs w:val="0"/>
        </w:rPr>
        <w:t xml:space="preserve"> für die Intralogistik-Branche besitzt. Die </w:t>
      </w:r>
      <w:proofErr w:type="spellStart"/>
      <w:r>
        <w:rPr>
          <w:b w:val="0"/>
          <w:bCs w:val="0"/>
        </w:rPr>
        <w:t>LogiMAT</w:t>
      </w:r>
      <w:proofErr w:type="spellEnd"/>
      <w:r>
        <w:rPr>
          <w:b w:val="0"/>
          <w:bCs w:val="0"/>
        </w:rPr>
        <w:t xml:space="preserve"> ist einzigartig vielfältig – und das führt zu einer </w:t>
      </w:r>
      <w:r>
        <w:rPr>
          <w:b w:val="0"/>
          <w:lang w:val="en"/>
        </w:rPr>
        <w:t xml:space="preserve">Win-Win-Situation </w:t>
      </w:r>
      <w:proofErr w:type="spellStart"/>
      <w:r>
        <w:rPr>
          <w:b w:val="0"/>
          <w:lang w:val="en"/>
        </w:rPr>
        <w:t>gleichermaßen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für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Aussteller</w:t>
      </w:r>
      <w:proofErr w:type="spellEnd"/>
      <w:r w:rsidR="007E1B3C">
        <w:rPr>
          <w:b w:val="0"/>
          <w:lang w:val="en"/>
        </w:rPr>
        <w:t>,</w:t>
      </w:r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wie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Fachbesucher</w:t>
      </w:r>
      <w:proofErr w:type="spellEnd"/>
      <w:r>
        <w:rPr>
          <w:b w:val="0"/>
          <w:lang w:val="en"/>
        </w:rPr>
        <w:t>.”</w:t>
      </w:r>
    </w:p>
    <w:p w:rsidR="00DD0C4B" w:rsidRDefault="00DD0C4B" w:rsidP="005C430B">
      <w:pPr>
        <w:pStyle w:val="Textkrper"/>
        <w:rPr>
          <w:b w:val="0"/>
        </w:rPr>
      </w:pPr>
    </w:p>
    <w:p w:rsidR="00DD0C4B" w:rsidRDefault="00502B5A" w:rsidP="005C430B">
      <w:pPr>
        <w:pStyle w:val="Textkrper"/>
        <w:rPr>
          <w:b w:val="0"/>
        </w:rPr>
      </w:pPr>
      <w:r>
        <w:rPr>
          <w:b w:val="0"/>
        </w:rPr>
        <w:t xml:space="preserve">Die </w:t>
      </w:r>
      <w:r w:rsidR="00517596">
        <w:rPr>
          <w:b w:val="0"/>
        </w:rPr>
        <w:t xml:space="preserve">nächste </w:t>
      </w:r>
      <w:proofErr w:type="spellStart"/>
      <w:r w:rsidR="00517596">
        <w:rPr>
          <w:b w:val="0"/>
        </w:rPr>
        <w:t>LogiMAT</w:t>
      </w:r>
      <w:proofErr w:type="spellEnd"/>
      <w:r w:rsidR="00517596">
        <w:rPr>
          <w:b w:val="0"/>
        </w:rPr>
        <w:t xml:space="preserve"> öffnet vom 18. bis 20. März 2015 in Nanjing, China</w:t>
      </w:r>
      <w:r w:rsidR="003B3877">
        <w:rPr>
          <w:b w:val="0"/>
        </w:rPr>
        <w:t>,</w:t>
      </w:r>
      <w:r w:rsidR="003B3877" w:rsidRPr="003B3877">
        <w:rPr>
          <w:b w:val="0"/>
        </w:rPr>
        <w:t xml:space="preserve"> </w:t>
      </w:r>
      <w:r w:rsidR="003B3877">
        <w:rPr>
          <w:b w:val="0"/>
        </w:rPr>
        <w:t>ihre Tore</w:t>
      </w:r>
      <w:r w:rsidR="00517596">
        <w:rPr>
          <w:b w:val="0"/>
        </w:rPr>
        <w:t>.</w:t>
      </w:r>
      <w:r w:rsidR="00517596">
        <w:rPr>
          <w:b w:val="0"/>
        </w:rPr>
        <w:br/>
        <w:t xml:space="preserve">Die </w:t>
      </w:r>
      <w:proofErr w:type="spellStart"/>
      <w:r>
        <w:rPr>
          <w:b w:val="0"/>
        </w:rPr>
        <w:t>LogiMAT</w:t>
      </w:r>
      <w:proofErr w:type="spellEnd"/>
      <w:r>
        <w:rPr>
          <w:b w:val="0"/>
        </w:rPr>
        <w:t xml:space="preserve"> 2016 findet von 08. bis 10. März 2016 </w:t>
      </w:r>
      <w:r w:rsidR="00517596">
        <w:rPr>
          <w:b w:val="0"/>
        </w:rPr>
        <w:t xml:space="preserve">in Stuttgart </w:t>
      </w:r>
      <w:r>
        <w:rPr>
          <w:b w:val="0"/>
        </w:rPr>
        <w:t>statt.</w:t>
      </w:r>
    </w:p>
    <w:p w:rsidR="00CE38D5" w:rsidRPr="003407B8" w:rsidRDefault="00CE38D5" w:rsidP="00F36C15">
      <w:pPr>
        <w:rPr>
          <w:i/>
          <w:szCs w:val="22"/>
        </w:rPr>
      </w:pPr>
    </w:p>
    <w:p w:rsidR="00C74B6D" w:rsidRDefault="006C3584" w:rsidP="00F36C15">
      <w:pPr>
        <w:rPr>
          <w:rFonts w:ascii="Arial" w:hAnsi="Arial" w:cs="Arial"/>
          <w:i/>
          <w:sz w:val="22"/>
          <w:szCs w:val="22"/>
        </w:rPr>
      </w:pPr>
      <w:r w:rsidRPr="00B413B6">
        <w:rPr>
          <w:rFonts w:ascii="Arial" w:hAnsi="Arial" w:cs="Arial"/>
          <w:i/>
          <w:sz w:val="22"/>
          <w:szCs w:val="22"/>
        </w:rPr>
        <w:t>M</w:t>
      </w:r>
      <w:r w:rsidR="00EC30B6" w:rsidRPr="00B413B6">
        <w:rPr>
          <w:rFonts w:ascii="Arial" w:hAnsi="Arial" w:cs="Arial"/>
          <w:i/>
          <w:sz w:val="22"/>
          <w:szCs w:val="22"/>
        </w:rPr>
        <w:t>ünchen</w:t>
      </w:r>
      <w:r w:rsidRPr="00B413B6">
        <w:rPr>
          <w:rFonts w:ascii="Arial" w:hAnsi="Arial" w:cs="Arial"/>
          <w:i/>
          <w:sz w:val="22"/>
          <w:szCs w:val="22"/>
        </w:rPr>
        <w:t xml:space="preserve"> </w:t>
      </w:r>
      <w:r w:rsidR="00FE5195">
        <w:rPr>
          <w:rFonts w:ascii="Arial" w:hAnsi="Arial" w:cs="Arial"/>
          <w:i/>
          <w:sz w:val="22"/>
          <w:szCs w:val="22"/>
        </w:rPr>
        <w:t>12</w:t>
      </w:r>
      <w:r w:rsidR="00B413B6" w:rsidRPr="00B413B6">
        <w:rPr>
          <w:rFonts w:ascii="Arial" w:hAnsi="Arial" w:cs="Arial"/>
          <w:i/>
          <w:sz w:val="22"/>
          <w:szCs w:val="22"/>
        </w:rPr>
        <w:t>.</w:t>
      </w:r>
      <w:r w:rsidR="00FE5195">
        <w:rPr>
          <w:rFonts w:ascii="Arial" w:hAnsi="Arial" w:cs="Arial"/>
          <w:i/>
          <w:sz w:val="22"/>
          <w:szCs w:val="22"/>
        </w:rPr>
        <w:t>02</w:t>
      </w:r>
      <w:r w:rsidR="00B413B6" w:rsidRPr="00B413B6">
        <w:rPr>
          <w:rFonts w:ascii="Arial" w:hAnsi="Arial" w:cs="Arial"/>
          <w:i/>
          <w:sz w:val="22"/>
          <w:szCs w:val="22"/>
        </w:rPr>
        <w:t>.201</w:t>
      </w:r>
      <w:r w:rsidR="00FC1602">
        <w:rPr>
          <w:rFonts w:ascii="Arial" w:hAnsi="Arial" w:cs="Arial"/>
          <w:i/>
          <w:sz w:val="22"/>
          <w:szCs w:val="22"/>
        </w:rPr>
        <w:t>5</w:t>
      </w:r>
      <w:r w:rsidR="00EC30B6" w:rsidRPr="00B413B6">
        <w:rPr>
          <w:rFonts w:ascii="Arial" w:hAnsi="Arial" w:cs="Arial"/>
          <w:i/>
          <w:sz w:val="22"/>
          <w:szCs w:val="22"/>
        </w:rPr>
        <w:t xml:space="preserve"> </w:t>
      </w:r>
      <w:r w:rsidR="007B2953">
        <w:rPr>
          <w:rFonts w:ascii="Arial" w:hAnsi="Arial" w:cs="Arial"/>
          <w:i/>
          <w:sz w:val="22"/>
          <w:szCs w:val="22"/>
        </w:rPr>
        <w:t>–</w:t>
      </w:r>
      <w:r w:rsidR="00EC30B6" w:rsidRPr="00B413B6">
        <w:rPr>
          <w:rFonts w:ascii="Arial" w:hAnsi="Arial" w:cs="Arial"/>
          <w:i/>
          <w:sz w:val="22"/>
          <w:szCs w:val="22"/>
        </w:rPr>
        <w:t xml:space="preserve"> </w:t>
      </w:r>
      <w:r w:rsidR="005B2A75">
        <w:rPr>
          <w:rFonts w:ascii="Arial" w:hAnsi="Arial" w:cs="Arial"/>
          <w:i/>
          <w:sz w:val="22"/>
          <w:szCs w:val="22"/>
        </w:rPr>
        <w:t>4.300</w:t>
      </w:r>
      <w:r w:rsidR="007B2953">
        <w:rPr>
          <w:rFonts w:ascii="Arial" w:hAnsi="Arial" w:cs="Arial"/>
          <w:i/>
          <w:sz w:val="22"/>
          <w:szCs w:val="22"/>
        </w:rPr>
        <w:t xml:space="preserve"> Anschläge, </w:t>
      </w:r>
      <w:r w:rsidR="00EC30B6" w:rsidRPr="00B413B6">
        <w:rPr>
          <w:rFonts w:ascii="Arial" w:hAnsi="Arial" w:cs="Arial"/>
          <w:i/>
          <w:sz w:val="22"/>
          <w:szCs w:val="22"/>
        </w:rPr>
        <w:t>Abdruck honorarfrei, Belegexemplar erbeten an EUROEXPO GmbH, Presse- und Öffentlichkeitsarbeit, 80912 München.</w:t>
      </w:r>
    </w:p>
    <w:p w:rsidR="00BE661E" w:rsidRDefault="00BE661E" w:rsidP="00F36C15">
      <w:pPr>
        <w:rPr>
          <w:rFonts w:ascii="Arial" w:hAnsi="Arial" w:cs="Arial"/>
          <w:i/>
          <w:sz w:val="22"/>
          <w:szCs w:val="22"/>
        </w:rPr>
      </w:pPr>
    </w:p>
    <w:p w:rsidR="00BE661E" w:rsidRDefault="00BE661E" w:rsidP="00F36C15">
      <w:pPr>
        <w:rPr>
          <w:rFonts w:ascii="Arial" w:hAnsi="Arial" w:cs="Arial"/>
          <w:i/>
          <w:sz w:val="22"/>
          <w:szCs w:val="22"/>
        </w:rPr>
      </w:pPr>
    </w:p>
    <w:p w:rsidR="00BE661E" w:rsidRPr="000C0B80" w:rsidRDefault="00BE661E" w:rsidP="00BE661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>Statements der Aussteller</w:t>
      </w:r>
    </w:p>
    <w:p w:rsidR="00BE661E" w:rsidRPr="006C3584" w:rsidRDefault="00BE661E" w:rsidP="00BE661E">
      <w:pPr>
        <w:pStyle w:val="Textkrper"/>
        <w:rPr>
          <w:b w:val="0"/>
          <w:bCs w:val="0"/>
        </w:rPr>
      </w:pPr>
    </w:p>
    <w:p w:rsidR="00BE661E" w:rsidRDefault="00BE661E" w:rsidP="00BE661E">
      <w:pPr>
        <w:pStyle w:val="Textkrper"/>
        <w:rPr>
          <w:b w:val="0"/>
          <w:bCs w:val="0"/>
        </w:rPr>
      </w:pPr>
      <w:r w:rsidRPr="00536DFC">
        <w:rPr>
          <w:sz w:val="22"/>
          <w:szCs w:val="22"/>
          <w:u w:val="single"/>
        </w:rPr>
        <w:t xml:space="preserve">Bedeutung der </w:t>
      </w:r>
      <w:proofErr w:type="spellStart"/>
      <w:r w:rsidRPr="00536DFC">
        <w:rPr>
          <w:sz w:val="22"/>
          <w:szCs w:val="22"/>
          <w:u w:val="single"/>
        </w:rPr>
        <w:t>LogiMAT</w:t>
      </w:r>
      <w:proofErr w:type="spellEnd"/>
    </w:p>
    <w:p w:rsidR="00BE661E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>„</w:t>
      </w:r>
      <w:r w:rsidRPr="00415557">
        <w:rPr>
          <w:rFonts w:eastAsia="Arial Unicode MS"/>
          <w:b w:val="0"/>
          <w:sz w:val="22"/>
          <w:szCs w:val="22"/>
        </w:rPr>
        <w:t xml:space="preserve">Bei uns hat der Anteil der ausländischen Standbesucher in diesem Jahr deutlich zugenommen. Das </w:t>
      </w:r>
      <w:proofErr w:type="spellStart"/>
      <w:r w:rsidRPr="00415557">
        <w:rPr>
          <w:rFonts w:eastAsia="Arial Unicode MS"/>
          <w:b w:val="0"/>
          <w:sz w:val="22"/>
          <w:szCs w:val="22"/>
        </w:rPr>
        <w:t>Inverstitionsvolumen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und der -wille scheinen im Markt vorhanden zu sein.</w:t>
      </w:r>
      <w:r w:rsidRPr="00415557">
        <w:rPr>
          <w:b w:val="0"/>
          <w:sz w:val="22"/>
          <w:szCs w:val="22"/>
        </w:rPr>
        <w:t xml:space="preserve">“ </w:t>
      </w:r>
      <w:r w:rsidRPr="00415557">
        <w:rPr>
          <w:rFonts w:eastAsia="Arial Unicode MS"/>
          <w:sz w:val="22"/>
          <w:szCs w:val="22"/>
        </w:rPr>
        <w:t xml:space="preserve">Dr. Roland </w:t>
      </w:r>
      <w:proofErr w:type="spellStart"/>
      <w:r w:rsidRPr="00415557">
        <w:rPr>
          <w:rFonts w:eastAsia="Arial Unicode MS"/>
          <w:sz w:val="22"/>
          <w:szCs w:val="22"/>
        </w:rPr>
        <w:t>Thumm</w:t>
      </w:r>
      <w:proofErr w:type="spellEnd"/>
      <w:r w:rsidRPr="00415557">
        <w:rPr>
          <w:rFonts w:eastAsia="Arial Unicode MS"/>
          <w:sz w:val="22"/>
          <w:szCs w:val="22"/>
        </w:rPr>
        <w:t xml:space="preserve">, Geschäftsführender Gesellschafter </w:t>
      </w:r>
      <w:proofErr w:type="spellStart"/>
      <w:r w:rsidRPr="00415557">
        <w:rPr>
          <w:rFonts w:eastAsia="Arial Unicode MS"/>
          <w:sz w:val="22"/>
          <w:szCs w:val="22"/>
        </w:rPr>
        <w:t>Dambach</w:t>
      </w:r>
      <w:proofErr w:type="spellEnd"/>
      <w:r w:rsidRPr="00415557">
        <w:rPr>
          <w:rFonts w:eastAsia="Arial Unicode MS"/>
          <w:sz w:val="22"/>
          <w:szCs w:val="22"/>
        </w:rPr>
        <w:t xml:space="preserve"> GmbH, </w:t>
      </w:r>
      <w:proofErr w:type="spellStart"/>
      <w:r w:rsidRPr="00415557">
        <w:rPr>
          <w:rFonts w:eastAsia="Arial Unicode MS"/>
          <w:sz w:val="22"/>
          <w:szCs w:val="22"/>
        </w:rPr>
        <w:t>Bischweiler</w:t>
      </w:r>
      <w:proofErr w:type="spellEnd"/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ist die Leitmesse für Lagertechnik. Eine höhere Dichte an qualitativen Geschäftskontakten bietet keine andere Messe.“ </w:t>
      </w:r>
      <w:r w:rsidRPr="00415557">
        <w:rPr>
          <w:sz w:val="22"/>
          <w:szCs w:val="22"/>
        </w:rPr>
        <w:t>Stefan Rauscher, Geschäftsführer und Inhaber Franz X. Rauscher KG</w:t>
      </w:r>
      <w:r w:rsidR="0024319F">
        <w:rPr>
          <w:sz w:val="22"/>
          <w:szCs w:val="22"/>
        </w:rPr>
        <w:t>, Tannhausen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hat sich definitiv als Leitmesse und Vernetzungstreffpunkt der Intralogistikbranche etabliert. Inzwischen hat die Messe auch international das Renommee der Intralogistikmesse für Zentraleuropa. Außerdem ist sie ein wichtiges Trendbarometer.“ </w:t>
      </w:r>
      <w:r w:rsidRPr="00415557">
        <w:rPr>
          <w:sz w:val="22"/>
          <w:szCs w:val="22"/>
        </w:rPr>
        <w:t xml:space="preserve">René Holzer, CEO der Gilgen </w:t>
      </w:r>
      <w:proofErr w:type="spellStart"/>
      <w:r w:rsidRPr="00415557">
        <w:rPr>
          <w:sz w:val="22"/>
          <w:szCs w:val="22"/>
        </w:rPr>
        <w:t>Logistics</w:t>
      </w:r>
      <w:proofErr w:type="spellEnd"/>
      <w:r w:rsidR="0024319F">
        <w:rPr>
          <w:sz w:val="22"/>
          <w:szCs w:val="22"/>
        </w:rPr>
        <w:t>, Oberwangen (CH)</w:t>
      </w:r>
    </w:p>
    <w:p w:rsidR="00BE661E" w:rsidRPr="00415557" w:rsidRDefault="00BE661E" w:rsidP="00BE661E">
      <w:pPr>
        <w:pStyle w:val="Textkrper"/>
        <w:rPr>
          <w:b w:val="0"/>
          <w:bCs w:val="0"/>
          <w:highlight w:val="yellow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>„</w:t>
      </w:r>
      <w:r w:rsidRPr="00415557">
        <w:rPr>
          <w:rFonts w:eastAsia="Arial Unicode MS"/>
          <w:b w:val="0"/>
          <w:sz w:val="22"/>
          <w:szCs w:val="22"/>
        </w:rPr>
        <w:t>Bereits der erste Messetag war der Hammer. Wir werden alle Hände voll zu tun haben, die Anzahl der Leads im Nachgang abzuarbeiten.</w:t>
      </w:r>
      <w:r w:rsidRPr="00415557">
        <w:rPr>
          <w:b w:val="0"/>
          <w:sz w:val="22"/>
          <w:szCs w:val="22"/>
        </w:rPr>
        <w:t xml:space="preserve">“ </w:t>
      </w:r>
      <w:r w:rsidRPr="00415557">
        <w:rPr>
          <w:rFonts w:eastAsia="Arial Unicode MS"/>
          <w:sz w:val="22"/>
          <w:szCs w:val="22"/>
        </w:rPr>
        <w:t xml:space="preserve">Manfred Schleicher, Geschäftsführer </w:t>
      </w:r>
      <w:proofErr w:type="spellStart"/>
      <w:r w:rsidRPr="00415557">
        <w:rPr>
          <w:rFonts w:eastAsia="Arial Unicode MS"/>
          <w:sz w:val="22"/>
          <w:szCs w:val="22"/>
        </w:rPr>
        <w:t>Kardex</w:t>
      </w:r>
      <w:proofErr w:type="spellEnd"/>
      <w:r w:rsidRPr="00415557">
        <w:rPr>
          <w:rFonts w:eastAsia="Arial Unicode MS"/>
          <w:sz w:val="22"/>
          <w:szCs w:val="22"/>
        </w:rPr>
        <w:t xml:space="preserve"> Deutschland GmbH, Neuburg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bekommt immer größere Bedeutung, weil sie sich von einer rein deutschsprachigen Messe zu einer internationalen Veranstaltung entwickelt hat.“ </w:t>
      </w:r>
      <w:r w:rsidRPr="00415557">
        <w:rPr>
          <w:sz w:val="22"/>
          <w:szCs w:val="22"/>
        </w:rPr>
        <w:t xml:space="preserve">Heimo </w:t>
      </w:r>
      <w:proofErr w:type="spellStart"/>
      <w:r w:rsidRPr="00415557">
        <w:rPr>
          <w:sz w:val="22"/>
          <w:szCs w:val="22"/>
        </w:rPr>
        <w:t>Robosch</w:t>
      </w:r>
      <w:proofErr w:type="spellEnd"/>
      <w:r w:rsidRPr="00415557">
        <w:rPr>
          <w:sz w:val="22"/>
          <w:szCs w:val="22"/>
        </w:rPr>
        <w:t xml:space="preserve">, Executive </w:t>
      </w:r>
      <w:proofErr w:type="spellStart"/>
      <w:r w:rsidRPr="00415557">
        <w:rPr>
          <w:sz w:val="22"/>
          <w:szCs w:val="22"/>
        </w:rPr>
        <w:t>Vice</w:t>
      </w:r>
      <w:proofErr w:type="spellEnd"/>
      <w:r w:rsidRPr="00415557">
        <w:rPr>
          <w:sz w:val="22"/>
          <w:szCs w:val="22"/>
        </w:rPr>
        <w:t xml:space="preserve"> </w:t>
      </w:r>
      <w:proofErr w:type="spellStart"/>
      <w:r w:rsidRPr="00415557">
        <w:rPr>
          <w:sz w:val="22"/>
          <w:szCs w:val="22"/>
        </w:rPr>
        <w:t>President</w:t>
      </w:r>
      <w:proofErr w:type="spellEnd"/>
      <w:r w:rsidRPr="00415557">
        <w:rPr>
          <w:sz w:val="22"/>
          <w:szCs w:val="22"/>
        </w:rPr>
        <w:t xml:space="preserve"> KNAPP AG</w:t>
      </w:r>
      <w:r w:rsidR="0024319F">
        <w:rPr>
          <w:sz w:val="22"/>
          <w:szCs w:val="22"/>
        </w:rPr>
        <w:t>, Hart bei Graz (A)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„Mit der Fokussierung auf Intralogistik ist 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die bedeutendste Messe, die seit Jahren Anwender, Planungsexperten und Hersteller erfolgreich zusammenbringt. Unsere internationalen </w:t>
      </w:r>
      <w:proofErr w:type="spellStart"/>
      <w:r w:rsidRPr="00415557">
        <w:rPr>
          <w:b w:val="0"/>
          <w:sz w:val="22"/>
          <w:szCs w:val="22"/>
        </w:rPr>
        <w:t>Miebach</w:t>
      </w:r>
      <w:proofErr w:type="spellEnd"/>
      <w:r w:rsidRPr="00415557">
        <w:rPr>
          <w:b w:val="0"/>
          <w:sz w:val="22"/>
          <w:szCs w:val="22"/>
        </w:rPr>
        <w:t xml:space="preserve">-Kollegen werden mit Kunden anreisen, </w:t>
      </w:r>
      <w:r>
        <w:rPr>
          <w:b w:val="0"/>
          <w:sz w:val="22"/>
          <w:szCs w:val="22"/>
        </w:rPr>
        <w:t>die</w:t>
      </w:r>
      <w:r w:rsidRPr="00415557">
        <w:rPr>
          <w:b w:val="0"/>
          <w:sz w:val="22"/>
          <w:szCs w:val="22"/>
        </w:rPr>
        <w:t xml:space="preserve"> auf der internationalen Leitmesse für anstehende Investitionen die Trends aus erster Hand erleben wollen.“ </w:t>
      </w:r>
      <w:r w:rsidRPr="00415557">
        <w:rPr>
          <w:sz w:val="22"/>
          <w:szCs w:val="22"/>
        </w:rPr>
        <w:t xml:space="preserve">Jürgen Hess, Vorsitzender der Geschäftsführung, </w:t>
      </w:r>
      <w:proofErr w:type="spellStart"/>
      <w:r w:rsidRPr="00415557">
        <w:rPr>
          <w:sz w:val="22"/>
          <w:szCs w:val="22"/>
        </w:rPr>
        <w:t>Miebach</w:t>
      </w:r>
      <w:proofErr w:type="spellEnd"/>
      <w:r w:rsidRPr="00415557">
        <w:rPr>
          <w:sz w:val="22"/>
          <w:szCs w:val="22"/>
        </w:rPr>
        <w:t xml:space="preserve"> Consulting</w:t>
      </w:r>
      <w:r w:rsidR="0024319F">
        <w:rPr>
          <w:sz w:val="22"/>
          <w:szCs w:val="22"/>
        </w:rPr>
        <w:t>, Frankfurt/Main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gehört zu unseren wichtigsten Veranstaltungen. Wir freuen uns über eine gute und erfolgreiche Messe.“ </w:t>
      </w:r>
      <w:r w:rsidRPr="00415557">
        <w:rPr>
          <w:sz w:val="22"/>
          <w:szCs w:val="22"/>
        </w:rPr>
        <w:t>Klaus Tersteegen, Geschäftsführer SSI Schäfer, Neunkirchen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 ist bei uns gesetzt.“ </w:t>
      </w:r>
      <w:r w:rsidRPr="00415557">
        <w:rPr>
          <w:sz w:val="22"/>
          <w:szCs w:val="22"/>
        </w:rPr>
        <w:t>Claudia Signorelli, Marketingleiterin Toyota Material Handling Deutschland</w:t>
      </w:r>
      <w:r w:rsidR="0024319F">
        <w:rPr>
          <w:sz w:val="22"/>
          <w:szCs w:val="22"/>
        </w:rPr>
        <w:t xml:space="preserve">, </w:t>
      </w:r>
      <w:r w:rsidR="0041507D">
        <w:rPr>
          <w:sz w:val="22"/>
          <w:szCs w:val="22"/>
        </w:rPr>
        <w:t>Isernhagen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>„</w:t>
      </w:r>
      <w:r w:rsidRPr="00415557">
        <w:rPr>
          <w:rFonts w:eastAsia="Arial Unicode MS"/>
          <w:b w:val="0"/>
          <w:sz w:val="22"/>
          <w:szCs w:val="22"/>
        </w:rPr>
        <w:t xml:space="preserve">Für uns ist die </w:t>
      </w:r>
      <w:proofErr w:type="spellStart"/>
      <w:r w:rsidRPr="00415557">
        <w:rPr>
          <w:rFonts w:eastAsia="Arial Unicode MS"/>
          <w:b w:val="0"/>
          <w:sz w:val="22"/>
          <w:szCs w:val="22"/>
        </w:rPr>
        <w:t>LogiMAT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die einzige Intralogistik-Fachmesse in Europa. Wir gehen konsequent nur noch nach Stuttgart. Dieser Ansatz hat sich auch in diesem Jahr wieder ausgezahlt.</w:t>
      </w:r>
      <w:r w:rsidRPr="00415557">
        <w:rPr>
          <w:b w:val="0"/>
          <w:sz w:val="22"/>
          <w:szCs w:val="22"/>
        </w:rPr>
        <w:t xml:space="preserve">“ </w:t>
      </w:r>
      <w:r w:rsidRPr="00415557">
        <w:rPr>
          <w:rFonts w:eastAsia="Arial Unicode MS"/>
          <w:sz w:val="22"/>
          <w:szCs w:val="22"/>
        </w:rPr>
        <w:t xml:space="preserve">Matthias Kramm, Geschäftsführer </w:t>
      </w:r>
      <w:proofErr w:type="spellStart"/>
      <w:r w:rsidRPr="00415557">
        <w:rPr>
          <w:rFonts w:eastAsia="Arial Unicode MS"/>
          <w:sz w:val="22"/>
          <w:szCs w:val="22"/>
        </w:rPr>
        <w:t>Vanderlande</w:t>
      </w:r>
      <w:proofErr w:type="spellEnd"/>
      <w:r w:rsidRPr="00415557">
        <w:rPr>
          <w:rFonts w:eastAsia="Arial Unicode MS"/>
          <w:sz w:val="22"/>
          <w:szCs w:val="22"/>
        </w:rPr>
        <w:t xml:space="preserve"> GmbH, Mönchengladbach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EB4286" w:rsidRDefault="00BE661E" w:rsidP="00BE661E">
      <w:pPr>
        <w:pStyle w:val="Textkrper"/>
        <w:rPr>
          <w:bCs w:val="0"/>
        </w:rPr>
      </w:pPr>
      <w:r w:rsidRPr="00EB4286">
        <w:rPr>
          <w:sz w:val="22"/>
          <w:szCs w:val="22"/>
          <w:u w:val="single"/>
        </w:rPr>
        <w:t xml:space="preserve">Bedeutung der </w:t>
      </w:r>
      <w:proofErr w:type="spellStart"/>
      <w:r w:rsidRPr="00EB4286">
        <w:rPr>
          <w:sz w:val="22"/>
          <w:szCs w:val="22"/>
          <w:u w:val="single"/>
        </w:rPr>
        <w:t>Tradeworld</w:t>
      </w:r>
      <w:proofErr w:type="spellEnd"/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„Wir </w:t>
      </w:r>
      <w:r>
        <w:rPr>
          <w:b w:val="0"/>
          <w:sz w:val="22"/>
          <w:szCs w:val="22"/>
        </w:rPr>
        <w:t>waren</w:t>
      </w:r>
      <w:r w:rsidRPr="00415557">
        <w:rPr>
          <w:b w:val="0"/>
          <w:sz w:val="22"/>
          <w:szCs w:val="22"/>
        </w:rPr>
        <w:t xml:space="preserve"> das zweite Mal als Aussteller auf der </w:t>
      </w:r>
      <w:proofErr w:type="spellStart"/>
      <w:r w:rsidRPr="00415557">
        <w:rPr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>. Diese</w:t>
      </w:r>
      <w:r>
        <w:rPr>
          <w:rFonts w:eastAsia="Arial Unicode MS"/>
          <w:b w:val="0"/>
          <w:sz w:val="22"/>
          <w:szCs w:val="22"/>
        </w:rPr>
        <w:t>s</w:t>
      </w:r>
      <w:r w:rsidRPr="00415557">
        <w:rPr>
          <w:rFonts w:eastAsia="Arial Unicode MS"/>
          <w:b w:val="0"/>
          <w:sz w:val="22"/>
          <w:szCs w:val="22"/>
        </w:rPr>
        <w:t xml:space="preserve"> Jahr waren deutlich mehr Interessenten an unserem Stand. Wir konnten Fachpublikum aus der </w:t>
      </w:r>
      <w:proofErr w:type="spellStart"/>
      <w:r w:rsidRPr="00415557">
        <w:rPr>
          <w:rFonts w:eastAsia="Arial Unicode MS"/>
          <w:b w:val="0"/>
          <w:sz w:val="22"/>
          <w:szCs w:val="22"/>
        </w:rPr>
        <w:t>LogiMAT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ziehen und interessante Kontakte knüpfen. Für uns hat sich die </w:t>
      </w:r>
      <w:proofErr w:type="spellStart"/>
      <w:r w:rsidRPr="00415557">
        <w:rPr>
          <w:rFonts w:eastAsia="Arial Unicode MS"/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gelohnt. Wir werden auch 2016 wieder dabei sein – und zwar lieber auf der </w:t>
      </w:r>
      <w:proofErr w:type="spellStart"/>
      <w:r w:rsidRPr="00415557">
        <w:rPr>
          <w:rFonts w:eastAsia="Arial Unicode MS"/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, als auf der </w:t>
      </w:r>
      <w:proofErr w:type="spellStart"/>
      <w:r w:rsidRPr="00415557">
        <w:rPr>
          <w:rFonts w:eastAsia="Arial Unicode MS"/>
          <w:b w:val="0"/>
          <w:sz w:val="22"/>
          <w:szCs w:val="22"/>
        </w:rPr>
        <w:t>LogiMAT</w:t>
      </w:r>
      <w:proofErr w:type="spellEnd"/>
      <w:r w:rsidRPr="00415557">
        <w:rPr>
          <w:rFonts w:eastAsia="Arial Unicode MS"/>
          <w:b w:val="0"/>
          <w:sz w:val="22"/>
          <w:szCs w:val="22"/>
        </w:rPr>
        <w:t>.</w:t>
      </w:r>
      <w:r w:rsidRPr="00415557">
        <w:rPr>
          <w:b w:val="0"/>
          <w:sz w:val="22"/>
          <w:szCs w:val="22"/>
        </w:rPr>
        <w:t xml:space="preserve">“ </w:t>
      </w:r>
      <w:proofErr w:type="spellStart"/>
      <w:r w:rsidRPr="00415557">
        <w:rPr>
          <w:rFonts w:eastAsia="Arial Unicode MS"/>
          <w:sz w:val="22"/>
          <w:szCs w:val="22"/>
        </w:rPr>
        <w:t>Hélena</w:t>
      </w:r>
      <w:proofErr w:type="spellEnd"/>
      <w:r w:rsidRPr="00415557">
        <w:rPr>
          <w:rFonts w:eastAsia="Arial Unicode MS"/>
          <w:sz w:val="22"/>
          <w:szCs w:val="22"/>
        </w:rPr>
        <w:t xml:space="preserve"> Gebhard, Marketing </w:t>
      </w:r>
      <w:proofErr w:type="spellStart"/>
      <w:r w:rsidRPr="00415557">
        <w:rPr>
          <w:rFonts w:eastAsia="Arial Unicode MS"/>
          <w:sz w:val="22"/>
          <w:szCs w:val="22"/>
        </w:rPr>
        <w:t>Acteos</w:t>
      </w:r>
      <w:proofErr w:type="spellEnd"/>
      <w:r w:rsidR="0041507D">
        <w:rPr>
          <w:rFonts w:eastAsia="Arial Unicode MS"/>
          <w:sz w:val="22"/>
          <w:szCs w:val="22"/>
        </w:rPr>
        <w:t>, Gilching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„Wir treffen auf der </w:t>
      </w:r>
      <w:proofErr w:type="spellStart"/>
      <w:r w:rsidRPr="00415557">
        <w:rPr>
          <w:b w:val="0"/>
          <w:sz w:val="22"/>
          <w:szCs w:val="22"/>
        </w:rPr>
        <w:t>TradeWorld</w:t>
      </w:r>
      <w:proofErr w:type="spellEnd"/>
      <w:r w:rsidRPr="00415557">
        <w:rPr>
          <w:b w:val="0"/>
          <w:sz w:val="22"/>
          <w:szCs w:val="22"/>
        </w:rPr>
        <w:t xml:space="preserve"> die Entscheider aus Logistik, die für unsere Dienstleistungsangebote wichtig sind. Wir hatten eine gute Messe und werden 2016 unsere Präsenz auf der </w:t>
      </w:r>
      <w:proofErr w:type="spellStart"/>
      <w:r w:rsidRPr="00415557">
        <w:rPr>
          <w:b w:val="0"/>
          <w:sz w:val="22"/>
          <w:szCs w:val="22"/>
        </w:rPr>
        <w:t>TradeWorld</w:t>
      </w:r>
      <w:proofErr w:type="spellEnd"/>
      <w:r w:rsidRPr="00415557">
        <w:rPr>
          <w:b w:val="0"/>
          <w:sz w:val="22"/>
          <w:szCs w:val="22"/>
        </w:rPr>
        <w:t xml:space="preserve"> in Stuttgart vergrößern</w:t>
      </w:r>
      <w:r w:rsidRPr="00415557">
        <w:rPr>
          <w:rFonts w:eastAsia="Arial Unicode MS"/>
          <w:b w:val="0"/>
          <w:sz w:val="22"/>
          <w:szCs w:val="22"/>
        </w:rPr>
        <w:t>.</w:t>
      </w:r>
      <w:r w:rsidRPr="00415557">
        <w:rPr>
          <w:b w:val="0"/>
          <w:sz w:val="22"/>
          <w:szCs w:val="22"/>
        </w:rPr>
        <w:t xml:space="preserve">“ </w:t>
      </w:r>
      <w:r w:rsidRPr="00415557">
        <w:rPr>
          <w:rFonts w:eastAsia="Arial Unicode MS"/>
          <w:sz w:val="22"/>
          <w:szCs w:val="22"/>
        </w:rPr>
        <w:t xml:space="preserve">Daniel </w:t>
      </w:r>
      <w:proofErr w:type="spellStart"/>
      <w:r w:rsidRPr="00415557">
        <w:rPr>
          <w:rFonts w:eastAsia="Arial Unicode MS"/>
          <w:sz w:val="22"/>
          <w:szCs w:val="22"/>
        </w:rPr>
        <w:t>Stenta</w:t>
      </w:r>
      <w:proofErr w:type="spellEnd"/>
      <w:r w:rsidRPr="00415557">
        <w:rPr>
          <w:rFonts w:eastAsia="Arial Unicode MS"/>
          <w:sz w:val="22"/>
          <w:szCs w:val="22"/>
        </w:rPr>
        <w:t>, Senior Account Executive FedEx</w:t>
      </w:r>
      <w:r w:rsidR="0077127B">
        <w:rPr>
          <w:rFonts w:eastAsia="Arial Unicode MS"/>
          <w:sz w:val="22"/>
          <w:szCs w:val="22"/>
        </w:rPr>
        <w:t>, Kelsterbach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415557" w:rsidRDefault="00BE661E" w:rsidP="00BE661E">
      <w:pPr>
        <w:pStyle w:val="Textkrper"/>
        <w:rPr>
          <w:b w:val="0"/>
          <w:bCs w:val="0"/>
        </w:rPr>
      </w:pPr>
      <w:r w:rsidRPr="00415557">
        <w:rPr>
          <w:b w:val="0"/>
          <w:sz w:val="22"/>
          <w:szCs w:val="22"/>
        </w:rPr>
        <w:t xml:space="preserve">„Wir haben einen Gemeinschaftsstand mit </w:t>
      </w:r>
      <w:r w:rsidR="00856283">
        <w:rPr>
          <w:b w:val="0"/>
          <w:sz w:val="22"/>
          <w:szCs w:val="22"/>
        </w:rPr>
        <w:t>zwölf</w:t>
      </w:r>
      <w:r w:rsidRPr="00415557">
        <w:rPr>
          <w:b w:val="0"/>
          <w:sz w:val="22"/>
          <w:szCs w:val="22"/>
        </w:rPr>
        <w:t xml:space="preserve"> Ausstellern organisiert</w:t>
      </w:r>
      <w:r w:rsidRPr="00415557">
        <w:rPr>
          <w:rFonts w:eastAsia="Arial Unicode MS"/>
          <w:b w:val="0"/>
          <w:sz w:val="22"/>
          <w:szCs w:val="22"/>
        </w:rPr>
        <w:t xml:space="preserve">. Der überwiegende Teil der Partnerunternehmen hat eine sehr erfolgreiche </w:t>
      </w:r>
      <w:proofErr w:type="spellStart"/>
      <w:r w:rsidRPr="00415557">
        <w:rPr>
          <w:rFonts w:eastAsia="Arial Unicode MS"/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mit super Geschäften hinter sich. Im Umfeld der </w:t>
      </w:r>
      <w:proofErr w:type="spellStart"/>
      <w:r w:rsidRPr="00415557">
        <w:rPr>
          <w:rFonts w:eastAsia="Arial Unicode MS"/>
          <w:b w:val="0"/>
          <w:sz w:val="22"/>
          <w:szCs w:val="22"/>
        </w:rPr>
        <w:t>LogiMAT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sind gute Entscheider, CEOs des Mittelstandes, zu erreichen. Das bietet gute Chancen für Geschäftsanbahnungen. Die </w:t>
      </w:r>
      <w:proofErr w:type="spellStart"/>
      <w:r w:rsidRPr="00415557">
        <w:rPr>
          <w:rFonts w:eastAsia="Arial Unicode MS"/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hat viel Potenzial. Wir sind 2016 wieder auf der </w:t>
      </w:r>
      <w:proofErr w:type="spellStart"/>
      <w:r w:rsidRPr="00415557">
        <w:rPr>
          <w:rFonts w:eastAsia="Arial Unicode MS"/>
          <w:b w:val="0"/>
          <w:sz w:val="22"/>
          <w:szCs w:val="22"/>
        </w:rPr>
        <w:t>TradeWorld</w:t>
      </w:r>
      <w:proofErr w:type="spellEnd"/>
      <w:r w:rsidRPr="00415557">
        <w:rPr>
          <w:rFonts w:eastAsia="Arial Unicode MS"/>
          <w:b w:val="0"/>
          <w:sz w:val="22"/>
          <w:szCs w:val="22"/>
        </w:rPr>
        <w:t xml:space="preserve"> präsent.</w:t>
      </w:r>
      <w:r w:rsidRPr="00415557">
        <w:rPr>
          <w:b w:val="0"/>
          <w:sz w:val="22"/>
          <w:szCs w:val="22"/>
        </w:rPr>
        <w:t xml:space="preserve">“ </w:t>
      </w:r>
      <w:r w:rsidRPr="00415557">
        <w:rPr>
          <w:sz w:val="22"/>
          <w:szCs w:val="22"/>
        </w:rPr>
        <w:t>Phi</w:t>
      </w:r>
      <w:r w:rsidRPr="00415557">
        <w:rPr>
          <w:bCs w:val="0"/>
          <w:sz w:val="22"/>
          <w:szCs w:val="22"/>
        </w:rPr>
        <w:t>llip Kannenberg, Mitglied der G</w:t>
      </w:r>
      <w:r w:rsidRPr="00415557">
        <w:rPr>
          <w:sz w:val="22"/>
          <w:szCs w:val="22"/>
        </w:rPr>
        <w:t xml:space="preserve">eschäftsführung </w:t>
      </w:r>
      <w:proofErr w:type="spellStart"/>
      <w:r w:rsidRPr="00415557">
        <w:rPr>
          <w:sz w:val="22"/>
          <w:szCs w:val="22"/>
        </w:rPr>
        <w:t>Gaxsys</w:t>
      </w:r>
      <w:proofErr w:type="spellEnd"/>
      <w:r w:rsidRPr="00415557">
        <w:rPr>
          <w:sz w:val="22"/>
          <w:szCs w:val="22"/>
        </w:rPr>
        <w:t xml:space="preserve"> GmbH, Karlsruhe</w:t>
      </w:r>
    </w:p>
    <w:p w:rsidR="00BE661E" w:rsidRPr="00415557" w:rsidRDefault="00BE661E" w:rsidP="00BE661E">
      <w:pPr>
        <w:pStyle w:val="Textkrper"/>
        <w:rPr>
          <w:b w:val="0"/>
          <w:bCs w:val="0"/>
        </w:rPr>
      </w:pPr>
    </w:p>
    <w:p w:rsidR="00BE661E" w:rsidRPr="00B413B6" w:rsidRDefault="00BE661E" w:rsidP="00BE661E">
      <w:pPr>
        <w:pStyle w:val="Textkrper"/>
        <w:rPr>
          <w:sz w:val="22"/>
          <w:szCs w:val="22"/>
        </w:rPr>
      </w:pPr>
      <w:r w:rsidRPr="00415557">
        <w:rPr>
          <w:b w:val="0"/>
          <w:sz w:val="22"/>
          <w:szCs w:val="22"/>
        </w:rPr>
        <w:t xml:space="preserve">„Die </w:t>
      </w:r>
      <w:proofErr w:type="spellStart"/>
      <w:r w:rsidRPr="00415557">
        <w:rPr>
          <w:b w:val="0"/>
          <w:sz w:val="22"/>
          <w:szCs w:val="22"/>
        </w:rPr>
        <w:t>LogiMAT</w:t>
      </w:r>
      <w:proofErr w:type="spellEnd"/>
      <w:r w:rsidRPr="00415557">
        <w:rPr>
          <w:b w:val="0"/>
          <w:sz w:val="22"/>
          <w:szCs w:val="22"/>
        </w:rPr>
        <w:t xml:space="preserve">-Aussteller sind die Kunden für unser B2B-Portal. Da knüpfen wir aktiv Kontakte. 2015 waren die </w:t>
      </w:r>
      <w:proofErr w:type="spellStart"/>
      <w:r w:rsidRPr="00415557">
        <w:rPr>
          <w:b w:val="0"/>
          <w:sz w:val="22"/>
          <w:szCs w:val="22"/>
        </w:rPr>
        <w:t>TradeWorld</w:t>
      </w:r>
      <w:proofErr w:type="spellEnd"/>
      <w:r w:rsidRPr="00415557">
        <w:rPr>
          <w:b w:val="0"/>
          <w:sz w:val="22"/>
          <w:szCs w:val="22"/>
        </w:rPr>
        <w:t xml:space="preserve"> und unser Messestand besser besucht als im Vorjahr. Wir sind mit den Ergebnisse</w:t>
      </w:r>
      <w:r w:rsidR="00856283">
        <w:rPr>
          <w:b w:val="0"/>
          <w:sz w:val="22"/>
          <w:szCs w:val="22"/>
        </w:rPr>
        <w:t>n</w:t>
      </w:r>
      <w:r w:rsidRPr="00415557">
        <w:rPr>
          <w:b w:val="0"/>
          <w:sz w:val="22"/>
          <w:szCs w:val="22"/>
        </w:rPr>
        <w:t xml:space="preserve"> zufrieden und mit Sicherheit auch 2016 wieder dabei.“ </w:t>
      </w:r>
      <w:r w:rsidRPr="00415557">
        <w:rPr>
          <w:rFonts w:eastAsia="Arial Unicode MS"/>
          <w:sz w:val="22"/>
          <w:szCs w:val="22"/>
        </w:rPr>
        <w:t xml:space="preserve">Danijel Scherer, </w:t>
      </w:r>
      <w:proofErr w:type="spellStart"/>
      <w:r w:rsidRPr="00415557">
        <w:rPr>
          <w:rFonts w:eastAsia="Arial Unicode MS"/>
          <w:sz w:val="22"/>
          <w:szCs w:val="22"/>
        </w:rPr>
        <w:t>Sales</w:t>
      </w:r>
      <w:proofErr w:type="spellEnd"/>
      <w:r w:rsidRPr="00415557">
        <w:rPr>
          <w:rFonts w:eastAsia="Arial Unicode MS"/>
          <w:sz w:val="22"/>
          <w:szCs w:val="22"/>
        </w:rPr>
        <w:t xml:space="preserve"> Manager </w:t>
      </w:r>
      <w:proofErr w:type="spellStart"/>
      <w:r w:rsidRPr="00415557">
        <w:rPr>
          <w:rFonts w:eastAsia="Arial Unicode MS"/>
          <w:sz w:val="22"/>
          <w:szCs w:val="22"/>
        </w:rPr>
        <w:t>Mecalux</w:t>
      </w:r>
      <w:proofErr w:type="spellEnd"/>
      <w:r w:rsidRPr="00415557">
        <w:rPr>
          <w:rFonts w:eastAsia="Arial Unicode MS"/>
          <w:sz w:val="22"/>
          <w:szCs w:val="22"/>
        </w:rPr>
        <w:t xml:space="preserve"> S.A., Barcelona</w:t>
      </w:r>
    </w:p>
    <w:sectPr w:rsidR="00BE661E" w:rsidRPr="00B413B6">
      <w:headerReference w:type="default" r:id="rId14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8C" w:rsidRDefault="00040E8C" w:rsidP="00010433">
      <w:pPr>
        <w:pStyle w:val="berschrift1"/>
      </w:pPr>
      <w:r>
        <w:separator/>
      </w:r>
    </w:p>
  </w:endnote>
  <w:endnote w:type="continuationSeparator" w:id="0">
    <w:p w:rsidR="00040E8C" w:rsidRDefault="00040E8C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8C" w:rsidRDefault="00040E8C" w:rsidP="00010433">
      <w:pPr>
        <w:pStyle w:val="berschrift1"/>
      </w:pPr>
      <w:r>
        <w:separator/>
      </w:r>
    </w:p>
  </w:footnote>
  <w:footnote w:type="continuationSeparator" w:id="0">
    <w:p w:rsidR="00040E8C" w:rsidRDefault="00040E8C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E" w:rsidRDefault="002B793E">
    <w:pPr>
      <w:rPr>
        <w:rStyle w:val="inhaltueber"/>
        <w:rFonts w:ascii="Arial" w:hAnsi="Arial" w:cs="Arial"/>
        <w:sz w:val="16"/>
        <w:szCs w:val="16"/>
      </w:rPr>
    </w:pPr>
    <w:r>
      <w:rPr>
        <w:rStyle w:val="inhaltueber"/>
        <w:rFonts w:ascii="Arial" w:hAnsi="Arial" w:cs="Arial"/>
        <w:sz w:val="16"/>
        <w:szCs w:val="16"/>
      </w:rPr>
      <w:t>-</w:t>
    </w: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A0DA5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A0DA5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>
      <w:rPr>
        <w:rStyle w:val="inhaltueber"/>
        <w:rFonts w:ascii="Arial" w:hAnsi="Arial" w:cs="Arial"/>
        <w:sz w:val="16"/>
        <w:szCs w:val="16"/>
      </w:rPr>
      <w:t xml:space="preserve"> – Pressemeldung zur LogiMAT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F"/>
    <w:rsid w:val="00000DE4"/>
    <w:rsid w:val="000050C8"/>
    <w:rsid w:val="00005DD5"/>
    <w:rsid w:val="00007C1F"/>
    <w:rsid w:val="0001034D"/>
    <w:rsid w:val="00010433"/>
    <w:rsid w:val="000124EC"/>
    <w:rsid w:val="00014282"/>
    <w:rsid w:val="00014A77"/>
    <w:rsid w:val="00015C77"/>
    <w:rsid w:val="000201F8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79A9"/>
    <w:rsid w:val="00051087"/>
    <w:rsid w:val="000511A1"/>
    <w:rsid w:val="00054903"/>
    <w:rsid w:val="00057D18"/>
    <w:rsid w:val="000660A2"/>
    <w:rsid w:val="00072567"/>
    <w:rsid w:val="00074541"/>
    <w:rsid w:val="00076A77"/>
    <w:rsid w:val="00080A7C"/>
    <w:rsid w:val="00084999"/>
    <w:rsid w:val="0008607D"/>
    <w:rsid w:val="000902B2"/>
    <w:rsid w:val="0009072F"/>
    <w:rsid w:val="00091D83"/>
    <w:rsid w:val="000923D6"/>
    <w:rsid w:val="000925D7"/>
    <w:rsid w:val="00094310"/>
    <w:rsid w:val="0009521E"/>
    <w:rsid w:val="000966AA"/>
    <w:rsid w:val="000973FE"/>
    <w:rsid w:val="000A7191"/>
    <w:rsid w:val="000B0CE9"/>
    <w:rsid w:val="000B0CF6"/>
    <w:rsid w:val="000B1B74"/>
    <w:rsid w:val="000B3209"/>
    <w:rsid w:val="000B68DC"/>
    <w:rsid w:val="000B6DB3"/>
    <w:rsid w:val="000C31BF"/>
    <w:rsid w:val="000C6F7A"/>
    <w:rsid w:val="000C7EF7"/>
    <w:rsid w:val="000D1210"/>
    <w:rsid w:val="000D620F"/>
    <w:rsid w:val="000E3777"/>
    <w:rsid w:val="000E4054"/>
    <w:rsid w:val="000E419F"/>
    <w:rsid w:val="000E54D5"/>
    <w:rsid w:val="000E69E3"/>
    <w:rsid w:val="000F1674"/>
    <w:rsid w:val="000F7278"/>
    <w:rsid w:val="000F7365"/>
    <w:rsid w:val="001002AF"/>
    <w:rsid w:val="00103B2B"/>
    <w:rsid w:val="001145B3"/>
    <w:rsid w:val="00114D51"/>
    <w:rsid w:val="001151DF"/>
    <w:rsid w:val="00120A3F"/>
    <w:rsid w:val="00132A0E"/>
    <w:rsid w:val="00132EF0"/>
    <w:rsid w:val="0013360C"/>
    <w:rsid w:val="00134984"/>
    <w:rsid w:val="001369C1"/>
    <w:rsid w:val="001404AF"/>
    <w:rsid w:val="00140C60"/>
    <w:rsid w:val="0014164B"/>
    <w:rsid w:val="00142C4B"/>
    <w:rsid w:val="001439F7"/>
    <w:rsid w:val="001444C2"/>
    <w:rsid w:val="001453C6"/>
    <w:rsid w:val="00145D38"/>
    <w:rsid w:val="00146A3D"/>
    <w:rsid w:val="0014771F"/>
    <w:rsid w:val="0015483D"/>
    <w:rsid w:val="00154A0C"/>
    <w:rsid w:val="0015690F"/>
    <w:rsid w:val="0015703D"/>
    <w:rsid w:val="00160994"/>
    <w:rsid w:val="00160B20"/>
    <w:rsid w:val="00167D80"/>
    <w:rsid w:val="001701F6"/>
    <w:rsid w:val="001746B5"/>
    <w:rsid w:val="00186B55"/>
    <w:rsid w:val="001912FE"/>
    <w:rsid w:val="00192776"/>
    <w:rsid w:val="0019492C"/>
    <w:rsid w:val="00197C7C"/>
    <w:rsid w:val="001A068E"/>
    <w:rsid w:val="001A24DD"/>
    <w:rsid w:val="001B38A7"/>
    <w:rsid w:val="001B5DC5"/>
    <w:rsid w:val="001B6082"/>
    <w:rsid w:val="001C14F2"/>
    <w:rsid w:val="001C2E0F"/>
    <w:rsid w:val="001C43D3"/>
    <w:rsid w:val="001C5B62"/>
    <w:rsid w:val="001C6001"/>
    <w:rsid w:val="001C746A"/>
    <w:rsid w:val="001D10C7"/>
    <w:rsid w:val="001E2366"/>
    <w:rsid w:val="001E2807"/>
    <w:rsid w:val="001E2EE5"/>
    <w:rsid w:val="001E5E8A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249C"/>
    <w:rsid w:val="00212C5D"/>
    <w:rsid w:val="0021379C"/>
    <w:rsid w:val="00213E60"/>
    <w:rsid w:val="002175C5"/>
    <w:rsid w:val="00220AB7"/>
    <w:rsid w:val="00230064"/>
    <w:rsid w:val="002334FE"/>
    <w:rsid w:val="00235FBB"/>
    <w:rsid w:val="00236B13"/>
    <w:rsid w:val="00243026"/>
    <w:rsid w:val="0024319F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4A76"/>
    <w:rsid w:val="00265860"/>
    <w:rsid w:val="00267601"/>
    <w:rsid w:val="00273B35"/>
    <w:rsid w:val="0028205B"/>
    <w:rsid w:val="0028590B"/>
    <w:rsid w:val="002872F5"/>
    <w:rsid w:val="00292441"/>
    <w:rsid w:val="002944A6"/>
    <w:rsid w:val="00294E20"/>
    <w:rsid w:val="00294EAA"/>
    <w:rsid w:val="00296560"/>
    <w:rsid w:val="002A0553"/>
    <w:rsid w:val="002A27AD"/>
    <w:rsid w:val="002A56B9"/>
    <w:rsid w:val="002A6782"/>
    <w:rsid w:val="002B062F"/>
    <w:rsid w:val="002B55B9"/>
    <w:rsid w:val="002B793E"/>
    <w:rsid w:val="002C2A44"/>
    <w:rsid w:val="002C377B"/>
    <w:rsid w:val="002C4FC3"/>
    <w:rsid w:val="002C7125"/>
    <w:rsid w:val="002D53C3"/>
    <w:rsid w:val="002D67B5"/>
    <w:rsid w:val="002D787A"/>
    <w:rsid w:val="002E113D"/>
    <w:rsid w:val="002E1292"/>
    <w:rsid w:val="002E2397"/>
    <w:rsid w:val="0030215E"/>
    <w:rsid w:val="003047DB"/>
    <w:rsid w:val="00304D83"/>
    <w:rsid w:val="0030542A"/>
    <w:rsid w:val="00310395"/>
    <w:rsid w:val="00310A72"/>
    <w:rsid w:val="003202D5"/>
    <w:rsid w:val="00327D4F"/>
    <w:rsid w:val="00330506"/>
    <w:rsid w:val="00331411"/>
    <w:rsid w:val="003343B9"/>
    <w:rsid w:val="00335926"/>
    <w:rsid w:val="0034073D"/>
    <w:rsid w:val="003407B8"/>
    <w:rsid w:val="00342B26"/>
    <w:rsid w:val="00342B43"/>
    <w:rsid w:val="00344515"/>
    <w:rsid w:val="00347A73"/>
    <w:rsid w:val="00353195"/>
    <w:rsid w:val="00361133"/>
    <w:rsid w:val="00363EEE"/>
    <w:rsid w:val="003709C0"/>
    <w:rsid w:val="003716A8"/>
    <w:rsid w:val="00372363"/>
    <w:rsid w:val="00373DCC"/>
    <w:rsid w:val="003774B4"/>
    <w:rsid w:val="00377D11"/>
    <w:rsid w:val="00381381"/>
    <w:rsid w:val="00383D6B"/>
    <w:rsid w:val="00386D8D"/>
    <w:rsid w:val="00392F44"/>
    <w:rsid w:val="003940B1"/>
    <w:rsid w:val="003A10AF"/>
    <w:rsid w:val="003A22F9"/>
    <w:rsid w:val="003A4564"/>
    <w:rsid w:val="003A669F"/>
    <w:rsid w:val="003B160B"/>
    <w:rsid w:val="003B3877"/>
    <w:rsid w:val="003B44B1"/>
    <w:rsid w:val="003B5542"/>
    <w:rsid w:val="003B6C15"/>
    <w:rsid w:val="003C1B6C"/>
    <w:rsid w:val="003C2741"/>
    <w:rsid w:val="003C4382"/>
    <w:rsid w:val="003C4D44"/>
    <w:rsid w:val="003C5F45"/>
    <w:rsid w:val="003C7D83"/>
    <w:rsid w:val="003D0935"/>
    <w:rsid w:val="003D149E"/>
    <w:rsid w:val="003D2030"/>
    <w:rsid w:val="003D30DA"/>
    <w:rsid w:val="003D32CA"/>
    <w:rsid w:val="003E0556"/>
    <w:rsid w:val="003E0640"/>
    <w:rsid w:val="003E0F0C"/>
    <w:rsid w:val="003E3156"/>
    <w:rsid w:val="003E4010"/>
    <w:rsid w:val="003F115D"/>
    <w:rsid w:val="003F58E2"/>
    <w:rsid w:val="00401033"/>
    <w:rsid w:val="004103CC"/>
    <w:rsid w:val="00411959"/>
    <w:rsid w:val="0041507D"/>
    <w:rsid w:val="00417C03"/>
    <w:rsid w:val="00421362"/>
    <w:rsid w:val="00422EE4"/>
    <w:rsid w:val="00423D9C"/>
    <w:rsid w:val="00424FF8"/>
    <w:rsid w:val="004271BA"/>
    <w:rsid w:val="00430C21"/>
    <w:rsid w:val="0043280A"/>
    <w:rsid w:val="004348FF"/>
    <w:rsid w:val="00434EE6"/>
    <w:rsid w:val="00434F99"/>
    <w:rsid w:val="0043643C"/>
    <w:rsid w:val="00443443"/>
    <w:rsid w:val="00446AC4"/>
    <w:rsid w:val="00451192"/>
    <w:rsid w:val="0045500D"/>
    <w:rsid w:val="004552BF"/>
    <w:rsid w:val="0046006B"/>
    <w:rsid w:val="00466D87"/>
    <w:rsid w:val="00466E36"/>
    <w:rsid w:val="00467E3A"/>
    <w:rsid w:val="00470649"/>
    <w:rsid w:val="004745CA"/>
    <w:rsid w:val="00474ABC"/>
    <w:rsid w:val="00475EF9"/>
    <w:rsid w:val="00476AD2"/>
    <w:rsid w:val="00476EC1"/>
    <w:rsid w:val="00477DCC"/>
    <w:rsid w:val="004844BD"/>
    <w:rsid w:val="004847BF"/>
    <w:rsid w:val="00485CCB"/>
    <w:rsid w:val="00487115"/>
    <w:rsid w:val="00492365"/>
    <w:rsid w:val="00493DF2"/>
    <w:rsid w:val="004A522C"/>
    <w:rsid w:val="004A5B1F"/>
    <w:rsid w:val="004A690C"/>
    <w:rsid w:val="004B092B"/>
    <w:rsid w:val="004B0FD4"/>
    <w:rsid w:val="004B0FDD"/>
    <w:rsid w:val="004B2A5E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D0605"/>
    <w:rsid w:val="004D148A"/>
    <w:rsid w:val="004D1622"/>
    <w:rsid w:val="004D4B79"/>
    <w:rsid w:val="004D6C45"/>
    <w:rsid w:val="004E10FF"/>
    <w:rsid w:val="004E135C"/>
    <w:rsid w:val="004E7585"/>
    <w:rsid w:val="004F1C4A"/>
    <w:rsid w:val="004F4158"/>
    <w:rsid w:val="004F785C"/>
    <w:rsid w:val="00502B5A"/>
    <w:rsid w:val="00506694"/>
    <w:rsid w:val="00506A2A"/>
    <w:rsid w:val="00506C8C"/>
    <w:rsid w:val="0050724D"/>
    <w:rsid w:val="00514FB1"/>
    <w:rsid w:val="00517290"/>
    <w:rsid w:val="00517596"/>
    <w:rsid w:val="00520EBC"/>
    <w:rsid w:val="00523A1E"/>
    <w:rsid w:val="00524F48"/>
    <w:rsid w:val="00525343"/>
    <w:rsid w:val="005300BC"/>
    <w:rsid w:val="00534FAE"/>
    <w:rsid w:val="005352C1"/>
    <w:rsid w:val="00540687"/>
    <w:rsid w:val="00542329"/>
    <w:rsid w:val="00543EAE"/>
    <w:rsid w:val="0055050E"/>
    <w:rsid w:val="005602F5"/>
    <w:rsid w:val="00560586"/>
    <w:rsid w:val="0057085F"/>
    <w:rsid w:val="0057093F"/>
    <w:rsid w:val="005711DB"/>
    <w:rsid w:val="00573662"/>
    <w:rsid w:val="00576780"/>
    <w:rsid w:val="00577067"/>
    <w:rsid w:val="0058088C"/>
    <w:rsid w:val="005811FC"/>
    <w:rsid w:val="005845E7"/>
    <w:rsid w:val="00585D83"/>
    <w:rsid w:val="005901FC"/>
    <w:rsid w:val="00592142"/>
    <w:rsid w:val="00592BF5"/>
    <w:rsid w:val="00593EDC"/>
    <w:rsid w:val="0059461E"/>
    <w:rsid w:val="00596A49"/>
    <w:rsid w:val="0059768A"/>
    <w:rsid w:val="005A0D40"/>
    <w:rsid w:val="005A1BFB"/>
    <w:rsid w:val="005A2091"/>
    <w:rsid w:val="005A221E"/>
    <w:rsid w:val="005A677A"/>
    <w:rsid w:val="005A67AA"/>
    <w:rsid w:val="005B14CD"/>
    <w:rsid w:val="005B2A75"/>
    <w:rsid w:val="005C0F78"/>
    <w:rsid w:val="005C430B"/>
    <w:rsid w:val="005C5156"/>
    <w:rsid w:val="005C7298"/>
    <w:rsid w:val="005C748A"/>
    <w:rsid w:val="005D3AF4"/>
    <w:rsid w:val="005D6BD2"/>
    <w:rsid w:val="005E395A"/>
    <w:rsid w:val="005E64F4"/>
    <w:rsid w:val="005E68EC"/>
    <w:rsid w:val="005F00E6"/>
    <w:rsid w:val="005F0B6F"/>
    <w:rsid w:val="005F0DD0"/>
    <w:rsid w:val="005F22BB"/>
    <w:rsid w:val="005F2D72"/>
    <w:rsid w:val="005F503A"/>
    <w:rsid w:val="005F50C3"/>
    <w:rsid w:val="0060185F"/>
    <w:rsid w:val="00603B56"/>
    <w:rsid w:val="00605FB4"/>
    <w:rsid w:val="00610141"/>
    <w:rsid w:val="006133CB"/>
    <w:rsid w:val="00614696"/>
    <w:rsid w:val="00614E75"/>
    <w:rsid w:val="00622EA7"/>
    <w:rsid w:val="00625BB6"/>
    <w:rsid w:val="00627568"/>
    <w:rsid w:val="00627C19"/>
    <w:rsid w:val="006301FC"/>
    <w:rsid w:val="006309DA"/>
    <w:rsid w:val="0063302F"/>
    <w:rsid w:val="0064003E"/>
    <w:rsid w:val="00640FD7"/>
    <w:rsid w:val="00641998"/>
    <w:rsid w:val="00642352"/>
    <w:rsid w:val="00642E95"/>
    <w:rsid w:val="00644398"/>
    <w:rsid w:val="00651C23"/>
    <w:rsid w:val="006559AD"/>
    <w:rsid w:val="00655B3A"/>
    <w:rsid w:val="006640BB"/>
    <w:rsid w:val="006704CE"/>
    <w:rsid w:val="00675444"/>
    <w:rsid w:val="0068070C"/>
    <w:rsid w:val="00681AC0"/>
    <w:rsid w:val="006843E5"/>
    <w:rsid w:val="00685B72"/>
    <w:rsid w:val="0068700D"/>
    <w:rsid w:val="00687C71"/>
    <w:rsid w:val="00690852"/>
    <w:rsid w:val="006934E4"/>
    <w:rsid w:val="006944EC"/>
    <w:rsid w:val="006955CE"/>
    <w:rsid w:val="00697847"/>
    <w:rsid w:val="006A0020"/>
    <w:rsid w:val="006A1CFF"/>
    <w:rsid w:val="006B3344"/>
    <w:rsid w:val="006B4598"/>
    <w:rsid w:val="006B65AA"/>
    <w:rsid w:val="006B71CF"/>
    <w:rsid w:val="006C0D70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CC3"/>
    <w:rsid w:val="006E7242"/>
    <w:rsid w:val="006F0D3E"/>
    <w:rsid w:val="006F2568"/>
    <w:rsid w:val="006F3238"/>
    <w:rsid w:val="00704309"/>
    <w:rsid w:val="0070709D"/>
    <w:rsid w:val="00711B71"/>
    <w:rsid w:val="00716CE6"/>
    <w:rsid w:val="0072190E"/>
    <w:rsid w:val="00723FC6"/>
    <w:rsid w:val="007264B2"/>
    <w:rsid w:val="00731557"/>
    <w:rsid w:val="00734D0D"/>
    <w:rsid w:val="0074087A"/>
    <w:rsid w:val="00742A42"/>
    <w:rsid w:val="00747D88"/>
    <w:rsid w:val="007504AC"/>
    <w:rsid w:val="00750ED1"/>
    <w:rsid w:val="007515E2"/>
    <w:rsid w:val="00752788"/>
    <w:rsid w:val="007538C9"/>
    <w:rsid w:val="00753CC3"/>
    <w:rsid w:val="007567D1"/>
    <w:rsid w:val="007575FB"/>
    <w:rsid w:val="00764B46"/>
    <w:rsid w:val="0076600E"/>
    <w:rsid w:val="0077127B"/>
    <w:rsid w:val="007734D3"/>
    <w:rsid w:val="00773B9E"/>
    <w:rsid w:val="007767C5"/>
    <w:rsid w:val="00781556"/>
    <w:rsid w:val="0078304D"/>
    <w:rsid w:val="007877CF"/>
    <w:rsid w:val="00791268"/>
    <w:rsid w:val="007927AC"/>
    <w:rsid w:val="007936B1"/>
    <w:rsid w:val="00794162"/>
    <w:rsid w:val="007957EF"/>
    <w:rsid w:val="0079705B"/>
    <w:rsid w:val="007A238A"/>
    <w:rsid w:val="007A613B"/>
    <w:rsid w:val="007A6C83"/>
    <w:rsid w:val="007A7F17"/>
    <w:rsid w:val="007B14D1"/>
    <w:rsid w:val="007B2953"/>
    <w:rsid w:val="007B5969"/>
    <w:rsid w:val="007B7013"/>
    <w:rsid w:val="007C0819"/>
    <w:rsid w:val="007C40F5"/>
    <w:rsid w:val="007C47A7"/>
    <w:rsid w:val="007D01B1"/>
    <w:rsid w:val="007D20C4"/>
    <w:rsid w:val="007D2261"/>
    <w:rsid w:val="007D4615"/>
    <w:rsid w:val="007E04FF"/>
    <w:rsid w:val="007E1B3C"/>
    <w:rsid w:val="007E2990"/>
    <w:rsid w:val="007E2EF1"/>
    <w:rsid w:val="007E6CB8"/>
    <w:rsid w:val="007E761E"/>
    <w:rsid w:val="007E79F6"/>
    <w:rsid w:val="007E7B64"/>
    <w:rsid w:val="007F191B"/>
    <w:rsid w:val="007F1DA5"/>
    <w:rsid w:val="007F2049"/>
    <w:rsid w:val="007F3111"/>
    <w:rsid w:val="007F6CAE"/>
    <w:rsid w:val="007F75B9"/>
    <w:rsid w:val="007F7963"/>
    <w:rsid w:val="00804FF0"/>
    <w:rsid w:val="008063BE"/>
    <w:rsid w:val="00810B39"/>
    <w:rsid w:val="00811360"/>
    <w:rsid w:val="0081363D"/>
    <w:rsid w:val="008147A4"/>
    <w:rsid w:val="008148DC"/>
    <w:rsid w:val="00817838"/>
    <w:rsid w:val="00820DCD"/>
    <w:rsid w:val="00824375"/>
    <w:rsid w:val="00826EA1"/>
    <w:rsid w:val="00830027"/>
    <w:rsid w:val="00832CCC"/>
    <w:rsid w:val="00833FEC"/>
    <w:rsid w:val="00836A07"/>
    <w:rsid w:val="008428C5"/>
    <w:rsid w:val="008457F7"/>
    <w:rsid w:val="00845CBD"/>
    <w:rsid w:val="00846D76"/>
    <w:rsid w:val="00847945"/>
    <w:rsid w:val="008501E7"/>
    <w:rsid w:val="0085414B"/>
    <w:rsid w:val="00856283"/>
    <w:rsid w:val="00856CB9"/>
    <w:rsid w:val="0085735B"/>
    <w:rsid w:val="00857F59"/>
    <w:rsid w:val="00861A21"/>
    <w:rsid w:val="0086213C"/>
    <w:rsid w:val="00866A23"/>
    <w:rsid w:val="00870A68"/>
    <w:rsid w:val="008778A2"/>
    <w:rsid w:val="00877A07"/>
    <w:rsid w:val="0088077E"/>
    <w:rsid w:val="00880841"/>
    <w:rsid w:val="00881154"/>
    <w:rsid w:val="0088185C"/>
    <w:rsid w:val="00881C0E"/>
    <w:rsid w:val="00882A57"/>
    <w:rsid w:val="00883EE0"/>
    <w:rsid w:val="008944E8"/>
    <w:rsid w:val="00895030"/>
    <w:rsid w:val="00896663"/>
    <w:rsid w:val="00896949"/>
    <w:rsid w:val="00897910"/>
    <w:rsid w:val="008A14F2"/>
    <w:rsid w:val="008A6E1C"/>
    <w:rsid w:val="008A7A14"/>
    <w:rsid w:val="008A7B98"/>
    <w:rsid w:val="008B43F6"/>
    <w:rsid w:val="008B4804"/>
    <w:rsid w:val="008B4C49"/>
    <w:rsid w:val="008B53CA"/>
    <w:rsid w:val="008B5926"/>
    <w:rsid w:val="008B6908"/>
    <w:rsid w:val="008B77BE"/>
    <w:rsid w:val="008C0169"/>
    <w:rsid w:val="008C6FDC"/>
    <w:rsid w:val="008D0BC5"/>
    <w:rsid w:val="008D3AB9"/>
    <w:rsid w:val="008D63DA"/>
    <w:rsid w:val="008D6C66"/>
    <w:rsid w:val="008D77E1"/>
    <w:rsid w:val="008E248C"/>
    <w:rsid w:val="008E298E"/>
    <w:rsid w:val="008E42B5"/>
    <w:rsid w:val="008E539C"/>
    <w:rsid w:val="008F0E37"/>
    <w:rsid w:val="008F27FF"/>
    <w:rsid w:val="008F3425"/>
    <w:rsid w:val="008F6090"/>
    <w:rsid w:val="008F7824"/>
    <w:rsid w:val="008F79AB"/>
    <w:rsid w:val="008F7FB0"/>
    <w:rsid w:val="00900B35"/>
    <w:rsid w:val="009033C5"/>
    <w:rsid w:val="009061BD"/>
    <w:rsid w:val="009117DF"/>
    <w:rsid w:val="009214C4"/>
    <w:rsid w:val="00925E04"/>
    <w:rsid w:val="009262F3"/>
    <w:rsid w:val="00926D50"/>
    <w:rsid w:val="00926F5C"/>
    <w:rsid w:val="0093427E"/>
    <w:rsid w:val="00934DB3"/>
    <w:rsid w:val="009353A8"/>
    <w:rsid w:val="00936543"/>
    <w:rsid w:val="00937B98"/>
    <w:rsid w:val="009402D0"/>
    <w:rsid w:val="009403D2"/>
    <w:rsid w:val="0094154E"/>
    <w:rsid w:val="00943535"/>
    <w:rsid w:val="0094642D"/>
    <w:rsid w:val="00952331"/>
    <w:rsid w:val="0095351C"/>
    <w:rsid w:val="00955232"/>
    <w:rsid w:val="00957B7B"/>
    <w:rsid w:val="00966390"/>
    <w:rsid w:val="00970EFD"/>
    <w:rsid w:val="0097201E"/>
    <w:rsid w:val="00972BA9"/>
    <w:rsid w:val="00972C58"/>
    <w:rsid w:val="00973582"/>
    <w:rsid w:val="00973789"/>
    <w:rsid w:val="00983F8A"/>
    <w:rsid w:val="00984731"/>
    <w:rsid w:val="00991A57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7EA7"/>
    <w:rsid w:val="009B4E55"/>
    <w:rsid w:val="009B70C7"/>
    <w:rsid w:val="009C4E2A"/>
    <w:rsid w:val="009C5E1A"/>
    <w:rsid w:val="009D0B8E"/>
    <w:rsid w:val="009D52F8"/>
    <w:rsid w:val="009D5CE9"/>
    <w:rsid w:val="009D6788"/>
    <w:rsid w:val="009E3EBF"/>
    <w:rsid w:val="009E47FF"/>
    <w:rsid w:val="009E5618"/>
    <w:rsid w:val="009E7967"/>
    <w:rsid w:val="009F161A"/>
    <w:rsid w:val="009F40CC"/>
    <w:rsid w:val="009F5059"/>
    <w:rsid w:val="009F69F2"/>
    <w:rsid w:val="00A0203B"/>
    <w:rsid w:val="00A03C5E"/>
    <w:rsid w:val="00A105FD"/>
    <w:rsid w:val="00A10C9C"/>
    <w:rsid w:val="00A1151A"/>
    <w:rsid w:val="00A1325B"/>
    <w:rsid w:val="00A17AE3"/>
    <w:rsid w:val="00A17F62"/>
    <w:rsid w:val="00A2386F"/>
    <w:rsid w:val="00A244A1"/>
    <w:rsid w:val="00A244EB"/>
    <w:rsid w:val="00A25244"/>
    <w:rsid w:val="00A266C9"/>
    <w:rsid w:val="00A27099"/>
    <w:rsid w:val="00A30D54"/>
    <w:rsid w:val="00A31260"/>
    <w:rsid w:val="00A31C46"/>
    <w:rsid w:val="00A321D6"/>
    <w:rsid w:val="00A34126"/>
    <w:rsid w:val="00A41B99"/>
    <w:rsid w:val="00A41BB2"/>
    <w:rsid w:val="00A51B74"/>
    <w:rsid w:val="00A524D4"/>
    <w:rsid w:val="00A5295D"/>
    <w:rsid w:val="00A53FC2"/>
    <w:rsid w:val="00A55733"/>
    <w:rsid w:val="00A566BF"/>
    <w:rsid w:val="00A602EE"/>
    <w:rsid w:val="00A60F9D"/>
    <w:rsid w:val="00A60FCE"/>
    <w:rsid w:val="00A627DC"/>
    <w:rsid w:val="00A64A86"/>
    <w:rsid w:val="00A706E9"/>
    <w:rsid w:val="00A7181A"/>
    <w:rsid w:val="00A71AAA"/>
    <w:rsid w:val="00A77554"/>
    <w:rsid w:val="00A800AD"/>
    <w:rsid w:val="00A81F85"/>
    <w:rsid w:val="00A82925"/>
    <w:rsid w:val="00A84595"/>
    <w:rsid w:val="00A87C08"/>
    <w:rsid w:val="00A90604"/>
    <w:rsid w:val="00A90DD1"/>
    <w:rsid w:val="00A92D29"/>
    <w:rsid w:val="00A92F61"/>
    <w:rsid w:val="00A93DE0"/>
    <w:rsid w:val="00A94E45"/>
    <w:rsid w:val="00A96D6F"/>
    <w:rsid w:val="00AA0BC6"/>
    <w:rsid w:val="00AA4958"/>
    <w:rsid w:val="00AA6A58"/>
    <w:rsid w:val="00AB5B48"/>
    <w:rsid w:val="00AB74F7"/>
    <w:rsid w:val="00AB7DBC"/>
    <w:rsid w:val="00AC128D"/>
    <w:rsid w:val="00AC3A63"/>
    <w:rsid w:val="00AC4E81"/>
    <w:rsid w:val="00AC6617"/>
    <w:rsid w:val="00AD080F"/>
    <w:rsid w:val="00AD7E9C"/>
    <w:rsid w:val="00AE1EB2"/>
    <w:rsid w:val="00AE20B8"/>
    <w:rsid w:val="00AE2A6F"/>
    <w:rsid w:val="00AE2FAD"/>
    <w:rsid w:val="00AE3AA0"/>
    <w:rsid w:val="00AE776A"/>
    <w:rsid w:val="00AF0953"/>
    <w:rsid w:val="00AF0BCD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2078"/>
    <w:rsid w:val="00B16A1E"/>
    <w:rsid w:val="00B20961"/>
    <w:rsid w:val="00B218E3"/>
    <w:rsid w:val="00B274D2"/>
    <w:rsid w:val="00B31078"/>
    <w:rsid w:val="00B31A8D"/>
    <w:rsid w:val="00B35CD8"/>
    <w:rsid w:val="00B360BC"/>
    <w:rsid w:val="00B377E0"/>
    <w:rsid w:val="00B408E7"/>
    <w:rsid w:val="00B413A5"/>
    <w:rsid w:val="00B413B6"/>
    <w:rsid w:val="00B43637"/>
    <w:rsid w:val="00B45D17"/>
    <w:rsid w:val="00B45E4C"/>
    <w:rsid w:val="00B5696C"/>
    <w:rsid w:val="00B570DA"/>
    <w:rsid w:val="00B6047B"/>
    <w:rsid w:val="00B604FA"/>
    <w:rsid w:val="00B62B96"/>
    <w:rsid w:val="00B73795"/>
    <w:rsid w:val="00B73D3F"/>
    <w:rsid w:val="00B742A0"/>
    <w:rsid w:val="00B752A2"/>
    <w:rsid w:val="00B75326"/>
    <w:rsid w:val="00B759E3"/>
    <w:rsid w:val="00B80DEB"/>
    <w:rsid w:val="00B82E43"/>
    <w:rsid w:val="00B8403E"/>
    <w:rsid w:val="00B84066"/>
    <w:rsid w:val="00B92034"/>
    <w:rsid w:val="00B941DA"/>
    <w:rsid w:val="00B94746"/>
    <w:rsid w:val="00B95B9E"/>
    <w:rsid w:val="00B9716C"/>
    <w:rsid w:val="00BA1203"/>
    <w:rsid w:val="00BA1596"/>
    <w:rsid w:val="00BA15F2"/>
    <w:rsid w:val="00BA4886"/>
    <w:rsid w:val="00BA5C94"/>
    <w:rsid w:val="00BA7879"/>
    <w:rsid w:val="00BB038C"/>
    <w:rsid w:val="00BB203C"/>
    <w:rsid w:val="00BB30B3"/>
    <w:rsid w:val="00BC730D"/>
    <w:rsid w:val="00BE208A"/>
    <w:rsid w:val="00BE39CF"/>
    <w:rsid w:val="00BE419C"/>
    <w:rsid w:val="00BE4292"/>
    <w:rsid w:val="00BE661E"/>
    <w:rsid w:val="00BE6939"/>
    <w:rsid w:val="00BE7898"/>
    <w:rsid w:val="00BF0C8A"/>
    <w:rsid w:val="00BF271A"/>
    <w:rsid w:val="00C004DA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7263"/>
    <w:rsid w:val="00C21413"/>
    <w:rsid w:val="00C25002"/>
    <w:rsid w:val="00C25208"/>
    <w:rsid w:val="00C25CA9"/>
    <w:rsid w:val="00C30279"/>
    <w:rsid w:val="00C30828"/>
    <w:rsid w:val="00C31A1C"/>
    <w:rsid w:val="00C34C51"/>
    <w:rsid w:val="00C34C8A"/>
    <w:rsid w:val="00C34D0B"/>
    <w:rsid w:val="00C3572C"/>
    <w:rsid w:val="00C42334"/>
    <w:rsid w:val="00C44C9C"/>
    <w:rsid w:val="00C458DC"/>
    <w:rsid w:val="00C5183C"/>
    <w:rsid w:val="00C519A2"/>
    <w:rsid w:val="00C51E94"/>
    <w:rsid w:val="00C573B4"/>
    <w:rsid w:val="00C57FD4"/>
    <w:rsid w:val="00C60791"/>
    <w:rsid w:val="00C611D1"/>
    <w:rsid w:val="00C625A3"/>
    <w:rsid w:val="00C653E6"/>
    <w:rsid w:val="00C70835"/>
    <w:rsid w:val="00C72B48"/>
    <w:rsid w:val="00C74B6D"/>
    <w:rsid w:val="00C813C9"/>
    <w:rsid w:val="00C8434D"/>
    <w:rsid w:val="00C84781"/>
    <w:rsid w:val="00C856D1"/>
    <w:rsid w:val="00C85D52"/>
    <w:rsid w:val="00C86029"/>
    <w:rsid w:val="00C86A19"/>
    <w:rsid w:val="00C91BA9"/>
    <w:rsid w:val="00C95738"/>
    <w:rsid w:val="00C9783C"/>
    <w:rsid w:val="00CA2022"/>
    <w:rsid w:val="00CA3B7D"/>
    <w:rsid w:val="00CA670D"/>
    <w:rsid w:val="00CB2621"/>
    <w:rsid w:val="00CB483C"/>
    <w:rsid w:val="00CB6049"/>
    <w:rsid w:val="00CB6783"/>
    <w:rsid w:val="00CB74A2"/>
    <w:rsid w:val="00CC49F4"/>
    <w:rsid w:val="00CC4D53"/>
    <w:rsid w:val="00CC612C"/>
    <w:rsid w:val="00CD2653"/>
    <w:rsid w:val="00CD2BE0"/>
    <w:rsid w:val="00CD2CCA"/>
    <w:rsid w:val="00CE0FEC"/>
    <w:rsid w:val="00CE1423"/>
    <w:rsid w:val="00CE21D5"/>
    <w:rsid w:val="00CE2AF3"/>
    <w:rsid w:val="00CE32D0"/>
    <w:rsid w:val="00CE38D5"/>
    <w:rsid w:val="00CE5243"/>
    <w:rsid w:val="00CE7F1A"/>
    <w:rsid w:val="00CF1B8D"/>
    <w:rsid w:val="00CF3137"/>
    <w:rsid w:val="00CF3E74"/>
    <w:rsid w:val="00CF499D"/>
    <w:rsid w:val="00CF533F"/>
    <w:rsid w:val="00D02A23"/>
    <w:rsid w:val="00D02CDA"/>
    <w:rsid w:val="00D05DDA"/>
    <w:rsid w:val="00D06523"/>
    <w:rsid w:val="00D07284"/>
    <w:rsid w:val="00D1169F"/>
    <w:rsid w:val="00D1623C"/>
    <w:rsid w:val="00D175E2"/>
    <w:rsid w:val="00D20884"/>
    <w:rsid w:val="00D2299A"/>
    <w:rsid w:val="00D2514E"/>
    <w:rsid w:val="00D31441"/>
    <w:rsid w:val="00D328FB"/>
    <w:rsid w:val="00D33015"/>
    <w:rsid w:val="00D335D3"/>
    <w:rsid w:val="00D34BD9"/>
    <w:rsid w:val="00D40EF2"/>
    <w:rsid w:val="00D41F15"/>
    <w:rsid w:val="00D43E22"/>
    <w:rsid w:val="00D46EAC"/>
    <w:rsid w:val="00D56D88"/>
    <w:rsid w:val="00D56E60"/>
    <w:rsid w:val="00D57734"/>
    <w:rsid w:val="00D57A31"/>
    <w:rsid w:val="00D61BD6"/>
    <w:rsid w:val="00D63E5A"/>
    <w:rsid w:val="00D70712"/>
    <w:rsid w:val="00D7181E"/>
    <w:rsid w:val="00D73A0E"/>
    <w:rsid w:val="00D77D1E"/>
    <w:rsid w:val="00D81065"/>
    <w:rsid w:val="00D82448"/>
    <w:rsid w:val="00D84CA1"/>
    <w:rsid w:val="00D9245A"/>
    <w:rsid w:val="00D941E7"/>
    <w:rsid w:val="00DA0FEB"/>
    <w:rsid w:val="00DA1AE2"/>
    <w:rsid w:val="00DA1B05"/>
    <w:rsid w:val="00DA46FD"/>
    <w:rsid w:val="00DA7794"/>
    <w:rsid w:val="00DB039F"/>
    <w:rsid w:val="00DB3766"/>
    <w:rsid w:val="00DB60B0"/>
    <w:rsid w:val="00DB74CE"/>
    <w:rsid w:val="00DC0F80"/>
    <w:rsid w:val="00DC2088"/>
    <w:rsid w:val="00DC3921"/>
    <w:rsid w:val="00DC75DE"/>
    <w:rsid w:val="00DD0C4B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E02C2A"/>
    <w:rsid w:val="00E03DEF"/>
    <w:rsid w:val="00E06190"/>
    <w:rsid w:val="00E07458"/>
    <w:rsid w:val="00E148AF"/>
    <w:rsid w:val="00E15B01"/>
    <w:rsid w:val="00E22721"/>
    <w:rsid w:val="00E251D7"/>
    <w:rsid w:val="00E25F50"/>
    <w:rsid w:val="00E27E36"/>
    <w:rsid w:val="00E368DC"/>
    <w:rsid w:val="00E370F0"/>
    <w:rsid w:val="00E41320"/>
    <w:rsid w:val="00E41819"/>
    <w:rsid w:val="00E458AB"/>
    <w:rsid w:val="00E508C9"/>
    <w:rsid w:val="00E529F3"/>
    <w:rsid w:val="00E53B37"/>
    <w:rsid w:val="00E53B9E"/>
    <w:rsid w:val="00E57FBB"/>
    <w:rsid w:val="00E634A1"/>
    <w:rsid w:val="00E63F1A"/>
    <w:rsid w:val="00E67ABB"/>
    <w:rsid w:val="00E67E3D"/>
    <w:rsid w:val="00E715B9"/>
    <w:rsid w:val="00E753D6"/>
    <w:rsid w:val="00E771CA"/>
    <w:rsid w:val="00E826E5"/>
    <w:rsid w:val="00E830D1"/>
    <w:rsid w:val="00E83312"/>
    <w:rsid w:val="00E8395B"/>
    <w:rsid w:val="00E84848"/>
    <w:rsid w:val="00E87D62"/>
    <w:rsid w:val="00E90D8F"/>
    <w:rsid w:val="00E957EA"/>
    <w:rsid w:val="00E97C88"/>
    <w:rsid w:val="00EA01D3"/>
    <w:rsid w:val="00EA0DA5"/>
    <w:rsid w:val="00EA0FF8"/>
    <w:rsid w:val="00EA2A76"/>
    <w:rsid w:val="00EA31EC"/>
    <w:rsid w:val="00EA4C10"/>
    <w:rsid w:val="00EA5A26"/>
    <w:rsid w:val="00EA7BCF"/>
    <w:rsid w:val="00EA7C32"/>
    <w:rsid w:val="00EB12F1"/>
    <w:rsid w:val="00EB4286"/>
    <w:rsid w:val="00EB5010"/>
    <w:rsid w:val="00EC02F4"/>
    <w:rsid w:val="00EC0DCE"/>
    <w:rsid w:val="00EC2E6A"/>
    <w:rsid w:val="00EC30B6"/>
    <w:rsid w:val="00EC545B"/>
    <w:rsid w:val="00ED1B8B"/>
    <w:rsid w:val="00ED5C70"/>
    <w:rsid w:val="00ED677B"/>
    <w:rsid w:val="00ED7AF9"/>
    <w:rsid w:val="00EE26B7"/>
    <w:rsid w:val="00EE2E4B"/>
    <w:rsid w:val="00EF7ADE"/>
    <w:rsid w:val="00F004FF"/>
    <w:rsid w:val="00F03031"/>
    <w:rsid w:val="00F03B7A"/>
    <w:rsid w:val="00F046C7"/>
    <w:rsid w:val="00F16730"/>
    <w:rsid w:val="00F17D47"/>
    <w:rsid w:val="00F21971"/>
    <w:rsid w:val="00F21E80"/>
    <w:rsid w:val="00F25C19"/>
    <w:rsid w:val="00F32591"/>
    <w:rsid w:val="00F3390A"/>
    <w:rsid w:val="00F33913"/>
    <w:rsid w:val="00F33C90"/>
    <w:rsid w:val="00F34CB8"/>
    <w:rsid w:val="00F351E7"/>
    <w:rsid w:val="00F35248"/>
    <w:rsid w:val="00F36C15"/>
    <w:rsid w:val="00F36D5B"/>
    <w:rsid w:val="00F40E91"/>
    <w:rsid w:val="00F45CDE"/>
    <w:rsid w:val="00F4682F"/>
    <w:rsid w:val="00F52739"/>
    <w:rsid w:val="00F52ED3"/>
    <w:rsid w:val="00F54EBA"/>
    <w:rsid w:val="00F56424"/>
    <w:rsid w:val="00F56E5C"/>
    <w:rsid w:val="00F600E6"/>
    <w:rsid w:val="00F634B6"/>
    <w:rsid w:val="00F72536"/>
    <w:rsid w:val="00F7288C"/>
    <w:rsid w:val="00F72F99"/>
    <w:rsid w:val="00F74185"/>
    <w:rsid w:val="00F76146"/>
    <w:rsid w:val="00F7644D"/>
    <w:rsid w:val="00F76DC2"/>
    <w:rsid w:val="00F8788F"/>
    <w:rsid w:val="00F87C94"/>
    <w:rsid w:val="00F9019C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C01CC"/>
    <w:rsid w:val="00FC1602"/>
    <w:rsid w:val="00FC42ED"/>
    <w:rsid w:val="00FC5818"/>
    <w:rsid w:val="00FD106F"/>
    <w:rsid w:val="00FD4273"/>
    <w:rsid w:val="00FD66AA"/>
    <w:rsid w:val="00FE000B"/>
    <w:rsid w:val="00FE0A69"/>
    <w:rsid w:val="00FE23EA"/>
    <w:rsid w:val="00FE5195"/>
    <w:rsid w:val="00FE63CE"/>
    <w:rsid w:val="00FE6C54"/>
    <w:rsid w:val="00FF01E8"/>
    <w:rsid w:val="00FF03F2"/>
    <w:rsid w:val="00FF2B8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roexpo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expo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EEC-8B1A-483C-808C-D3266F2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8808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Hussverlag</cp:lastModifiedBy>
  <cp:revision>39</cp:revision>
  <cp:lastPrinted>2014-11-11T14:11:00Z</cp:lastPrinted>
  <dcterms:created xsi:type="dcterms:W3CDTF">2015-02-11T17:46:00Z</dcterms:created>
  <dcterms:modified xsi:type="dcterms:W3CDTF">2015-02-12T16:14:00Z</dcterms:modified>
</cp:coreProperties>
</file>