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6948" w:rsidRPr="002C377B" w:rsidRDefault="00C76B54" w:rsidP="00636948">
      <w:pPr>
        <w:ind w:right="1134"/>
        <w:jc w:val="both"/>
        <w:rPr>
          <w:rFonts w:ascii="Arial" w:hAnsi="Arial" w:cs="Arial"/>
          <w:sz w:val="10"/>
          <w:szCs w:val="10"/>
        </w:rPr>
      </w:pPr>
      <w:r>
        <w:rPr>
          <w:noProof/>
        </w:rPr>
        <mc:AlternateContent>
          <mc:Choice Requires="wps">
            <w:drawing>
              <wp:anchor distT="0" distB="0" distL="114300" distR="114300" simplePos="0" relativeHeight="251657728" behindDoc="0" locked="0" layoutInCell="1" allowOverlap="1" wp14:anchorId="2B3C8FCC" wp14:editId="4D6554AF">
                <wp:simplePos x="0" y="0"/>
                <wp:positionH relativeFrom="column">
                  <wp:posOffset>3962400</wp:posOffset>
                </wp:positionH>
                <wp:positionV relativeFrom="paragraph">
                  <wp:posOffset>-100965</wp:posOffset>
                </wp:positionV>
                <wp:extent cx="1991360" cy="1485900"/>
                <wp:effectExtent l="0" t="381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1360" cy="148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9242E" w:rsidRPr="006D5D83" w:rsidRDefault="00F9242E" w:rsidP="00C24FC2">
                            <w:pPr>
                              <w:rPr>
                                <w:rFonts w:ascii="Arial" w:hAnsi="Arial" w:cs="Arial"/>
                                <w:sz w:val="17"/>
                                <w:szCs w:val="17"/>
                              </w:rPr>
                            </w:pPr>
                            <w:r>
                              <w:rPr>
                                <w:noProof/>
                              </w:rPr>
                              <w:drawing>
                                <wp:inline distT="0" distB="0" distL="0" distR="0" wp14:anchorId="48DF4124" wp14:editId="37D2E3DC">
                                  <wp:extent cx="819150" cy="295275"/>
                                  <wp:effectExtent l="0" t="0" r="0" b="9525"/>
                                  <wp:docPr id="2" name="Bild 2"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roexpo-s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r w:rsidRPr="00C24FC2">
                              <w:rPr>
                                <w:rFonts w:cs="Arial"/>
                                <w:sz w:val="16"/>
                                <w:szCs w:val="16"/>
                              </w:rPr>
                              <w:t xml:space="preserve"> </w:t>
                            </w:r>
                          </w:p>
                          <w:p w:rsidR="00F9242E" w:rsidRPr="006D5D83" w:rsidRDefault="00F9242E" w:rsidP="00C24FC2">
                            <w:pPr>
                              <w:rPr>
                                <w:rFonts w:ascii="Arial" w:hAnsi="Arial" w:cs="Arial"/>
                                <w:sz w:val="17"/>
                                <w:szCs w:val="17"/>
                              </w:rPr>
                            </w:pPr>
                            <w:r w:rsidRPr="006D5D83">
                              <w:rPr>
                                <w:rFonts w:ascii="Arial" w:hAnsi="Arial" w:cs="Arial"/>
                                <w:sz w:val="17"/>
                                <w:szCs w:val="17"/>
                              </w:rPr>
                              <w:t>Messe- und Kongress-GmbH</w:t>
                            </w:r>
                          </w:p>
                          <w:p w:rsidR="00F9242E" w:rsidRPr="006D5D83" w:rsidRDefault="00F9242E" w:rsidP="00C24FC2">
                            <w:pPr>
                              <w:rPr>
                                <w:rFonts w:ascii="Arial" w:hAnsi="Arial" w:cs="Arial"/>
                                <w:sz w:val="17"/>
                                <w:szCs w:val="17"/>
                              </w:rPr>
                            </w:pPr>
                            <w:r w:rsidRPr="006D5D83">
                              <w:rPr>
                                <w:rFonts w:ascii="Arial" w:hAnsi="Arial" w:cs="Arial"/>
                                <w:sz w:val="17"/>
                                <w:szCs w:val="17"/>
                              </w:rPr>
                              <w:t xml:space="preserve">Joseph-Dollinger-Bogen </w:t>
                            </w:r>
                            <w:r>
                              <w:rPr>
                                <w:rFonts w:ascii="Arial" w:hAnsi="Arial" w:cs="Arial"/>
                                <w:sz w:val="17"/>
                                <w:szCs w:val="17"/>
                              </w:rPr>
                              <w:t>9</w:t>
                            </w:r>
                          </w:p>
                          <w:p w:rsidR="00F9242E" w:rsidRPr="006D5D83" w:rsidRDefault="00F9242E" w:rsidP="00C24FC2">
                            <w:pPr>
                              <w:rPr>
                                <w:rFonts w:ascii="Arial" w:hAnsi="Arial" w:cs="Arial"/>
                                <w:sz w:val="17"/>
                                <w:szCs w:val="17"/>
                              </w:rPr>
                            </w:pPr>
                            <w:r w:rsidRPr="006D5D83">
                              <w:rPr>
                                <w:rFonts w:ascii="Arial" w:hAnsi="Arial" w:cs="Arial"/>
                                <w:sz w:val="17"/>
                                <w:szCs w:val="17"/>
                              </w:rPr>
                              <w:t>D- 80912 München</w:t>
                            </w:r>
                          </w:p>
                          <w:p w:rsidR="00F9242E" w:rsidRPr="006D5D83" w:rsidRDefault="00F9242E" w:rsidP="00C24FC2">
                            <w:pPr>
                              <w:rPr>
                                <w:rFonts w:ascii="Arial" w:hAnsi="Arial" w:cs="Arial"/>
                                <w:sz w:val="17"/>
                                <w:szCs w:val="17"/>
                              </w:rPr>
                            </w:pPr>
                            <w:r>
                              <w:rPr>
                                <w:rFonts w:ascii="Arial" w:hAnsi="Arial" w:cs="Arial"/>
                                <w:sz w:val="17"/>
                                <w:szCs w:val="17"/>
                              </w:rPr>
                              <w:t>Tel.: +49 (0)89 323</w:t>
                            </w:r>
                            <w:r w:rsidRPr="006D5D83">
                              <w:rPr>
                                <w:rFonts w:ascii="Arial" w:hAnsi="Arial" w:cs="Arial"/>
                                <w:sz w:val="17"/>
                                <w:szCs w:val="17"/>
                              </w:rPr>
                              <w:t>91-253</w:t>
                            </w:r>
                          </w:p>
                          <w:p w:rsidR="00F9242E" w:rsidRPr="006D5D83" w:rsidRDefault="00F9242E" w:rsidP="00C24FC2">
                            <w:pPr>
                              <w:rPr>
                                <w:rFonts w:ascii="Arial" w:hAnsi="Arial" w:cs="Arial"/>
                                <w:sz w:val="17"/>
                                <w:szCs w:val="17"/>
                              </w:rPr>
                            </w:pPr>
                            <w:r>
                              <w:rPr>
                                <w:rFonts w:ascii="Arial" w:hAnsi="Arial" w:cs="Arial"/>
                                <w:sz w:val="17"/>
                                <w:szCs w:val="17"/>
                              </w:rPr>
                              <w:t>Fax: +49 (0)89 323</w:t>
                            </w:r>
                            <w:r w:rsidRPr="006D5D83">
                              <w:rPr>
                                <w:rFonts w:ascii="Arial" w:hAnsi="Arial" w:cs="Arial"/>
                                <w:sz w:val="17"/>
                                <w:szCs w:val="17"/>
                              </w:rPr>
                              <w:t>91-246</w:t>
                            </w:r>
                          </w:p>
                          <w:p w:rsidR="00F9242E" w:rsidRPr="00FB0846" w:rsidRDefault="00F9242E" w:rsidP="00FB0846">
                            <w:pPr>
                              <w:rPr>
                                <w:rFonts w:ascii="Arial" w:hAnsi="Arial" w:cs="Arial"/>
                                <w:sz w:val="17"/>
                                <w:szCs w:val="17"/>
                              </w:rPr>
                            </w:pPr>
                            <w:hyperlink r:id="rId9" w:history="1">
                              <w:r w:rsidRPr="00FB0846">
                                <w:rPr>
                                  <w:rStyle w:val="Hyperlink"/>
                                  <w:rFonts w:ascii="Arial" w:hAnsi="Arial" w:cs="Arial"/>
                                  <w:color w:val="auto"/>
                                  <w:sz w:val="17"/>
                                  <w:szCs w:val="17"/>
                                  <w:u w:val="none"/>
                                </w:rPr>
                                <w:t>www.euroexpo.de</w:t>
                              </w:r>
                            </w:hyperlink>
                          </w:p>
                          <w:p w:rsidR="00F9242E" w:rsidRPr="00FB0846" w:rsidRDefault="00F9242E" w:rsidP="00FB0846">
                            <w:pPr>
                              <w:rPr>
                                <w:rFonts w:ascii="Arial" w:hAnsi="Arial" w:cs="Arial"/>
                                <w:sz w:val="17"/>
                                <w:szCs w:val="17"/>
                              </w:rPr>
                            </w:pPr>
                            <w:r w:rsidRPr="00FB0846">
                              <w:rPr>
                                <w:rFonts w:ascii="Arial" w:hAnsi="Arial" w:cs="Arial"/>
                                <w:sz w:val="17"/>
                                <w:szCs w:val="17"/>
                              </w:rPr>
                              <w:t>www.logimat-messe.de</w:t>
                            </w:r>
                          </w:p>
                          <w:p w:rsidR="00F9242E" w:rsidRDefault="00F9242E" w:rsidP="00FB0846">
                            <w:pPr>
                              <w:rPr>
                                <w:rFonts w:ascii="Arial" w:hAnsi="Arial" w:cs="Arial"/>
                                <w:sz w:val="17"/>
                                <w:szCs w:val="17"/>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312pt;margin-top:-7.95pt;width:156.8pt;height:11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" filled="f" stroked="f">
                <v:textbox>
                  <w:txbxContent>
                    <w:p w:rsidR="0071367A" w:rsidRPr="006D5D83" w:rsidRDefault="00C76B54" w:rsidP="00C24FC2">
                      <w:pPr>
                        <w:rPr>
                          <w:rFonts w:ascii="Arial" w:hAnsi="Arial" w:cs="Arial"/>
                          <w:sz w:val="17"/>
                          <w:szCs w:val="17"/>
                        </w:rPr>
                      </w:pPr>
                      <w:r>
                        <w:rPr>
                          <w:noProof/>
                        </w:rPr>
                        <w:drawing>
                          <wp:inline distT="0" distB="0" distL="0" distR="0">
                            <wp:extent cx="819150" cy="295275"/>
                            <wp:effectExtent l="0" t="0" r="0" b="9525"/>
                            <wp:docPr id="2" name="Bild 2"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roexpo-sw"/>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r w:rsidR="0071367A" w:rsidRPr="00C24FC2">
                        <w:rPr>
                          <w:rFonts w:cs="Arial"/>
                          <w:sz w:val="16"/>
                          <w:szCs w:val="16"/>
                        </w:rPr>
                        <w:t xml:space="preserve"> </w:t>
                      </w:r>
                    </w:p>
                    <w:p w:rsidR="0071367A" w:rsidRPr="006D5D83" w:rsidRDefault="0071367A" w:rsidP="00C24FC2">
                      <w:pPr>
                        <w:rPr>
                          <w:rFonts w:ascii="Arial" w:hAnsi="Arial" w:cs="Arial"/>
                          <w:sz w:val="17"/>
                          <w:szCs w:val="17"/>
                        </w:rPr>
                      </w:pPr>
                      <w:r w:rsidRPr="006D5D83">
                        <w:rPr>
                          <w:rFonts w:ascii="Arial" w:hAnsi="Arial" w:cs="Arial"/>
                          <w:sz w:val="17"/>
                          <w:szCs w:val="17"/>
                        </w:rPr>
                        <w:t>Messe- und Kongress-GmbH</w:t>
                      </w:r>
                    </w:p>
                    <w:p w:rsidR="0071367A" w:rsidRPr="006D5D83" w:rsidRDefault="0071367A" w:rsidP="00C24FC2">
                      <w:pPr>
                        <w:rPr>
                          <w:rFonts w:ascii="Arial" w:hAnsi="Arial" w:cs="Arial"/>
                          <w:sz w:val="17"/>
                          <w:szCs w:val="17"/>
                        </w:rPr>
                      </w:pPr>
                      <w:r w:rsidRPr="006D5D83">
                        <w:rPr>
                          <w:rFonts w:ascii="Arial" w:hAnsi="Arial" w:cs="Arial"/>
                          <w:sz w:val="17"/>
                          <w:szCs w:val="17"/>
                        </w:rPr>
                        <w:t xml:space="preserve">Joseph-Dollinger-Bogen </w:t>
                      </w:r>
                      <w:r>
                        <w:rPr>
                          <w:rFonts w:ascii="Arial" w:hAnsi="Arial" w:cs="Arial"/>
                          <w:sz w:val="17"/>
                          <w:szCs w:val="17"/>
                        </w:rPr>
                        <w:t>9</w:t>
                      </w:r>
                    </w:p>
                    <w:p w:rsidR="0071367A" w:rsidRPr="006D5D83" w:rsidRDefault="0071367A" w:rsidP="00C24FC2">
                      <w:pPr>
                        <w:rPr>
                          <w:rFonts w:ascii="Arial" w:hAnsi="Arial" w:cs="Arial"/>
                          <w:sz w:val="17"/>
                          <w:szCs w:val="17"/>
                        </w:rPr>
                      </w:pPr>
                      <w:r w:rsidRPr="006D5D83">
                        <w:rPr>
                          <w:rFonts w:ascii="Arial" w:hAnsi="Arial" w:cs="Arial"/>
                          <w:sz w:val="17"/>
                          <w:szCs w:val="17"/>
                        </w:rPr>
                        <w:t>D- 80912 München</w:t>
                      </w:r>
                    </w:p>
                    <w:p w:rsidR="0071367A" w:rsidRPr="006D5D83" w:rsidRDefault="00C76B54" w:rsidP="00C24FC2">
                      <w:pPr>
                        <w:rPr>
                          <w:rFonts w:ascii="Arial" w:hAnsi="Arial" w:cs="Arial"/>
                          <w:sz w:val="17"/>
                          <w:szCs w:val="17"/>
                        </w:rPr>
                      </w:pPr>
                      <w:r>
                        <w:rPr>
                          <w:rFonts w:ascii="Arial" w:hAnsi="Arial" w:cs="Arial"/>
                          <w:sz w:val="17"/>
                          <w:szCs w:val="17"/>
                        </w:rPr>
                        <w:t>Tel.: +49 (0)89 323</w:t>
                      </w:r>
                      <w:r w:rsidR="0071367A" w:rsidRPr="006D5D83">
                        <w:rPr>
                          <w:rFonts w:ascii="Arial" w:hAnsi="Arial" w:cs="Arial"/>
                          <w:sz w:val="17"/>
                          <w:szCs w:val="17"/>
                        </w:rPr>
                        <w:t>91-253</w:t>
                      </w:r>
                    </w:p>
                    <w:p w:rsidR="0071367A" w:rsidRPr="006D5D83" w:rsidRDefault="00C76B54" w:rsidP="00C24FC2">
                      <w:pPr>
                        <w:rPr>
                          <w:rFonts w:ascii="Arial" w:hAnsi="Arial" w:cs="Arial"/>
                          <w:sz w:val="17"/>
                          <w:szCs w:val="17"/>
                        </w:rPr>
                      </w:pPr>
                      <w:r>
                        <w:rPr>
                          <w:rFonts w:ascii="Arial" w:hAnsi="Arial" w:cs="Arial"/>
                          <w:sz w:val="17"/>
                          <w:szCs w:val="17"/>
                        </w:rPr>
                        <w:t>Fax: +49 (0)89 323</w:t>
                      </w:r>
                      <w:r w:rsidR="0071367A" w:rsidRPr="006D5D83">
                        <w:rPr>
                          <w:rFonts w:ascii="Arial" w:hAnsi="Arial" w:cs="Arial"/>
                          <w:sz w:val="17"/>
                          <w:szCs w:val="17"/>
                        </w:rPr>
                        <w:t>91-246</w:t>
                      </w:r>
                    </w:p>
                    <w:p w:rsidR="0071367A" w:rsidRPr="00FB0846" w:rsidRDefault="0066551D" w:rsidP="00FB0846">
                      <w:pPr>
                        <w:rPr>
                          <w:rFonts w:ascii="Arial" w:hAnsi="Arial" w:cs="Arial"/>
                          <w:sz w:val="17"/>
                          <w:szCs w:val="17"/>
                        </w:rPr>
                      </w:pPr>
                      <w:hyperlink r:id="rId11" w:history="1">
                        <w:r w:rsidR="0071367A" w:rsidRPr="00FB0846">
                          <w:rPr>
                            <w:rStyle w:val="Hyperlink"/>
                            <w:rFonts w:ascii="Arial" w:hAnsi="Arial" w:cs="Arial"/>
                            <w:color w:val="auto"/>
                            <w:sz w:val="17"/>
                            <w:szCs w:val="17"/>
                            <w:u w:val="none"/>
                          </w:rPr>
                          <w:t>www.euroexpo.de</w:t>
                        </w:r>
                      </w:hyperlink>
                    </w:p>
                    <w:p w:rsidR="0071367A" w:rsidRPr="00FB0846" w:rsidRDefault="0071367A" w:rsidP="00FB0846">
                      <w:pPr>
                        <w:rPr>
                          <w:rFonts w:ascii="Arial" w:hAnsi="Arial" w:cs="Arial"/>
                          <w:sz w:val="17"/>
                          <w:szCs w:val="17"/>
                        </w:rPr>
                      </w:pPr>
                      <w:r w:rsidRPr="00FB0846">
                        <w:rPr>
                          <w:rFonts w:ascii="Arial" w:hAnsi="Arial" w:cs="Arial"/>
                          <w:sz w:val="17"/>
                          <w:szCs w:val="17"/>
                        </w:rPr>
                        <w:t>www.logimat-messe.de</w:t>
                      </w:r>
                    </w:p>
                    <w:p w:rsidR="0071367A" w:rsidRDefault="0071367A" w:rsidP="00FB0846">
                      <w:pPr>
                        <w:rPr>
                          <w:rFonts w:ascii="Arial" w:hAnsi="Arial" w:cs="Arial"/>
                          <w:sz w:val="17"/>
                          <w:szCs w:val="17"/>
                        </w:rPr>
                      </w:pPr>
                    </w:p>
                  </w:txbxContent>
                </v:textbox>
              </v:shape>
            </w:pict>
          </mc:Fallback>
        </mc:AlternateContent>
      </w:r>
      <w:r w:rsidR="00636948">
        <w:rPr>
          <w:rFonts w:ascii="Arial" w:hAnsi="Arial" w:cs="Arial"/>
          <w:noProof/>
          <w:sz w:val="10"/>
          <w:szCs w:val="10"/>
        </w:rPr>
        <w:drawing>
          <wp:inline distT="0" distB="0" distL="0" distR="0">
            <wp:extent cx="2400300" cy="1095375"/>
            <wp:effectExtent l="0" t="0" r="0" b="9525"/>
            <wp:docPr id="5" name="Grafik 5" descr="Beschreibung: LM2014_Logo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Beschreibung: LM2014_Logo_cmyk"/>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00300" cy="1095375"/>
                    </a:xfrm>
                    <a:prstGeom prst="rect">
                      <a:avLst/>
                    </a:prstGeom>
                    <a:noFill/>
                    <a:ln>
                      <a:noFill/>
                    </a:ln>
                  </pic:spPr>
                </pic:pic>
              </a:graphicData>
            </a:graphic>
          </wp:inline>
        </w:drawing>
      </w:r>
    </w:p>
    <w:p w:rsidR="00636948" w:rsidRPr="002C377B" w:rsidRDefault="00636948" w:rsidP="00636948">
      <w:pPr>
        <w:ind w:right="1134"/>
        <w:jc w:val="both"/>
        <w:rPr>
          <w:rFonts w:ascii="Arial" w:hAnsi="Arial" w:cs="Arial"/>
          <w:sz w:val="10"/>
          <w:szCs w:val="10"/>
        </w:rPr>
      </w:pPr>
    </w:p>
    <w:p w:rsidR="00636948" w:rsidRPr="002C377B" w:rsidRDefault="00636948" w:rsidP="00636948">
      <w:pPr>
        <w:jc w:val="both"/>
        <w:rPr>
          <w:rFonts w:ascii="Arial" w:hAnsi="Arial" w:cs="Arial"/>
          <w:b/>
          <w:bCs/>
          <w:sz w:val="22"/>
          <w:szCs w:val="22"/>
        </w:rPr>
      </w:pPr>
      <w:r>
        <w:rPr>
          <w:rFonts w:ascii="Arial" w:hAnsi="Arial" w:cs="Arial"/>
          <w:b/>
          <w:bCs/>
          <w:sz w:val="22"/>
          <w:szCs w:val="22"/>
        </w:rPr>
        <w:t>12</w:t>
      </w:r>
      <w:r w:rsidRPr="002C377B">
        <w:rPr>
          <w:rFonts w:ascii="Arial" w:hAnsi="Arial" w:cs="Arial"/>
          <w:b/>
          <w:bCs/>
          <w:sz w:val="22"/>
          <w:szCs w:val="22"/>
        </w:rPr>
        <w:t>. Internationale Fachmesse für Distribution,</w:t>
      </w:r>
    </w:p>
    <w:p w:rsidR="00CE2CD2" w:rsidRPr="00BE018F" w:rsidRDefault="00CE2CD2" w:rsidP="00636948">
      <w:pPr>
        <w:ind w:left="-426" w:right="1134" w:firstLine="426"/>
        <w:jc w:val="both"/>
        <w:rPr>
          <w:rFonts w:ascii="Arial" w:hAnsi="Arial" w:cs="Arial"/>
          <w:b/>
          <w:bCs/>
          <w:sz w:val="22"/>
          <w:szCs w:val="22"/>
        </w:rPr>
      </w:pPr>
      <w:bookmarkStart w:id="0" w:name="_GoBack"/>
      <w:bookmarkEnd w:id="0"/>
      <w:r w:rsidRPr="00BE018F">
        <w:rPr>
          <w:rFonts w:ascii="Arial" w:hAnsi="Arial" w:cs="Arial"/>
          <w:b/>
          <w:bCs/>
          <w:sz w:val="22"/>
          <w:szCs w:val="22"/>
        </w:rPr>
        <w:t>Material- und Informationsfluss vom</w:t>
      </w:r>
    </w:p>
    <w:p w:rsidR="00CE2CD2" w:rsidRPr="00BE018F" w:rsidRDefault="003C0C40" w:rsidP="00CE2CD2">
      <w:pPr>
        <w:jc w:val="both"/>
        <w:rPr>
          <w:rFonts w:ascii="Arial" w:hAnsi="Arial" w:cs="Arial"/>
          <w:b/>
          <w:bCs/>
          <w:sz w:val="22"/>
          <w:szCs w:val="22"/>
        </w:rPr>
      </w:pPr>
      <w:r>
        <w:rPr>
          <w:rFonts w:ascii="Arial" w:hAnsi="Arial" w:cs="Arial"/>
          <w:b/>
          <w:bCs/>
          <w:sz w:val="22"/>
          <w:szCs w:val="22"/>
        </w:rPr>
        <w:t>25. bis 27. Februar 2014</w:t>
      </w:r>
      <w:r w:rsidR="00CE2CD2" w:rsidRPr="00BE018F">
        <w:rPr>
          <w:rFonts w:ascii="Arial" w:hAnsi="Arial" w:cs="Arial"/>
          <w:b/>
          <w:bCs/>
          <w:sz w:val="22"/>
          <w:szCs w:val="22"/>
        </w:rPr>
        <w:t xml:space="preserve">, </w:t>
      </w:r>
      <w:r w:rsidR="00C76B54">
        <w:rPr>
          <w:rFonts w:ascii="Arial" w:hAnsi="Arial" w:cs="Arial"/>
          <w:b/>
          <w:bCs/>
          <w:sz w:val="22"/>
          <w:szCs w:val="22"/>
        </w:rPr>
        <w:t>Neue M</w:t>
      </w:r>
      <w:r w:rsidR="00BE018F">
        <w:rPr>
          <w:rFonts w:ascii="Arial" w:hAnsi="Arial" w:cs="Arial"/>
          <w:b/>
          <w:bCs/>
          <w:sz w:val="22"/>
          <w:szCs w:val="22"/>
        </w:rPr>
        <w:t>esse</w:t>
      </w:r>
      <w:r w:rsidR="00CE2CD2" w:rsidRPr="00BE018F">
        <w:rPr>
          <w:rFonts w:ascii="Arial" w:hAnsi="Arial" w:cs="Arial"/>
          <w:b/>
          <w:bCs/>
          <w:sz w:val="22"/>
          <w:szCs w:val="22"/>
        </w:rPr>
        <w:t xml:space="preserve"> Stuttgart</w:t>
      </w:r>
    </w:p>
    <w:p w:rsidR="00A57D2E" w:rsidRDefault="00A57D2E" w:rsidP="009B253A">
      <w:pPr>
        <w:ind w:left="4248" w:firstLine="708"/>
        <w:jc w:val="center"/>
        <w:rPr>
          <w:rFonts w:ascii="Arial" w:hAnsi="Arial" w:cs="Arial"/>
          <w:sz w:val="22"/>
          <w:szCs w:val="22"/>
        </w:rPr>
      </w:pPr>
      <w:r w:rsidRPr="00BA1493">
        <w:rPr>
          <w:rFonts w:ascii="Arial" w:hAnsi="Arial" w:cs="Arial"/>
          <w:sz w:val="22"/>
          <w:szCs w:val="22"/>
        </w:rPr>
        <w:t xml:space="preserve">München, </w:t>
      </w:r>
      <w:r w:rsidR="00D05831">
        <w:rPr>
          <w:rFonts w:ascii="Arial" w:hAnsi="Arial" w:cs="Arial"/>
          <w:sz w:val="22"/>
          <w:szCs w:val="22"/>
        </w:rPr>
        <w:t>2</w:t>
      </w:r>
      <w:r w:rsidR="00323025">
        <w:rPr>
          <w:rFonts w:ascii="Arial" w:hAnsi="Arial" w:cs="Arial"/>
          <w:sz w:val="22"/>
          <w:szCs w:val="22"/>
        </w:rPr>
        <w:t>6.11.2013</w:t>
      </w:r>
    </w:p>
    <w:p w:rsidR="00237B4C" w:rsidRPr="00517252" w:rsidRDefault="00237B4C" w:rsidP="00A57D2E">
      <w:pPr>
        <w:tabs>
          <w:tab w:val="left" w:pos="5040"/>
        </w:tabs>
        <w:jc w:val="center"/>
        <w:rPr>
          <w:rFonts w:ascii="Arial" w:hAnsi="Arial" w:cs="Arial"/>
          <w:sz w:val="22"/>
          <w:szCs w:val="22"/>
        </w:rPr>
      </w:pPr>
    </w:p>
    <w:p w:rsidR="00DD6FDF" w:rsidRDefault="005060D8" w:rsidP="00DD6FDF">
      <w:pPr>
        <w:jc w:val="both"/>
        <w:rPr>
          <w:rFonts w:ascii="Arial" w:hAnsi="Arial" w:cs="Arial"/>
          <w:b/>
          <w:bCs/>
          <w:sz w:val="22"/>
          <w:szCs w:val="22"/>
        </w:rPr>
      </w:pPr>
      <w:r>
        <w:rPr>
          <w:rFonts w:ascii="Arial" w:hAnsi="Arial" w:cs="Arial"/>
          <w:b/>
          <w:bCs/>
          <w:sz w:val="22"/>
          <w:szCs w:val="22"/>
        </w:rPr>
        <w:t>Fachforum</w:t>
      </w:r>
      <w:r w:rsidR="00DD6FDF">
        <w:rPr>
          <w:rFonts w:ascii="Arial" w:hAnsi="Arial" w:cs="Arial"/>
          <w:b/>
          <w:bCs/>
          <w:sz w:val="22"/>
          <w:szCs w:val="22"/>
        </w:rPr>
        <w:t xml:space="preserve"> im Rahmen von:</w:t>
      </w:r>
    </w:p>
    <w:p w:rsidR="00DD6FDF" w:rsidRDefault="00DD6FDF" w:rsidP="00DD6FDF">
      <w:pPr>
        <w:pStyle w:val="berschrift1"/>
        <w:jc w:val="both"/>
        <w:rPr>
          <w:rFonts w:cs="Arial"/>
          <w:sz w:val="48"/>
          <w:szCs w:val="48"/>
        </w:rPr>
      </w:pPr>
      <w:r>
        <w:rPr>
          <w:rFonts w:cs="Arial"/>
          <w:noProof/>
          <w:sz w:val="22"/>
          <w:szCs w:val="22"/>
        </w:rPr>
        <w:drawing>
          <wp:inline distT="0" distB="0" distL="0" distR="0">
            <wp:extent cx="2828925" cy="801529"/>
            <wp:effectExtent l="0" t="0" r="0" b="0"/>
            <wp:docPr id="1" name="Grafik 1" descr="Beschreibung: Forum-TradeWor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Beschreibung: Forum-TradeWorl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28925" cy="801529"/>
                    </a:xfrm>
                    <a:prstGeom prst="rect">
                      <a:avLst/>
                    </a:prstGeom>
                    <a:noFill/>
                    <a:ln>
                      <a:noFill/>
                    </a:ln>
                  </pic:spPr>
                </pic:pic>
              </a:graphicData>
            </a:graphic>
          </wp:inline>
        </w:drawing>
      </w:r>
    </w:p>
    <w:p w:rsidR="00DD6FDF" w:rsidRDefault="00DD6FDF" w:rsidP="00237B4C">
      <w:pPr>
        <w:pStyle w:val="berschrift1"/>
        <w:jc w:val="both"/>
        <w:rPr>
          <w:rFonts w:cs="Arial"/>
          <w:sz w:val="28"/>
          <w:szCs w:val="28"/>
        </w:rPr>
      </w:pPr>
    </w:p>
    <w:p w:rsidR="00237B4C" w:rsidRPr="00617423" w:rsidRDefault="00237B4C" w:rsidP="00237B4C">
      <w:pPr>
        <w:pStyle w:val="berschrift1"/>
        <w:jc w:val="both"/>
        <w:rPr>
          <w:rFonts w:cs="Arial"/>
          <w:sz w:val="28"/>
          <w:szCs w:val="28"/>
        </w:rPr>
      </w:pPr>
      <w:r w:rsidRPr="00617423">
        <w:rPr>
          <w:rFonts w:cs="Arial"/>
          <w:sz w:val="28"/>
          <w:szCs w:val="28"/>
        </w:rPr>
        <w:t>Presseinformation</w:t>
      </w:r>
    </w:p>
    <w:p w:rsidR="00237B4C" w:rsidRPr="003F3352" w:rsidRDefault="00237B4C" w:rsidP="00237B4C">
      <w:pPr>
        <w:jc w:val="both"/>
        <w:rPr>
          <w:rFonts w:ascii="Arial" w:hAnsi="Arial" w:cs="Arial"/>
          <w:sz w:val="16"/>
          <w:szCs w:val="16"/>
        </w:rPr>
      </w:pPr>
    </w:p>
    <w:p w:rsidR="007609F2" w:rsidRDefault="00DD6FDF" w:rsidP="00DB4DDC">
      <w:pPr>
        <w:ind w:right="850"/>
        <w:rPr>
          <w:rFonts w:ascii="Arial" w:hAnsi="Arial" w:cs="Arial"/>
          <w:b/>
          <w:sz w:val="32"/>
          <w:szCs w:val="32"/>
        </w:rPr>
      </w:pPr>
      <w:r>
        <w:rPr>
          <w:rFonts w:ascii="Arial" w:hAnsi="Arial" w:cs="Arial"/>
          <w:b/>
          <w:sz w:val="32"/>
          <w:szCs w:val="32"/>
        </w:rPr>
        <w:t>TW-</w:t>
      </w:r>
      <w:r w:rsidR="006E450B">
        <w:rPr>
          <w:rFonts w:ascii="Arial" w:hAnsi="Arial" w:cs="Arial"/>
          <w:b/>
          <w:sz w:val="32"/>
          <w:szCs w:val="32"/>
        </w:rPr>
        <w:t>FORUM:</w:t>
      </w:r>
      <w:r w:rsidR="003D5C60">
        <w:rPr>
          <w:rFonts w:ascii="Arial" w:hAnsi="Arial" w:cs="Arial"/>
          <w:b/>
          <w:sz w:val="32"/>
          <w:szCs w:val="32"/>
        </w:rPr>
        <w:t xml:space="preserve"> </w:t>
      </w:r>
      <w:r w:rsidR="00F9242E">
        <w:rPr>
          <w:rFonts w:ascii="Arial" w:hAnsi="Arial" w:cs="Arial"/>
          <w:b/>
          <w:sz w:val="32"/>
          <w:szCs w:val="32"/>
        </w:rPr>
        <w:t>Inkasso heißt Verantwortung</w:t>
      </w:r>
    </w:p>
    <w:p w:rsidR="0066551D" w:rsidRDefault="00F9242E" w:rsidP="00DB4DDC">
      <w:pPr>
        <w:ind w:right="850"/>
        <w:rPr>
          <w:rFonts w:ascii="Arial" w:hAnsi="Arial" w:cs="Arial"/>
          <w:b/>
        </w:rPr>
      </w:pPr>
      <w:r>
        <w:rPr>
          <w:rFonts w:ascii="Arial" w:hAnsi="Arial" w:cs="Arial"/>
          <w:b/>
        </w:rPr>
        <w:t>Lösungen zum Risikomanagement im E-Commerce und Forderungsmanagement in der Logistikbranche</w:t>
      </w:r>
    </w:p>
    <w:p w:rsidR="00B90D65" w:rsidRPr="00E82F7D" w:rsidRDefault="00B90D65" w:rsidP="00DB4DDC">
      <w:pPr>
        <w:ind w:right="850"/>
        <w:jc w:val="both"/>
        <w:rPr>
          <w:rFonts w:ascii="Arial" w:hAnsi="Arial" w:cs="Arial"/>
          <w:b/>
          <w:sz w:val="16"/>
          <w:szCs w:val="16"/>
        </w:rPr>
      </w:pPr>
    </w:p>
    <w:p w:rsidR="007609F2" w:rsidRPr="00DF3A3D" w:rsidRDefault="0066551D" w:rsidP="00DB4DDC">
      <w:pPr>
        <w:ind w:right="850"/>
        <w:rPr>
          <w:rFonts w:ascii="Arial" w:hAnsi="Arial" w:cs="Arial"/>
        </w:rPr>
      </w:pPr>
      <w:r w:rsidRPr="00DF3A3D">
        <w:rPr>
          <w:rFonts w:ascii="Arial" w:hAnsi="Arial" w:cs="Arial"/>
          <w:bCs/>
        </w:rPr>
        <w:t>Mittwoch</w:t>
      </w:r>
      <w:r w:rsidR="00DC1878" w:rsidRPr="00DF3A3D">
        <w:rPr>
          <w:rFonts w:ascii="Arial" w:hAnsi="Arial" w:cs="Arial"/>
          <w:bCs/>
        </w:rPr>
        <w:t>,</w:t>
      </w:r>
      <w:r w:rsidR="007609F2" w:rsidRPr="00DF3A3D">
        <w:rPr>
          <w:rFonts w:ascii="Arial" w:hAnsi="Arial" w:cs="Arial"/>
          <w:bCs/>
        </w:rPr>
        <w:t xml:space="preserve"> 2</w:t>
      </w:r>
      <w:r w:rsidRPr="00DF3A3D">
        <w:rPr>
          <w:rFonts w:ascii="Arial" w:hAnsi="Arial" w:cs="Arial"/>
          <w:bCs/>
        </w:rPr>
        <w:t>6</w:t>
      </w:r>
      <w:r w:rsidR="007609F2" w:rsidRPr="00DF3A3D">
        <w:rPr>
          <w:rFonts w:ascii="Arial" w:hAnsi="Arial" w:cs="Arial"/>
          <w:bCs/>
        </w:rPr>
        <w:t>. Februar 201</w:t>
      </w:r>
      <w:r w:rsidR="00635859" w:rsidRPr="00DF3A3D">
        <w:rPr>
          <w:rFonts w:ascii="Arial" w:hAnsi="Arial" w:cs="Arial"/>
          <w:bCs/>
        </w:rPr>
        <w:t>4</w:t>
      </w:r>
      <w:r w:rsidR="00DC1878" w:rsidRPr="00DF3A3D">
        <w:rPr>
          <w:rFonts w:ascii="Arial" w:hAnsi="Arial" w:cs="Arial"/>
          <w:bCs/>
        </w:rPr>
        <w:t xml:space="preserve"> von </w:t>
      </w:r>
      <w:r w:rsidR="00635859" w:rsidRPr="00DF3A3D">
        <w:rPr>
          <w:rFonts w:ascii="Arial" w:hAnsi="Arial" w:cs="Arial"/>
          <w:bCs/>
        </w:rPr>
        <w:t>1</w:t>
      </w:r>
      <w:r w:rsidR="00F9242E">
        <w:rPr>
          <w:rFonts w:ascii="Arial" w:hAnsi="Arial" w:cs="Arial"/>
          <w:bCs/>
        </w:rPr>
        <w:t>0:0</w:t>
      </w:r>
      <w:r w:rsidRPr="00DF3A3D">
        <w:rPr>
          <w:rFonts w:ascii="Arial" w:hAnsi="Arial" w:cs="Arial"/>
          <w:bCs/>
        </w:rPr>
        <w:t>0</w:t>
      </w:r>
      <w:r w:rsidR="00635859" w:rsidRPr="00DF3A3D">
        <w:rPr>
          <w:rFonts w:ascii="Arial" w:hAnsi="Arial" w:cs="Arial"/>
          <w:bCs/>
        </w:rPr>
        <w:t xml:space="preserve"> bis 1</w:t>
      </w:r>
      <w:r w:rsidR="00F9242E">
        <w:rPr>
          <w:rFonts w:ascii="Arial" w:hAnsi="Arial" w:cs="Arial"/>
          <w:bCs/>
        </w:rPr>
        <w:t>1:3</w:t>
      </w:r>
      <w:r w:rsidRPr="00DF3A3D">
        <w:rPr>
          <w:rFonts w:ascii="Arial" w:hAnsi="Arial" w:cs="Arial"/>
          <w:bCs/>
        </w:rPr>
        <w:t xml:space="preserve">0 </w:t>
      </w:r>
      <w:r w:rsidR="003649B7" w:rsidRPr="00DF3A3D">
        <w:rPr>
          <w:rFonts w:ascii="Arial" w:hAnsi="Arial" w:cs="Arial"/>
        </w:rPr>
        <w:t xml:space="preserve">Uhr, </w:t>
      </w:r>
      <w:r w:rsidR="00DD6FDF" w:rsidRPr="00DF3A3D">
        <w:rPr>
          <w:rFonts w:ascii="Arial" w:hAnsi="Arial" w:cs="Arial"/>
        </w:rPr>
        <w:t xml:space="preserve">Forum </w:t>
      </w:r>
      <w:proofErr w:type="spellStart"/>
      <w:r w:rsidR="00DD6FDF" w:rsidRPr="00DF3A3D">
        <w:rPr>
          <w:rFonts w:ascii="Arial" w:hAnsi="Arial" w:cs="Arial"/>
        </w:rPr>
        <w:t>TradeWorld</w:t>
      </w:r>
      <w:proofErr w:type="spellEnd"/>
      <w:r w:rsidR="003B388D" w:rsidRPr="00DF3A3D">
        <w:rPr>
          <w:rFonts w:ascii="Arial" w:hAnsi="Arial" w:cs="Arial"/>
        </w:rPr>
        <w:t xml:space="preserve">, Halle </w:t>
      </w:r>
      <w:r w:rsidR="00DD6FDF" w:rsidRPr="00DF3A3D">
        <w:rPr>
          <w:rFonts w:ascii="Arial" w:hAnsi="Arial" w:cs="Arial"/>
        </w:rPr>
        <w:t>6</w:t>
      </w:r>
    </w:p>
    <w:p w:rsidR="00DC1878" w:rsidRPr="00DF3A3D" w:rsidRDefault="00DC1878" w:rsidP="00DB4DDC">
      <w:pPr>
        <w:autoSpaceDE w:val="0"/>
        <w:autoSpaceDN w:val="0"/>
        <w:adjustRightInd w:val="0"/>
        <w:ind w:right="850"/>
        <w:rPr>
          <w:rFonts w:ascii="Arial" w:hAnsi="Arial" w:cs="Arial"/>
          <w:b/>
          <w:bCs/>
        </w:rPr>
      </w:pPr>
    </w:p>
    <w:p w:rsidR="0066551D" w:rsidRPr="00DF3A3D" w:rsidRDefault="00191F16" w:rsidP="00DB4DDC">
      <w:pPr>
        <w:ind w:right="850"/>
        <w:jc w:val="both"/>
        <w:rPr>
          <w:rFonts w:ascii="Arial" w:hAnsi="Arial" w:cs="Arial"/>
        </w:rPr>
      </w:pPr>
      <w:r w:rsidRPr="00DF3A3D">
        <w:rPr>
          <w:rFonts w:ascii="Arial" w:hAnsi="Arial" w:cs="Arial"/>
        </w:rPr>
        <w:t xml:space="preserve">Moderation: </w:t>
      </w:r>
      <w:r w:rsidR="00F9242E">
        <w:rPr>
          <w:rFonts w:ascii="Arial" w:hAnsi="Arial" w:cs="Arial"/>
          <w:b/>
        </w:rPr>
        <w:t>RA Kay Uwe Berg</w:t>
      </w:r>
      <w:r w:rsidR="00635859" w:rsidRPr="00DF3A3D">
        <w:rPr>
          <w:rFonts w:ascii="Arial" w:hAnsi="Arial" w:cs="Arial"/>
        </w:rPr>
        <w:t xml:space="preserve">, </w:t>
      </w:r>
      <w:r w:rsidR="00F9242E">
        <w:rPr>
          <w:rFonts w:ascii="Arial" w:hAnsi="Arial" w:cs="Arial"/>
        </w:rPr>
        <w:t>Geschäftsführer, Bundesverband Deutscher Inkasso-Unternehmen e.V.</w:t>
      </w:r>
      <w:r w:rsidR="0066551D" w:rsidRPr="00DF3A3D">
        <w:rPr>
          <w:rFonts w:ascii="Arial" w:hAnsi="Arial" w:cs="Arial"/>
        </w:rPr>
        <w:t xml:space="preserve"> München</w:t>
      </w:r>
    </w:p>
    <w:p w:rsidR="0066551D" w:rsidRDefault="0066551D" w:rsidP="0066551D">
      <w:pPr>
        <w:rPr>
          <w:rFonts w:ascii="Arial" w:hAnsi="Arial" w:cs="Arial"/>
          <w:sz w:val="16"/>
          <w:szCs w:val="16"/>
        </w:rPr>
      </w:pPr>
    </w:p>
    <w:p w:rsidR="00037395" w:rsidRDefault="00037395" w:rsidP="0066551D">
      <w:pPr>
        <w:rPr>
          <w:rFonts w:ascii="Arial" w:hAnsi="Arial" w:cs="Arial"/>
          <w:sz w:val="16"/>
          <w:szCs w:val="16"/>
        </w:rPr>
      </w:pPr>
    </w:p>
    <w:p w:rsidR="00F9242E" w:rsidRPr="00F9242E" w:rsidRDefault="00F9242E" w:rsidP="00F9242E">
      <w:pPr>
        <w:spacing w:line="312" w:lineRule="auto"/>
        <w:jc w:val="both"/>
        <w:rPr>
          <w:rFonts w:ascii="Arial" w:hAnsi="Arial" w:cs="Arial"/>
        </w:rPr>
      </w:pPr>
      <w:r w:rsidRPr="00F9242E">
        <w:rPr>
          <w:rFonts w:ascii="Arial" w:hAnsi="Arial" w:cs="Arial"/>
        </w:rPr>
        <w:t xml:space="preserve">Referenten: </w:t>
      </w:r>
      <w:r>
        <w:rPr>
          <w:rFonts w:ascii="Arial" w:hAnsi="Arial" w:cs="Arial"/>
        </w:rPr>
        <w:tab/>
      </w:r>
      <w:r w:rsidRPr="00F9242E">
        <w:rPr>
          <w:rFonts w:ascii="Arial" w:hAnsi="Arial" w:cs="Arial"/>
        </w:rPr>
        <w:t xml:space="preserve">Axel </w:t>
      </w:r>
      <w:proofErr w:type="spellStart"/>
      <w:r w:rsidRPr="00F9242E">
        <w:rPr>
          <w:rFonts w:ascii="Arial" w:hAnsi="Arial" w:cs="Arial"/>
        </w:rPr>
        <w:t>Kulick</w:t>
      </w:r>
      <w:proofErr w:type="spellEnd"/>
      <w:r w:rsidRPr="00F9242E">
        <w:rPr>
          <w:rFonts w:ascii="Arial" w:hAnsi="Arial" w:cs="Arial"/>
        </w:rPr>
        <w:t xml:space="preserve">, Geschäftsführer, Universum Group; </w:t>
      </w:r>
    </w:p>
    <w:p w:rsidR="00F9242E" w:rsidRPr="00F9242E" w:rsidRDefault="00F9242E" w:rsidP="00F9242E">
      <w:pPr>
        <w:spacing w:line="312" w:lineRule="auto"/>
        <w:ind w:left="720" w:firstLine="696"/>
        <w:jc w:val="both"/>
        <w:rPr>
          <w:rFonts w:ascii="Arial" w:hAnsi="Arial" w:cs="Arial"/>
        </w:rPr>
      </w:pPr>
      <w:r w:rsidRPr="00F9242E">
        <w:rPr>
          <w:rFonts w:ascii="Arial" w:hAnsi="Arial" w:cs="Arial"/>
        </w:rPr>
        <w:t xml:space="preserve">Thomas Kohlmeier, Vorstand, LEGIAL AG </w:t>
      </w:r>
    </w:p>
    <w:p w:rsidR="00F9242E" w:rsidRPr="00F9242E" w:rsidRDefault="00F9242E" w:rsidP="00F9242E">
      <w:pPr>
        <w:spacing w:line="312" w:lineRule="auto"/>
        <w:jc w:val="both"/>
        <w:rPr>
          <w:rFonts w:ascii="Arial" w:hAnsi="Arial" w:cs="Arial"/>
        </w:rPr>
      </w:pPr>
    </w:p>
    <w:p w:rsidR="00F9242E" w:rsidRPr="00F9242E" w:rsidRDefault="00F9242E" w:rsidP="00F9242E">
      <w:pPr>
        <w:jc w:val="both"/>
        <w:rPr>
          <w:rFonts w:ascii="Arial" w:hAnsi="Arial" w:cs="Arial"/>
        </w:rPr>
      </w:pPr>
      <w:r w:rsidRPr="00F9242E">
        <w:rPr>
          <w:rFonts w:ascii="Arial" w:hAnsi="Arial" w:cs="Arial"/>
        </w:rPr>
        <w:t xml:space="preserve">Die deutsche Wirtschaft ist auf die Inkassobranche angewiesen. Das zeigen die 5-10 Milliarden Euro, die deutsche Inkassounternehmen dem Wirtschaftskreislauf jährlich wieder zurückführen. Seit 1956 vertritt der BDIU die Interessen der Inkassowirtschaft gegenüber der Öffentlichkeit und der Politik. Heute gehören dem Verband 560 Unternehmen an. Sie vertreten mehr als 500.000 Gläubiger aus allen Wirtschaftsbereichen. Im außergerichtlichen Inkasso führen sie rund 80 Prozent der ihnen beauftragten Forderungen einer Klärung zu und tragen so in erheblichem Maße zur Entlastung der Justiz bei. </w:t>
      </w:r>
    </w:p>
    <w:p w:rsidR="00F9242E" w:rsidRPr="00F9242E" w:rsidRDefault="00F9242E" w:rsidP="00F9242E">
      <w:pPr>
        <w:jc w:val="both"/>
        <w:rPr>
          <w:rFonts w:ascii="Arial" w:hAnsi="Arial" w:cs="Arial"/>
        </w:rPr>
      </w:pPr>
    </w:p>
    <w:p w:rsidR="00F9242E" w:rsidRPr="00F9242E" w:rsidRDefault="00F9242E" w:rsidP="00F9242E">
      <w:pPr>
        <w:spacing w:after="60"/>
        <w:jc w:val="both"/>
        <w:rPr>
          <w:rFonts w:ascii="Arial" w:hAnsi="Arial" w:cs="Arial"/>
        </w:rPr>
      </w:pPr>
      <w:r w:rsidRPr="00F9242E">
        <w:rPr>
          <w:rFonts w:ascii="Arial" w:hAnsi="Arial" w:cs="Arial"/>
        </w:rPr>
        <w:t xml:space="preserve">Der BDIU stellt sich vor. </w:t>
      </w:r>
    </w:p>
    <w:p w:rsidR="00F9242E" w:rsidRPr="00F9242E" w:rsidRDefault="00F9242E" w:rsidP="00F9242E">
      <w:pPr>
        <w:jc w:val="both"/>
        <w:rPr>
          <w:rFonts w:ascii="Arial" w:hAnsi="Arial" w:cs="Arial"/>
        </w:rPr>
      </w:pPr>
      <w:r w:rsidRPr="00F9242E">
        <w:rPr>
          <w:rFonts w:ascii="Arial" w:hAnsi="Arial" w:cs="Arial"/>
        </w:rPr>
        <w:t xml:space="preserve">Kay Uwe Berg, Geschäftsführer des Inkassoverbandes stellt den BDIU sowie die Inkassobranche in Deutschland vor. Axel </w:t>
      </w:r>
      <w:proofErr w:type="spellStart"/>
      <w:r w:rsidRPr="00F9242E">
        <w:rPr>
          <w:rFonts w:ascii="Arial" w:hAnsi="Arial" w:cs="Arial"/>
        </w:rPr>
        <w:t>Kulick</w:t>
      </w:r>
      <w:proofErr w:type="spellEnd"/>
      <w:r w:rsidRPr="00F9242E">
        <w:rPr>
          <w:rFonts w:ascii="Arial" w:hAnsi="Arial" w:cs="Arial"/>
        </w:rPr>
        <w:t xml:space="preserve">, Universum Group, und Thomas Kohlmeier, LEGIAL AG präsentieren im Anschluss Konzepte für Ihr Unternehmen zum Risikomanagement im E-Commerce und Forderungsmanagement in der Logistikbranche. </w:t>
      </w:r>
    </w:p>
    <w:p w:rsidR="00F9242E" w:rsidRPr="00F9242E" w:rsidRDefault="00F9242E" w:rsidP="00F9242E">
      <w:pPr>
        <w:jc w:val="both"/>
        <w:rPr>
          <w:rFonts w:ascii="Arial" w:hAnsi="Arial" w:cs="Arial"/>
        </w:rPr>
      </w:pPr>
    </w:p>
    <w:p w:rsidR="00F9242E" w:rsidRPr="00F9242E" w:rsidRDefault="00F9242E" w:rsidP="00F9242E">
      <w:pPr>
        <w:spacing w:after="60"/>
        <w:jc w:val="both"/>
        <w:rPr>
          <w:rFonts w:ascii="Arial" w:hAnsi="Arial" w:cs="Arial"/>
        </w:rPr>
      </w:pPr>
      <w:r w:rsidRPr="00F9242E">
        <w:rPr>
          <w:rFonts w:ascii="Arial" w:hAnsi="Arial" w:cs="Arial"/>
        </w:rPr>
        <w:t>Wenn Ihr Kunde nicht zahlt – zahlen wir.</w:t>
      </w:r>
    </w:p>
    <w:p w:rsidR="00F9242E" w:rsidRPr="00F9242E" w:rsidRDefault="00F9242E" w:rsidP="00F9242E">
      <w:pPr>
        <w:spacing w:after="120"/>
        <w:jc w:val="both"/>
        <w:rPr>
          <w:rFonts w:ascii="Arial" w:hAnsi="Arial" w:cs="Arial"/>
        </w:rPr>
      </w:pPr>
      <w:r w:rsidRPr="00F9242E">
        <w:rPr>
          <w:rFonts w:ascii="Arial" w:hAnsi="Arial" w:cs="Arial"/>
        </w:rPr>
        <w:t xml:space="preserve">Axel </w:t>
      </w:r>
      <w:proofErr w:type="spellStart"/>
      <w:r w:rsidRPr="00F9242E">
        <w:rPr>
          <w:rFonts w:ascii="Arial" w:hAnsi="Arial" w:cs="Arial"/>
        </w:rPr>
        <w:t>Kulick</w:t>
      </w:r>
      <w:proofErr w:type="spellEnd"/>
      <w:r w:rsidRPr="00F9242E">
        <w:rPr>
          <w:rFonts w:ascii="Arial" w:hAnsi="Arial" w:cs="Arial"/>
        </w:rPr>
        <w:t xml:space="preserve">, Geschäftsführer, Universum Group, stellt Ihnen zeitgemäße Lösungen im Risiko- und Forderungsmanagement vor. Erfahren Sie mehr über den reibungslosen Ablauf automatisierter Prozesse, die dennoch auf Ihre Zielgruppe ausgerichtet sind - von der Adressanalyse über die Bonitätsprüfung und das Debitorenmanagement bis hin zum Inkasso. Für beste Risikoprävention und optimale Zahlungsabwicklung im Distanzhandel hat </w:t>
      </w:r>
      <w:r w:rsidRPr="00F9242E">
        <w:rPr>
          <w:rFonts w:ascii="Arial" w:hAnsi="Arial" w:cs="Arial"/>
        </w:rPr>
        <w:lastRenderedPageBreak/>
        <w:t xml:space="preserve">die Universum Group Lösungskonzepte entwickelt. Axel </w:t>
      </w:r>
      <w:proofErr w:type="spellStart"/>
      <w:r w:rsidRPr="00F9242E">
        <w:rPr>
          <w:rFonts w:ascii="Arial" w:hAnsi="Arial" w:cs="Arial"/>
        </w:rPr>
        <w:t>Kulick</w:t>
      </w:r>
      <w:proofErr w:type="spellEnd"/>
      <w:r w:rsidRPr="00F9242E">
        <w:rPr>
          <w:rFonts w:ascii="Arial" w:hAnsi="Arial" w:cs="Arial"/>
        </w:rPr>
        <w:t xml:space="preserve"> erklärt, wie Sie in Ihrem Shop Raten- oder Rechnungskauf anbieten können, ohne finanzielle Risiken einzugehen. </w:t>
      </w:r>
    </w:p>
    <w:p w:rsidR="00F9242E" w:rsidRPr="00F9242E" w:rsidRDefault="00F9242E" w:rsidP="00F9242E">
      <w:pPr>
        <w:jc w:val="both"/>
        <w:rPr>
          <w:rFonts w:ascii="Arial" w:hAnsi="Arial" w:cs="Arial"/>
        </w:rPr>
      </w:pPr>
    </w:p>
    <w:p w:rsidR="00F9242E" w:rsidRPr="00F9242E" w:rsidRDefault="00F9242E" w:rsidP="00F9242E">
      <w:pPr>
        <w:spacing w:after="60"/>
        <w:jc w:val="both"/>
        <w:rPr>
          <w:rFonts w:ascii="Arial" w:hAnsi="Arial" w:cs="Arial"/>
        </w:rPr>
      </w:pPr>
      <w:r w:rsidRPr="00F9242E">
        <w:rPr>
          <w:rFonts w:ascii="Arial" w:hAnsi="Arial" w:cs="Arial"/>
        </w:rPr>
        <w:t>Forderungsmanagement für Speditionen.</w:t>
      </w:r>
    </w:p>
    <w:p w:rsidR="00F9242E" w:rsidRDefault="00F9242E" w:rsidP="00F9242E">
      <w:pPr>
        <w:jc w:val="both"/>
        <w:rPr>
          <w:rFonts w:ascii="Arial" w:hAnsi="Arial" w:cs="Arial"/>
        </w:rPr>
      </w:pPr>
      <w:r w:rsidRPr="00F9242E">
        <w:rPr>
          <w:rFonts w:ascii="Arial" w:hAnsi="Arial" w:cs="Arial"/>
        </w:rPr>
        <w:t xml:space="preserve">Thomas Kohlmeier, Vorstand der LEGIAL AG stellt Ihnen Lösungen im Forderungsmanagement für Speditionen vor. Was sind die Herausforderungen? Worauf sollten Sie achten? Thomas Kohlmeier steht Ihnen für alle Fragen zur Verfügung, die ein Versender zum Forderungsmanagement haben könnte. Weiterhin bietet die LEGIAL AG eine clevere Kombination aus Versicherung und Inkassodienstleistung. Erfahren Sie mehr über diese Versicherungsprodukte und wie Sie sich so vor schlechter Zahlungsmoral Ihrer Kunden schützen können. </w:t>
      </w:r>
    </w:p>
    <w:p w:rsidR="00F9242E" w:rsidRPr="00F9242E" w:rsidRDefault="00F9242E" w:rsidP="00F9242E">
      <w:pPr>
        <w:jc w:val="both"/>
        <w:rPr>
          <w:rFonts w:ascii="Arial" w:hAnsi="Arial" w:cs="Arial"/>
        </w:rPr>
      </w:pPr>
    </w:p>
    <w:p w:rsidR="00AC08D6" w:rsidRPr="00F9242E" w:rsidRDefault="00AC08D6" w:rsidP="00AC08D6">
      <w:pPr>
        <w:jc w:val="both"/>
        <w:rPr>
          <w:rFonts w:ascii="Arial" w:hAnsi="Arial" w:cs="Arial"/>
        </w:rPr>
      </w:pPr>
      <w:r w:rsidRPr="00F9242E">
        <w:rPr>
          <w:rFonts w:ascii="Arial" w:hAnsi="Arial" w:cs="Arial"/>
        </w:rPr>
        <w:t xml:space="preserve">Der Besuch des Forums </w:t>
      </w:r>
      <w:proofErr w:type="spellStart"/>
      <w:r w:rsidRPr="00F9242E">
        <w:rPr>
          <w:rFonts w:ascii="Arial" w:hAnsi="Arial" w:cs="Arial"/>
        </w:rPr>
        <w:t>TradeWorld</w:t>
      </w:r>
      <w:proofErr w:type="spellEnd"/>
      <w:r w:rsidRPr="00F9242E">
        <w:rPr>
          <w:rFonts w:ascii="Arial" w:hAnsi="Arial" w:cs="Arial"/>
        </w:rPr>
        <w:t xml:space="preserve"> ist im Messeeintritt der LogiMAT 2014 enthalten.</w:t>
      </w:r>
    </w:p>
    <w:p w:rsidR="00AC08D6" w:rsidRPr="00DD6FDF" w:rsidRDefault="00AC08D6" w:rsidP="00DB4DDC">
      <w:pPr>
        <w:ind w:right="850"/>
        <w:jc w:val="both"/>
        <w:rPr>
          <w:rFonts w:ascii="Arial" w:hAnsi="Arial" w:cs="Arial"/>
        </w:rPr>
      </w:pPr>
    </w:p>
    <w:p w:rsidR="00635859" w:rsidRPr="003F2360" w:rsidRDefault="00635859" w:rsidP="00DB4DDC">
      <w:pPr>
        <w:pStyle w:val="Textkrper2"/>
        <w:ind w:right="850"/>
        <w:jc w:val="both"/>
        <w:rPr>
          <w:rFonts w:ascii="Arial" w:hAnsi="Arial" w:cs="Arial"/>
        </w:rPr>
      </w:pPr>
    </w:p>
    <w:p w:rsidR="00E82F7D" w:rsidRPr="003F2360" w:rsidRDefault="00E82F7D" w:rsidP="00DB4DDC">
      <w:pPr>
        <w:ind w:right="850"/>
        <w:jc w:val="both"/>
        <w:rPr>
          <w:rFonts w:ascii="Arial" w:hAnsi="Arial" w:cs="Arial"/>
          <w:lang w:eastAsia="en-US"/>
        </w:rPr>
      </w:pPr>
      <w:r w:rsidRPr="003F2360">
        <w:rPr>
          <w:rFonts w:ascii="Arial" w:hAnsi="Arial" w:cs="Arial"/>
          <w:i/>
          <w:sz w:val="22"/>
          <w:szCs w:val="22"/>
          <w:u w:val="single"/>
        </w:rPr>
        <w:t>Hinweis</w:t>
      </w:r>
      <w:r w:rsidRPr="003F2360">
        <w:rPr>
          <w:rFonts w:ascii="Arial" w:hAnsi="Arial" w:cs="Arial"/>
          <w:i/>
          <w:sz w:val="22"/>
          <w:szCs w:val="22"/>
        </w:rPr>
        <w:t>: Für den redaktionellen Inhalt dieser Meldung ist das Unternehmen bzw. Institut verantwortlich, das dieses Forum veranstaltet.</w:t>
      </w:r>
    </w:p>
    <w:sectPr w:rsidR="00E82F7D" w:rsidRPr="003F2360" w:rsidSect="00BB4B7C">
      <w:pgSz w:w="11906" w:h="16838"/>
      <w:pgMar w:top="1134" w:right="991" w:bottom="851"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242E" w:rsidRDefault="00F9242E">
      <w:r>
        <w:separator/>
      </w:r>
    </w:p>
  </w:endnote>
  <w:endnote w:type="continuationSeparator" w:id="0">
    <w:p w:rsidR="00F9242E" w:rsidRDefault="00F92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utiger 45 Light">
    <w:altName w:val="Century Gothic"/>
    <w:charset w:val="00"/>
    <w:family w:val="swiss"/>
    <w:pitch w:val="variable"/>
    <w:sig w:usb0="8000002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utiger LT Com 45 Light">
    <w:altName w:val="Corbel"/>
    <w:charset w:val="00"/>
    <w:family w:val="swiss"/>
    <w:pitch w:val="variable"/>
    <w:sig w:usb0="800000AF" w:usb1="5000204A" w:usb2="00000000" w:usb3="00000000" w:csb0="0000009B"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242E" w:rsidRDefault="00F9242E">
      <w:r>
        <w:separator/>
      </w:r>
    </w:p>
  </w:footnote>
  <w:footnote w:type="continuationSeparator" w:id="0">
    <w:p w:rsidR="00F9242E" w:rsidRDefault="00F9242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E10E9"/>
    <w:multiLevelType w:val="hybridMultilevel"/>
    <w:tmpl w:val="7742B3F8"/>
    <w:lvl w:ilvl="0" w:tplc="98B87748">
      <w:numFmt w:val="bullet"/>
      <w:lvlText w:val="-"/>
      <w:lvlJc w:val="left"/>
      <w:pPr>
        <w:tabs>
          <w:tab w:val="num" w:pos="720"/>
        </w:tabs>
        <w:ind w:left="720" w:hanging="360"/>
      </w:pPr>
      <w:rPr>
        <w:rFonts w:ascii="Arial" w:eastAsia="Times New Roman" w:hAnsi="Arial" w:cs="Arial" w:hint="default"/>
        <w:b w:val="0"/>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nsid w:val="0DFA6B93"/>
    <w:multiLevelType w:val="hybridMultilevel"/>
    <w:tmpl w:val="0512EB70"/>
    <w:lvl w:ilvl="0" w:tplc="8D4E7904">
      <w:numFmt w:val="bullet"/>
      <w:lvlText w:val="-"/>
      <w:lvlJc w:val="left"/>
      <w:pPr>
        <w:tabs>
          <w:tab w:val="num" w:pos="720"/>
        </w:tabs>
        <w:ind w:left="720" w:hanging="360"/>
      </w:pPr>
      <w:rPr>
        <w:rFonts w:ascii="Frutiger 45 Light" w:eastAsia="Times New Roman" w:hAnsi="Frutiger 45 Light"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157B4E80"/>
    <w:multiLevelType w:val="hybridMultilevel"/>
    <w:tmpl w:val="ADF63B8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35C51389"/>
    <w:multiLevelType w:val="hybridMultilevel"/>
    <w:tmpl w:val="236C30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3D453BD5"/>
    <w:multiLevelType w:val="hybridMultilevel"/>
    <w:tmpl w:val="E1BED7C2"/>
    <w:lvl w:ilvl="0" w:tplc="F88804E2">
      <w:start w:val="1"/>
      <w:numFmt w:val="lowerLetter"/>
      <w:lvlText w:val="%1."/>
      <w:lvlJc w:val="left"/>
      <w:pPr>
        <w:tabs>
          <w:tab w:val="num" w:pos="360"/>
        </w:tabs>
        <w:ind w:left="360" w:hanging="360"/>
      </w:pPr>
      <w:rPr>
        <w:rFonts w:hint="default"/>
        <w:caps/>
      </w:rPr>
    </w:lvl>
    <w:lvl w:ilvl="1" w:tplc="0407000F">
      <w:start w:val="1"/>
      <w:numFmt w:val="decimal"/>
      <w:lvlText w:val="%2."/>
      <w:lvlJc w:val="left"/>
      <w:pPr>
        <w:tabs>
          <w:tab w:val="num" w:pos="1080"/>
        </w:tabs>
        <w:ind w:left="1080" w:hanging="360"/>
      </w:pPr>
      <w:rPr>
        <w:rFonts w:hint="default"/>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5">
    <w:nsid w:val="48925385"/>
    <w:multiLevelType w:val="hybridMultilevel"/>
    <w:tmpl w:val="B662526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nsid w:val="673809BF"/>
    <w:multiLevelType w:val="hybridMultilevel"/>
    <w:tmpl w:val="40A2D3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6C73529B"/>
    <w:multiLevelType w:val="hybridMultilevel"/>
    <w:tmpl w:val="507C045E"/>
    <w:lvl w:ilvl="0" w:tplc="FFFFFFFF">
      <w:start w:val="1"/>
      <w:numFmt w:val="lowerLetter"/>
      <w:lvlText w:val="%1."/>
      <w:lvlJc w:val="left"/>
      <w:pPr>
        <w:tabs>
          <w:tab w:val="num" w:pos="360"/>
        </w:tabs>
        <w:ind w:left="360" w:hanging="360"/>
      </w:pPr>
      <w:rPr>
        <w:rFonts w:hint="default"/>
      </w:rPr>
    </w:lvl>
    <w:lvl w:ilvl="1" w:tplc="CEAAD758">
      <w:start w:val="1"/>
      <w:numFmt w:val="decimal"/>
      <w:lvlText w:val="%2."/>
      <w:lvlJc w:val="left"/>
      <w:pPr>
        <w:tabs>
          <w:tab w:val="num" w:pos="1080"/>
        </w:tabs>
        <w:ind w:left="1080" w:hanging="360"/>
      </w:pPr>
      <w:rPr>
        <w:rFonts w:ascii="Times New Roman" w:eastAsia="Times New Roman" w:hAnsi="Times New Roman" w:cs="Times New Roman"/>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6"/>
  </w:num>
  <w:num w:numId="3">
    <w:abstractNumId w:val="3"/>
  </w:num>
  <w:num w:numId="4">
    <w:abstractNumId w:val="0"/>
  </w:num>
  <w:num w:numId="5">
    <w:abstractNumId w:val="2"/>
  </w:num>
  <w:num w:numId="6">
    <w:abstractNumId w:val="5"/>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9D1"/>
    <w:rsid w:val="00003FE7"/>
    <w:rsid w:val="00004840"/>
    <w:rsid w:val="0001467B"/>
    <w:rsid w:val="00033FD9"/>
    <w:rsid w:val="00037395"/>
    <w:rsid w:val="000711EA"/>
    <w:rsid w:val="000725BD"/>
    <w:rsid w:val="000778F2"/>
    <w:rsid w:val="00085E6E"/>
    <w:rsid w:val="000C1028"/>
    <w:rsid w:val="000C3488"/>
    <w:rsid w:val="000C4B63"/>
    <w:rsid w:val="001445A8"/>
    <w:rsid w:val="00154D61"/>
    <w:rsid w:val="00160296"/>
    <w:rsid w:val="001748AB"/>
    <w:rsid w:val="00191F16"/>
    <w:rsid w:val="001B0F07"/>
    <w:rsid w:val="001B7733"/>
    <w:rsid w:val="001C44D9"/>
    <w:rsid w:val="001F32F3"/>
    <w:rsid w:val="001F7163"/>
    <w:rsid w:val="00200C36"/>
    <w:rsid w:val="00205BF1"/>
    <w:rsid w:val="002207D9"/>
    <w:rsid w:val="00237B4C"/>
    <w:rsid w:val="00252445"/>
    <w:rsid w:val="00257916"/>
    <w:rsid w:val="00294010"/>
    <w:rsid w:val="00296A76"/>
    <w:rsid w:val="002A7E8B"/>
    <w:rsid w:val="002B73B3"/>
    <w:rsid w:val="002D4DE0"/>
    <w:rsid w:val="002F738B"/>
    <w:rsid w:val="002F7E25"/>
    <w:rsid w:val="00304ACE"/>
    <w:rsid w:val="00323025"/>
    <w:rsid w:val="00335737"/>
    <w:rsid w:val="00341965"/>
    <w:rsid w:val="00343AAD"/>
    <w:rsid w:val="00361088"/>
    <w:rsid w:val="003649B7"/>
    <w:rsid w:val="0037190C"/>
    <w:rsid w:val="00390915"/>
    <w:rsid w:val="003B388D"/>
    <w:rsid w:val="003B4CD1"/>
    <w:rsid w:val="003C0C40"/>
    <w:rsid w:val="003C58F7"/>
    <w:rsid w:val="003D5C60"/>
    <w:rsid w:val="003F2360"/>
    <w:rsid w:val="003F3352"/>
    <w:rsid w:val="00401240"/>
    <w:rsid w:val="00416B20"/>
    <w:rsid w:val="00427744"/>
    <w:rsid w:val="00432614"/>
    <w:rsid w:val="004472B1"/>
    <w:rsid w:val="004608F5"/>
    <w:rsid w:val="004A1896"/>
    <w:rsid w:val="004B1D40"/>
    <w:rsid w:val="004B4448"/>
    <w:rsid w:val="004C4F92"/>
    <w:rsid w:val="004D4F7E"/>
    <w:rsid w:val="005060D8"/>
    <w:rsid w:val="005063AA"/>
    <w:rsid w:val="00512C3C"/>
    <w:rsid w:val="00514194"/>
    <w:rsid w:val="00521BEF"/>
    <w:rsid w:val="00527BC4"/>
    <w:rsid w:val="00567433"/>
    <w:rsid w:val="00573D2C"/>
    <w:rsid w:val="005835B2"/>
    <w:rsid w:val="0059125C"/>
    <w:rsid w:val="005962B0"/>
    <w:rsid w:val="005A38DE"/>
    <w:rsid w:val="005C29EF"/>
    <w:rsid w:val="005C6F6F"/>
    <w:rsid w:val="00616728"/>
    <w:rsid w:val="00617423"/>
    <w:rsid w:val="00624090"/>
    <w:rsid w:val="006259A9"/>
    <w:rsid w:val="00635859"/>
    <w:rsid w:val="00636948"/>
    <w:rsid w:val="0066551D"/>
    <w:rsid w:val="006722AE"/>
    <w:rsid w:val="00674385"/>
    <w:rsid w:val="0067531A"/>
    <w:rsid w:val="006902DF"/>
    <w:rsid w:val="006A059E"/>
    <w:rsid w:val="006C78FD"/>
    <w:rsid w:val="006D5D83"/>
    <w:rsid w:val="006E2520"/>
    <w:rsid w:val="006E450B"/>
    <w:rsid w:val="00712495"/>
    <w:rsid w:val="0071367A"/>
    <w:rsid w:val="00715DF3"/>
    <w:rsid w:val="00723BD1"/>
    <w:rsid w:val="007560A9"/>
    <w:rsid w:val="007609F2"/>
    <w:rsid w:val="007A0D40"/>
    <w:rsid w:val="007A4FEB"/>
    <w:rsid w:val="007B4E32"/>
    <w:rsid w:val="007C1A84"/>
    <w:rsid w:val="007E5605"/>
    <w:rsid w:val="007F3CE0"/>
    <w:rsid w:val="008329D1"/>
    <w:rsid w:val="00840F98"/>
    <w:rsid w:val="00844AE9"/>
    <w:rsid w:val="008452AE"/>
    <w:rsid w:val="008466CC"/>
    <w:rsid w:val="00850186"/>
    <w:rsid w:val="00860841"/>
    <w:rsid w:val="00862BB1"/>
    <w:rsid w:val="008809A8"/>
    <w:rsid w:val="008A5EFB"/>
    <w:rsid w:val="008B3060"/>
    <w:rsid w:val="008C079E"/>
    <w:rsid w:val="008E5B86"/>
    <w:rsid w:val="008F302B"/>
    <w:rsid w:val="0090441B"/>
    <w:rsid w:val="00917B21"/>
    <w:rsid w:val="00921937"/>
    <w:rsid w:val="00921C05"/>
    <w:rsid w:val="0092437C"/>
    <w:rsid w:val="00950C60"/>
    <w:rsid w:val="009549B6"/>
    <w:rsid w:val="009578DC"/>
    <w:rsid w:val="00994BC7"/>
    <w:rsid w:val="009A5151"/>
    <w:rsid w:val="009B253A"/>
    <w:rsid w:val="009F33B0"/>
    <w:rsid w:val="009F6A75"/>
    <w:rsid w:val="00A25AEF"/>
    <w:rsid w:val="00A40DE7"/>
    <w:rsid w:val="00A57D2E"/>
    <w:rsid w:val="00A97EBB"/>
    <w:rsid w:val="00AA6576"/>
    <w:rsid w:val="00AB103E"/>
    <w:rsid w:val="00AB11C7"/>
    <w:rsid w:val="00AB364F"/>
    <w:rsid w:val="00AC08D6"/>
    <w:rsid w:val="00AC16A8"/>
    <w:rsid w:val="00AE27A4"/>
    <w:rsid w:val="00AE53D7"/>
    <w:rsid w:val="00AF48EA"/>
    <w:rsid w:val="00AF6547"/>
    <w:rsid w:val="00B17018"/>
    <w:rsid w:val="00B32289"/>
    <w:rsid w:val="00B5204A"/>
    <w:rsid w:val="00B52519"/>
    <w:rsid w:val="00B546CD"/>
    <w:rsid w:val="00B86F54"/>
    <w:rsid w:val="00B90D65"/>
    <w:rsid w:val="00BA1A14"/>
    <w:rsid w:val="00BA7E17"/>
    <w:rsid w:val="00BB4B7C"/>
    <w:rsid w:val="00BB6115"/>
    <w:rsid w:val="00BC5F1D"/>
    <w:rsid w:val="00BC6673"/>
    <w:rsid w:val="00BE018F"/>
    <w:rsid w:val="00C15C48"/>
    <w:rsid w:val="00C16908"/>
    <w:rsid w:val="00C237A9"/>
    <w:rsid w:val="00C24FC2"/>
    <w:rsid w:val="00C74EFE"/>
    <w:rsid w:val="00C76B54"/>
    <w:rsid w:val="00C81308"/>
    <w:rsid w:val="00CA65A5"/>
    <w:rsid w:val="00CC5608"/>
    <w:rsid w:val="00CE2CD2"/>
    <w:rsid w:val="00D03ACE"/>
    <w:rsid w:val="00D05831"/>
    <w:rsid w:val="00D303F8"/>
    <w:rsid w:val="00D32C1F"/>
    <w:rsid w:val="00D70ECE"/>
    <w:rsid w:val="00D71155"/>
    <w:rsid w:val="00D814F1"/>
    <w:rsid w:val="00D816BE"/>
    <w:rsid w:val="00D91292"/>
    <w:rsid w:val="00DB4D49"/>
    <w:rsid w:val="00DB4DDC"/>
    <w:rsid w:val="00DC1878"/>
    <w:rsid w:val="00DC7AE5"/>
    <w:rsid w:val="00DD6FDF"/>
    <w:rsid w:val="00DD7C9B"/>
    <w:rsid w:val="00DF3A3D"/>
    <w:rsid w:val="00DF5C9B"/>
    <w:rsid w:val="00E56225"/>
    <w:rsid w:val="00E64313"/>
    <w:rsid w:val="00E82F7D"/>
    <w:rsid w:val="00EA003C"/>
    <w:rsid w:val="00EA22CD"/>
    <w:rsid w:val="00EA6BCB"/>
    <w:rsid w:val="00EC1D32"/>
    <w:rsid w:val="00EF41D4"/>
    <w:rsid w:val="00F42311"/>
    <w:rsid w:val="00F53DAC"/>
    <w:rsid w:val="00F654AF"/>
    <w:rsid w:val="00F9242E"/>
    <w:rsid w:val="00F9246D"/>
    <w:rsid w:val="00F9419A"/>
    <w:rsid w:val="00FB0846"/>
    <w:rsid w:val="00FD5646"/>
    <w:rsid w:val="00FE1B92"/>
    <w:rsid w:val="00FE31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link w:val="berschrift1Zchn"/>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3F2360"/>
    <w:pPr>
      <w:ind w:left="720"/>
      <w:contextualSpacing/>
    </w:pPr>
    <w:rPr>
      <w:rFonts w:ascii="Frutiger 45 Light" w:hAnsi="Frutiger 45 Light"/>
      <w:sz w:val="22"/>
      <w:szCs w:val="20"/>
    </w:rPr>
  </w:style>
  <w:style w:type="character" w:styleId="Hervorhebung">
    <w:name w:val="Emphasis"/>
    <w:basedOn w:val="Absatz-Standardschriftart"/>
    <w:qFormat/>
    <w:rsid w:val="003F2360"/>
    <w:rPr>
      <w:i/>
      <w:iCs/>
    </w:rPr>
  </w:style>
  <w:style w:type="character" w:customStyle="1" w:styleId="berschrift1Zchn">
    <w:name w:val="Überschrift 1 Zchn"/>
    <w:link w:val="berschrift1"/>
    <w:rsid w:val="00DD6FDF"/>
    <w:rPr>
      <w:rFonts w:ascii="Arial" w:hAnsi="Arial"/>
      <w:b/>
      <w:color w:val="000000"/>
    </w:rPr>
  </w:style>
  <w:style w:type="paragraph" w:styleId="StandardWeb">
    <w:name w:val="Normal (Web)"/>
    <w:basedOn w:val="Standard"/>
    <w:uiPriority w:val="99"/>
    <w:unhideWhenUsed/>
    <w:rsid w:val="0066551D"/>
    <w:pPr>
      <w:spacing w:before="100" w:beforeAutospacing="1" w:after="100" w:afterAutospacing="1"/>
    </w:pPr>
  </w:style>
  <w:style w:type="character" w:customStyle="1" w:styleId="date-display-single">
    <w:name w:val="date-display-single"/>
    <w:basedOn w:val="Absatz-Standardschriftart"/>
    <w:rsid w:val="0066551D"/>
  </w:style>
  <w:style w:type="character" w:customStyle="1" w:styleId="date-display-start">
    <w:name w:val="date-display-start"/>
    <w:basedOn w:val="Absatz-Standardschriftart"/>
    <w:rsid w:val="0066551D"/>
  </w:style>
  <w:style w:type="character" w:customStyle="1" w:styleId="date-display-separator">
    <w:name w:val="date-display-separator"/>
    <w:basedOn w:val="Absatz-Standardschriftart"/>
    <w:rsid w:val="0066551D"/>
  </w:style>
  <w:style w:type="character" w:customStyle="1" w:styleId="date-display-end">
    <w:name w:val="date-display-end"/>
    <w:basedOn w:val="Absatz-Standardschriftart"/>
    <w:rsid w:val="0066551D"/>
  </w:style>
  <w:style w:type="character" w:customStyle="1" w:styleId="views-field-field-news-titel2-value">
    <w:name w:val="views-field-field-news-titel2-value"/>
    <w:basedOn w:val="Absatz-Standardschriftart"/>
    <w:rsid w:val="006655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link w:val="berschrift1Zchn"/>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3F2360"/>
    <w:pPr>
      <w:ind w:left="720"/>
      <w:contextualSpacing/>
    </w:pPr>
    <w:rPr>
      <w:rFonts w:ascii="Frutiger 45 Light" w:hAnsi="Frutiger 45 Light"/>
      <w:sz w:val="22"/>
      <w:szCs w:val="20"/>
    </w:rPr>
  </w:style>
  <w:style w:type="character" w:styleId="Hervorhebung">
    <w:name w:val="Emphasis"/>
    <w:basedOn w:val="Absatz-Standardschriftart"/>
    <w:qFormat/>
    <w:rsid w:val="003F2360"/>
    <w:rPr>
      <w:i/>
      <w:iCs/>
    </w:rPr>
  </w:style>
  <w:style w:type="character" w:customStyle="1" w:styleId="berschrift1Zchn">
    <w:name w:val="Überschrift 1 Zchn"/>
    <w:link w:val="berschrift1"/>
    <w:rsid w:val="00DD6FDF"/>
    <w:rPr>
      <w:rFonts w:ascii="Arial" w:hAnsi="Arial"/>
      <w:b/>
      <w:color w:val="000000"/>
    </w:rPr>
  </w:style>
  <w:style w:type="paragraph" w:styleId="StandardWeb">
    <w:name w:val="Normal (Web)"/>
    <w:basedOn w:val="Standard"/>
    <w:uiPriority w:val="99"/>
    <w:unhideWhenUsed/>
    <w:rsid w:val="0066551D"/>
    <w:pPr>
      <w:spacing w:before="100" w:beforeAutospacing="1" w:after="100" w:afterAutospacing="1"/>
    </w:pPr>
  </w:style>
  <w:style w:type="character" w:customStyle="1" w:styleId="date-display-single">
    <w:name w:val="date-display-single"/>
    <w:basedOn w:val="Absatz-Standardschriftart"/>
    <w:rsid w:val="0066551D"/>
  </w:style>
  <w:style w:type="character" w:customStyle="1" w:styleId="date-display-start">
    <w:name w:val="date-display-start"/>
    <w:basedOn w:val="Absatz-Standardschriftart"/>
    <w:rsid w:val="0066551D"/>
  </w:style>
  <w:style w:type="character" w:customStyle="1" w:styleId="date-display-separator">
    <w:name w:val="date-display-separator"/>
    <w:basedOn w:val="Absatz-Standardschriftart"/>
    <w:rsid w:val="0066551D"/>
  </w:style>
  <w:style w:type="character" w:customStyle="1" w:styleId="date-display-end">
    <w:name w:val="date-display-end"/>
    <w:basedOn w:val="Absatz-Standardschriftart"/>
    <w:rsid w:val="0066551D"/>
  </w:style>
  <w:style w:type="character" w:customStyle="1" w:styleId="views-field-field-news-titel2-value">
    <w:name w:val="views-field-field-news-titel2-value"/>
    <w:basedOn w:val="Absatz-Standardschriftart"/>
    <w:rsid w:val="006655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5170">
      <w:bodyDiv w:val="1"/>
      <w:marLeft w:val="0"/>
      <w:marRight w:val="0"/>
      <w:marTop w:val="0"/>
      <w:marBottom w:val="0"/>
      <w:divBdr>
        <w:top w:val="none" w:sz="0" w:space="0" w:color="auto"/>
        <w:left w:val="none" w:sz="0" w:space="0" w:color="auto"/>
        <w:bottom w:val="none" w:sz="0" w:space="0" w:color="auto"/>
        <w:right w:val="none" w:sz="0" w:space="0" w:color="auto"/>
      </w:divBdr>
    </w:div>
    <w:div w:id="623852722">
      <w:bodyDiv w:val="1"/>
      <w:marLeft w:val="0"/>
      <w:marRight w:val="0"/>
      <w:marTop w:val="0"/>
      <w:marBottom w:val="0"/>
      <w:divBdr>
        <w:top w:val="none" w:sz="0" w:space="0" w:color="auto"/>
        <w:left w:val="none" w:sz="0" w:space="0" w:color="auto"/>
        <w:bottom w:val="none" w:sz="0" w:space="0" w:color="auto"/>
        <w:right w:val="none" w:sz="0" w:space="0" w:color="auto"/>
      </w:divBdr>
    </w:div>
    <w:div w:id="667176904">
      <w:bodyDiv w:val="1"/>
      <w:marLeft w:val="0"/>
      <w:marRight w:val="0"/>
      <w:marTop w:val="0"/>
      <w:marBottom w:val="0"/>
      <w:divBdr>
        <w:top w:val="none" w:sz="0" w:space="0" w:color="auto"/>
        <w:left w:val="none" w:sz="0" w:space="0" w:color="auto"/>
        <w:bottom w:val="none" w:sz="0" w:space="0" w:color="auto"/>
        <w:right w:val="none" w:sz="0" w:space="0" w:color="auto"/>
      </w:divBdr>
    </w:div>
    <w:div w:id="897939935">
      <w:bodyDiv w:val="1"/>
      <w:marLeft w:val="0"/>
      <w:marRight w:val="0"/>
      <w:marTop w:val="0"/>
      <w:marBottom w:val="0"/>
      <w:divBdr>
        <w:top w:val="none" w:sz="0" w:space="0" w:color="auto"/>
        <w:left w:val="none" w:sz="0" w:space="0" w:color="auto"/>
        <w:bottom w:val="none" w:sz="0" w:space="0" w:color="auto"/>
        <w:right w:val="none" w:sz="0" w:space="0" w:color="auto"/>
      </w:divBdr>
      <w:divsChild>
        <w:div w:id="1896508538">
          <w:marLeft w:val="0"/>
          <w:marRight w:val="0"/>
          <w:marTop w:val="0"/>
          <w:marBottom w:val="0"/>
          <w:divBdr>
            <w:top w:val="none" w:sz="0" w:space="0" w:color="auto"/>
            <w:left w:val="none" w:sz="0" w:space="0" w:color="auto"/>
            <w:bottom w:val="none" w:sz="0" w:space="0" w:color="auto"/>
            <w:right w:val="none" w:sz="0" w:space="0" w:color="auto"/>
          </w:divBdr>
        </w:div>
      </w:divsChild>
    </w:div>
    <w:div w:id="1005398827">
      <w:bodyDiv w:val="1"/>
      <w:marLeft w:val="0"/>
      <w:marRight w:val="0"/>
      <w:marTop w:val="0"/>
      <w:marBottom w:val="0"/>
      <w:divBdr>
        <w:top w:val="none" w:sz="0" w:space="0" w:color="auto"/>
        <w:left w:val="none" w:sz="0" w:space="0" w:color="auto"/>
        <w:bottom w:val="none" w:sz="0" w:space="0" w:color="auto"/>
        <w:right w:val="none" w:sz="0" w:space="0" w:color="auto"/>
      </w:divBdr>
    </w:div>
    <w:div w:id="1062169287">
      <w:bodyDiv w:val="1"/>
      <w:marLeft w:val="0"/>
      <w:marRight w:val="0"/>
      <w:marTop w:val="0"/>
      <w:marBottom w:val="0"/>
      <w:divBdr>
        <w:top w:val="none" w:sz="0" w:space="0" w:color="auto"/>
        <w:left w:val="none" w:sz="0" w:space="0" w:color="auto"/>
        <w:bottom w:val="none" w:sz="0" w:space="0" w:color="auto"/>
        <w:right w:val="none" w:sz="0" w:space="0" w:color="auto"/>
      </w:divBdr>
    </w:div>
    <w:div w:id="1403216886">
      <w:bodyDiv w:val="1"/>
      <w:marLeft w:val="0"/>
      <w:marRight w:val="0"/>
      <w:marTop w:val="0"/>
      <w:marBottom w:val="0"/>
      <w:divBdr>
        <w:top w:val="none" w:sz="0" w:space="0" w:color="auto"/>
        <w:left w:val="none" w:sz="0" w:space="0" w:color="auto"/>
        <w:bottom w:val="none" w:sz="0" w:space="0" w:color="auto"/>
        <w:right w:val="none" w:sz="0" w:space="0" w:color="auto"/>
      </w:divBdr>
    </w:div>
    <w:div w:id="1423600686">
      <w:bodyDiv w:val="1"/>
      <w:marLeft w:val="0"/>
      <w:marRight w:val="0"/>
      <w:marTop w:val="0"/>
      <w:marBottom w:val="0"/>
      <w:divBdr>
        <w:top w:val="none" w:sz="0" w:space="0" w:color="auto"/>
        <w:left w:val="none" w:sz="0" w:space="0" w:color="auto"/>
        <w:bottom w:val="none" w:sz="0" w:space="0" w:color="auto"/>
        <w:right w:val="none" w:sz="0" w:space="0" w:color="auto"/>
      </w:divBdr>
    </w:div>
    <w:div w:id="1451320629">
      <w:bodyDiv w:val="1"/>
      <w:marLeft w:val="0"/>
      <w:marRight w:val="0"/>
      <w:marTop w:val="0"/>
      <w:marBottom w:val="0"/>
      <w:divBdr>
        <w:top w:val="none" w:sz="0" w:space="0" w:color="auto"/>
        <w:left w:val="none" w:sz="0" w:space="0" w:color="auto"/>
        <w:bottom w:val="none" w:sz="0" w:space="0" w:color="auto"/>
        <w:right w:val="none" w:sz="0" w:space="0" w:color="auto"/>
      </w:divBdr>
    </w:div>
    <w:div w:id="1523201126">
      <w:bodyDiv w:val="1"/>
      <w:marLeft w:val="0"/>
      <w:marRight w:val="0"/>
      <w:marTop w:val="0"/>
      <w:marBottom w:val="0"/>
      <w:divBdr>
        <w:top w:val="none" w:sz="0" w:space="0" w:color="auto"/>
        <w:left w:val="none" w:sz="0" w:space="0" w:color="auto"/>
        <w:bottom w:val="none" w:sz="0" w:space="0" w:color="auto"/>
        <w:right w:val="none" w:sz="0" w:space="0" w:color="auto"/>
      </w:divBdr>
    </w:div>
    <w:div w:id="1527132024">
      <w:bodyDiv w:val="1"/>
      <w:marLeft w:val="0"/>
      <w:marRight w:val="0"/>
      <w:marTop w:val="0"/>
      <w:marBottom w:val="0"/>
      <w:divBdr>
        <w:top w:val="none" w:sz="0" w:space="0" w:color="auto"/>
        <w:left w:val="none" w:sz="0" w:space="0" w:color="auto"/>
        <w:bottom w:val="none" w:sz="0" w:space="0" w:color="auto"/>
        <w:right w:val="none" w:sz="0" w:space="0" w:color="auto"/>
      </w:divBdr>
    </w:div>
    <w:div w:id="1608122677">
      <w:bodyDiv w:val="1"/>
      <w:marLeft w:val="0"/>
      <w:marRight w:val="0"/>
      <w:marTop w:val="0"/>
      <w:marBottom w:val="0"/>
      <w:divBdr>
        <w:top w:val="none" w:sz="0" w:space="0" w:color="auto"/>
        <w:left w:val="none" w:sz="0" w:space="0" w:color="auto"/>
        <w:bottom w:val="none" w:sz="0" w:space="0" w:color="auto"/>
        <w:right w:val="none" w:sz="0" w:space="0" w:color="auto"/>
      </w:divBdr>
    </w:div>
    <w:div w:id="1685593016">
      <w:bodyDiv w:val="1"/>
      <w:marLeft w:val="0"/>
      <w:marRight w:val="0"/>
      <w:marTop w:val="0"/>
      <w:marBottom w:val="0"/>
      <w:divBdr>
        <w:top w:val="none" w:sz="0" w:space="0" w:color="auto"/>
        <w:left w:val="none" w:sz="0" w:space="0" w:color="auto"/>
        <w:bottom w:val="none" w:sz="0" w:space="0" w:color="auto"/>
        <w:right w:val="none" w:sz="0" w:space="0" w:color="auto"/>
      </w:divBdr>
    </w:div>
    <w:div w:id="1811315916">
      <w:bodyDiv w:val="1"/>
      <w:marLeft w:val="0"/>
      <w:marRight w:val="0"/>
      <w:marTop w:val="0"/>
      <w:marBottom w:val="0"/>
      <w:divBdr>
        <w:top w:val="none" w:sz="0" w:space="0" w:color="auto"/>
        <w:left w:val="none" w:sz="0" w:space="0" w:color="auto"/>
        <w:bottom w:val="none" w:sz="0" w:space="0" w:color="auto"/>
        <w:right w:val="none" w:sz="0" w:space="0" w:color="auto"/>
      </w:divBdr>
    </w:div>
    <w:div w:id="210280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euroexpo.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http://www.euroexpo.de" TargetMode="Externa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379</Words>
  <Characters>2584</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Fraunhofer-IPA</Company>
  <LinksUpToDate>false</LinksUpToDate>
  <CharactersWithSpaces>2958</CharactersWithSpaces>
  <SharedDoc>false</SharedDoc>
  <HLinks>
    <vt:vector size="6" baseType="variant">
      <vt:variant>
        <vt:i4>6422585</vt:i4>
      </vt:variant>
      <vt:variant>
        <vt:i4>0</vt:i4>
      </vt:variant>
      <vt:variant>
        <vt:i4>0</vt:i4>
      </vt:variant>
      <vt:variant>
        <vt:i4>5</vt:i4>
      </vt:variant>
      <vt:variant>
        <vt:lpwstr>http://www.euroexpo.de/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Kleinert Xenia</dc:creator>
  <cp:lastModifiedBy>Kleinert Xenia</cp:lastModifiedBy>
  <cp:revision>4</cp:revision>
  <cp:lastPrinted>2013-11-25T14:43:00Z</cp:lastPrinted>
  <dcterms:created xsi:type="dcterms:W3CDTF">2013-11-28T08:46:00Z</dcterms:created>
  <dcterms:modified xsi:type="dcterms:W3CDTF">2013-11-28T08:57:00Z</dcterms:modified>
</cp:coreProperties>
</file>